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BF" w:rsidRPr="00BE04B8" w:rsidRDefault="00733BBF" w:rsidP="002558FD">
      <w:pPr>
        <w:spacing w:after="0"/>
        <w:jc w:val="center"/>
        <w:rPr>
          <w:rFonts w:ascii="Times New Roman" w:hAnsi="Times New Roman" w:cs="Times New Roman"/>
          <w:sz w:val="28"/>
          <w:szCs w:val="28"/>
        </w:rPr>
      </w:pPr>
      <w:bookmarkStart w:id="0" w:name="bookmark1"/>
      <w:r w:rsidRPr="00BE04B8">
        <w:rPr>
          <w:rFonts w:ascii="Times New Roman" w:hAnsi="Times New Roman" w:cs="Times New Roman"/>
          <w:sz w:val="28"/>
          <w:szCs w:val="28"/>
        </w:rPr>
        <w:t>МИНИСТЕРСТВО ОБРАЗОВАНИЯ И НАУКИ РОССИЙСКОЙ ФЕДЕРАЦИИ</w:t>
      </w:r>
    </w:p>
    <w:p w:rsidR="00733BBF" w:rsidRPr="00BE04B8" w:rsidRDefault="00733BBF" w:rsidP="002558FD">
      <w:pPr>
        <w:spacing w:after="0"/>
        <w:ind w:firstLine="709"/>
        <w:jc w:val="center"/>
        <w:rPr>
          <w:rFonts w:ascii="Times New Roman" w:hAnsi="Times New Roman" w:cs="Times New Roman"/>
          <w:sz w:val="28"/>
          <w:szCs w:val="28"/>
        </w:rPr>
      </w:pPr>
      <w:r>
        <w:rPr>
          <w:rFonts w:ascii="Times New Roman" w:hAnsi="Times New Roman" w:cs="Times New Roman"/>
          <w:sz w:val="28"/>
          <w:szCs w:val="28"/>
        </w:rPr>
        <w:t>Бирский филиал ФГБОУ В</w:t>
      </w:r>
      <w:r w:rsidRPr="00BE04B8">
        <w:rPr>
          <w:rFonts w:ascii="Times New Roman" w:hAnsi="Times New Roman" w:cs="Times New Roman"/>
          <w:sz w:val="28"/>
          <w:szCs w:val="28"/>
        </w:rPr>
        <w:t>О</w:t>
      </w:r>
    </w:p>
    <w:p w:rsidR="00733BBF" w:rsidRPr="00BE04B8" w:rsidRDefault="00733BBF" w:rsidP="002558FD">
      <w:pPr>
        <w:spacing w:after="0"/>
        <w:ind w:firstLine="709"/>
        <w:jc w:val="center"/>
        <w:rPr>
          <w:rFonts w:ascii="Times New Roman" w:hAnsi="Times New Roman" w:cs="Times New Roman"/>
          <w:sz w:val="28"/>
          <w:szCs w:val="28"/>
        </w:rPr>
      </w:pPr>
      <w:r w:rsidRPr="00BE04B8">
        <w:rPr>
          <w:rFonts w:ascii="Times New Roman" w:hAnsi="Times New Roman" w:cs="Times New Roman"/>
          <w:sz w:val="28"/>
          <w:szCs w:val="28"/>
        </w:rPr>
        <w:t>«Башкирский государственный университет»</w:t>
      </w:r>
    </w:p>
    <w:p w:rsidR="00733BBF" w:rsidRPr="00BE04B8" w:rsidRDefault="00733BBF" w:rsidP="002558FD">
      <w:pPr>
        <w:spacing w:after="0"/>
        <w:ind w:firstLine="709"/>
        <w:jc w:val="center"/>
        <w:rPr>
          <w:rFonts w:ascii="Times New Roman" w:hAnsi="Times New Roman" w:cs="Times New Roman"/>
          <w:sz w:val="28"/>
          <w:szCs w:val="28"/>
        </w:rPr>
      </w:pPr>
      <w:r w:rsidRPr="00BE04B8">
        <w:rPr>
          <w:rFonts w:ascii="Times New Roman" w:hAnsi="Times New Roman" w:cs="Times New Roman"/>
          <w:sz w:val="28"/>
          <w:szCs w:val="28"/>
        </w:rPr>
        <w:t>Факультет Педагогики</w:t>
      </w:r>
    </w:p>
    <w:p w:rsidR="00733BBF" w:rsidRDefault="00733BBF" w:rsidP="00BE04B8">
      <w:pPr>
        <w:tabs>
          <w:tab w:val="left" w:pos="5670"/>
        </w:tabs>
        <w:spacing w:after="0"/>
        <w:ind w:hanging="567"/>
        <w:jc w:val="both"/>
        <w:rPr>
          <w:rFonts w:ascii="Times New Roman" w:hAnsi="Times New Roman" w:cs="Times New Roman"/>
          <w:sz w:val="28"/>
          <w:szCs w:val="28"/>
        </w:rPr>
      </w:pPr>
    </w:p>
    <w:p w:rsidR="00733BBF" w:rsidRPr="00BE04B8" w:rsidRDefault="00733BBF" w:rsidP="00BE04B8">
      <w:pPr>
        <w:tabs>
          <w:tab w:val="left" w:pos="5670"/>
        </w:tabs>
        <w:spacing w:after="0"/>
        <w:ind w:hanging="567"/>
        <w:jc w:val="both"/>
        <w:rPr>
          <w:rFonts w:ascii="Times New Roman" w:hAnsi="Times New Roman" w:cs="Times New Roman"/>
          <w:sz w:val="28"/>
          <w:szCs w:val="28"/>
        </w:rPr>
      </w:pPr>
    </w:p>
    <w:p w:rsidR="00733BBF" w:rsidRDefault="00733BBF" w:rsidP="002558FD">
      <w:pPr>
        <w:spacing w:after="0"/>
        <w:jc w:val="center"/>
        <w:rPr>
          <w:rFonts w:ascii="Times New Roman" w:hAnsi="Times New Roman" w:cs="Times New Roman"/>
          <w:sz w:val="28"/>
          <w:szCs w:val="28"/>
        </w:rPr>
      </w:pPr>
      <w:r w:rsidRPr="00BE04B8">
        <w:rPr>
          <w:rFonts w:ascii="Times New Roman" w:hAnsi="Times New Roman" w:cs="Times New Roman"/>
          <w:b/>
          <w:bCs/>
          <w:sz w:val="28"/>
          <w:szCs w:val="28"/>
        </w:rPr>
        <w:t>ПРОГРАММА СОБЕСЕДОВАНИЯ С АБИТУРИЕНТАМИ</w:t>
      </w:r>
      <w:r>
        <w:rPr>
          <w:rFonts w:ascii="Times New Roman" w:hAnsi="Times New Roman" w:cs="Times New Roman"/>
          <w:sz w:val="28"/>
          <w:szCs w:val="28"/>
        </w:rPr>
        <w:t xml:space="preserve">  </w:t>
      </w:r>
    </w:p>
    <w:p w:rsidR="00733BBF" w:rsidRDefault="00733BBF" w:rsidP="002558FD">
      <w:pPr>
        <w:spacing w:after="0"/>
        <w:jc w:val="center"/>
        <w:rPr>
          <w:rFonts w:ascii="Times New Roman" w:hAnsi="Times New Roman" w:cs="Times New Roman"/>
          <w:sz w:val="28"/>
          <w:szCs w:val="28"/>
        </w:rPr>
      </w:pPr>
      <w:r>
        <w:rPr>
          <w:rFonts w:ascii="Times New Roman" w:hAnsi="Times New Roman" w:cs="Times New Roman"/>
          <w:sz w:val="28"/>
          <w:szCs w:val="28"/>
        </w:rPr>
        <w:t xml:space="preserve">ПО НАПРАВЛЕНИЮ </w:t>
      </w:r>
      <w:r w:rsidRPr="00BE04B8">
        <w:rPr>
          <w:rFonts w:ascii="Times New Roman" w:hAnsi="Times New Roman" w:cs="Times New Roman"/>
          <w:sz w:val="28"/>
          <w:szCs w:val="28"/>
        </w:rPr>
        <w:t xml:space="preserve">44.03.03  </w:t>
      </w:r>
      <w:r>
        <w:rPr>
          <w:rFonts w:ascii="Times New Roman" w:hAnsi="Times New Roman" w:cs="Times New Roman"/>
          <w:sz w:val="28"/>
          <w:szCs w:val="28"/>
        </w:rPr>
        <w:t xml:space="preserve">СПЕЦИАЛЬНОЕ (ДЕФЕКТОЛОГИЧЕСКОЕ) </w:t>
      </w:r>
      <w:r w:rsidRPr="00BE04B8">
        <w:rPr>
          <w:rFonts w:ascii="Times New Roman" w:hAnsi="Times New Roman" w:cs="Times New Roman"/>
          <w:sz w:val="28"/>
          <w:szCs w:val="28"/>
        </w:rPr>
        <w:t>ОБРАЗОВАНИЕ</w:t>
      </w:r>
    </w:p>
    <w:p w:rsidR="00733BBF" w:rsidRPr="002834E6" w:rsidRDefault="00733BBF" w:rsidP="002558FD">
      <w:pPr>
        <w:spacing w:after="0"/>
        <w:jc w:val="center"/>
        <w:rPr>
          <w:rFonts w:ascii="Times New Roman" w:hAnsi="Times New Roman" w:cs="Times New Roman"/>
          <w:b/>
          <w:bCs/>
          <w:sz w:val="28"/>
          <w:szCs w:val="28"/>
        </w:rPr>
      </w:pPr>
      <w:r w:rsidRPr="00BE04B8">
        <w:rPr>
          <w:rFonts w:ascii="Times New Roman" w:hAnsi="Times New Roman" w:cs="Times New Roman"/>
          <w:sz w:val="28"/>
          <w:szCs w:val="28"/>
        </w:rPr>
        <w:br/>
        <w:t xml:space="preserve">ПРОФИЛЬ ПОДГОТОВКИ </w:t>
      </w:r>
      <w:r w:rsidRPr="002834E6">
        <w:rPr>
          <w:rFonts w:ascii="Times New Roman" w:hAnsi="Times New Roman" w:cs="Times New Roman"/>
          <w:b/>
          <w:bCs/>
          <w:sz w:val="28"/>
          <w:szCs w:val="28"/>
        </w:rPr>
        <w:t>«Специальная дошкольная педагогика и психология»</w:t>
      </w:r>
    </w:p>
    <w:p w:rsidR="00733BBF" w:rsidRPr="00BE04B8" w:rsidRDefault="00733BBF" w:rsidP="00BE04B8">
      <w:pPr>
        <w:spacing w:after="0"/>
        <w:jc w:val="both"/>
        <w:rPr>
          <w:rFonts w:ascii="Times New Roman" w:hAnsi="Times New Roman" w:cs="Times New Roman"/>
          <w:sz w:val="28"/>
          <w:szCs w:val="28"/>
        </w:rPr>
      </w:pPr>
    </w:p>
    <w:p w:rsidR="00733BBF" w:rsidRDefault="00733BBF" w:rsidP="002558FD">
      <w:pPr>
        <w:spacing w:after="0"/>
        <w:jc w:val="center"/>
        <w:rPr>
          <w:rFonts w:ascii="Times New Roman" w:hAnsi="Times New Roman" w:cs="Times New Roman"/>
          <w:sz w:val="28"/>
          <w:szCs w:val="28"/>
        </w:rPr>
      </w:pPr>
      <w:r w:rsidRPr="00BE04B8">
        <w:rPr>
          <w:rFonts w:ascii="Times New Roman" w:hAnsi="Times New Roman" w:cs="Times New Roman"/>
          <w:sz w:val="28"/>
          <w:szCs w:val="28"/>
        </w:rPr>
        <w:t>Квалификация (степень) выпускника Бакалавр</w:t>
      </w:r>
    </w:p>
    <w:p w:rsidR="00733BBF" w:rsidRPr="00BE04B8" w:rsidRDefault="00733BBF" w:rsidP="00BE04B8">
      <w:pPr>
        <w:spacing w:after="0"/>
        <w:jc w:val="both"/>
        <w:rPr>
          <w:rFonts w:ascii="Times New Roman" w:hAnsi="Times New Roman" w:cs="Times New Roman"/>
          <w:sz w:val="28"/>
          <w:szCs w:val="28"/>
        </w:rPr>
      </w:pPr>
    </w:p>
    <w:p w:rsidR="00733BBF" w:rsidRPr="00BE04B8" w:rsidRDefault="00733BBF" w:rsidP="00BE04B8">
      <w:pPr>
        <w:spacing w:after="0"/>
        <w:jc w:val="both"/>
        <w:rPr>
          <w:rFonts w:ascii="Times New Roman" w:hAnsi="Times New Roman" w:cs="Times New Roman"/>
          <w:sz w:val="28"/>
          <w:szCs w:val="28"/>
        </w:rPr>
      </w:pPr>
      <w:r w:rsidRPr="00BE04B8">
        <w:rPr>
          <w:rFonts w:ascii="Times New Roman" w:hAnsi="Times New Roman" w:cs="Times New Roman"/>
          <w:sz w:val="28"/>
          <w:szCs w:val="28"/>
        </w:rPr>
        <w:t xml:space="preserve">Форма обучения -  </w:t>
      </w:r>
      <w:r w:rsidRPr="00BE04B8">
        <w:rPr>
          <w:rFonts w:ascii="Times New Roman" w:hAnsi="Times New Roman" w:cs="Times New Roman"/>
          <w:b/>
          <w:bCs/>
          <w:sz w:val="28"/>
          <w:szCs w:val="28"/>
        </w:rPr>
        <w:t>очная</w:t>
      </w:r>
    </w:p>
    <w:p w:rsidR="00733BBF" w:rsidRDefault="00733BBF" w:rsidP="00BE04B8">
      <w:pPr>
        <w:pStyle w:val="Heading3"/>
        <w:spacing w:before="0" w:after="0" w:line="276" w:lineRule="auto"/>
        <w:ind w:hanging="708"/>
        <w:rPr>
          <w:rFonts w:ascii="Times New Roman" w:hAnsi="Times New Roman" w:cs="Times New Roman"/>
          <w:b w:val="0"/>
          <w:bCs w:val="0"/>
          <w:sz w:val="28"/>
          <w:szCs w:val="28"/>
        </w:rPr>
      </w:pPr>
    </w:p>
    <w:p w:rsidR="00733BBF" w:rsidRPr="00BE04B8" w:rsidRDefault="00733BBF" w:rsidP="00BE04B8">
      <w:pPr>
        <w:pStyle w:val="Heading3"/>
        <w:spacing w:before="0" w:after="0" w:line="276" w:lineRule="auto"/>
        <w:ind w:hanging="708"/>
        <w:rPr>
          <w:rFonts w:ascii="Times New Roman" w:hAnsi="Times New Roman" w:cs="Times New Roman"/>
          <w:b w:val="0"/>
          <w:bCs w:val="0"/>
          <w:sz w:val="28"/>
          <w:szCs w:val="28"/>
        </w:rPr>
      </w:pPr>
      <w:r w:rsidRPr="00BE04B8">
        <w:rPr>
          <w:rFonts w:ascii="Times New Roman" w:hAnsi="Times New Roman" w:cs="Times New Roman"/>
          <w:b w:val="0"/>
          <w:bCs w:val="0"/>
          <w:sz w:val="28"/>
          <w:szCs w:val="28"/>
        </w:rPr>
        <w:t>Составитель:</w:t>
      </w:r>
    </w:p>
    <w:p w:rsidR="00733BBF" w:rsidRPr="00BE04B8" w:rsidRDefault="00733BBF" w:rsidP="00BE04B8">
      <w:pPr>
        <w:pStyle w:val="Header"/>
        <w:tabs>
          <w:tab w:val="left" w:pos="708"/>
        </w:tabs>
        <w:spacing w:line="276" w:lineRule="auto"/>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5pt;margin-top:8.75pt;width:57.6pt;height:40.35pt;z-index:251658240">
            <v:imagedata r:id="rId5" o:title=""/>
          </v:shape>
        </w:pict>
      </w:r>
    </w:p>
    <w:tbl>
      <w:tblPr>
        <w:tblW w:w="0" w:type="auto"/>
        <w:tblInd w:w="-106" w:type="dxa"/>
        <w:tblLayout w:type="fixed"/>
        <w:tblLook w:val="00A0"/>
      </w:tblPr>
      <w:tblGrid>
        <w:gridCol w:w="3284"/>
        <w:gridCol w:w="3203"/>
        <w:gridCol w:w="3365"/>
      </w:tblGrid>
      <w:tr w:rsidR="00733BBF" w:rsidRPr="00DD36C7">
        <w:tc>
          <w:tcPr>
            <w:tcW w:w="3284" w:type="dxa"/>
          </w:tcPr>
          <w:p w:rsidR="00733BBF" w:rsidRPr="00BE04B8" w:rsidRDefault="00733BBF" w:rsidP="00BE04B8">
            <w:pPr>
              <w:spacing w:after="0"/>
              <w:jc w:val="both"/>
              <w:rPr>
                <w:rFonts w:ascii="Times New Roman" w:hAnsi="Times New Roman" w:cs="Times New Roman"/>
                <w:sz w:val="28"/>
                <w:szCs w:val="28"/>
              </w:rPr>
            </w:pPr>
            <w:r>
              <w:rPr>
                <w:rFonts w:ascii="Times New Roman" w:hAnsi="Times New Roman" w:cs="Times New Roman"/>
                <w:sz w:val="28"/>
                <w:szCs w:val="28"/>
              </w:rPr>
              <w:t xml:space="preserve">Должность, </w:t>
            </w:r>
            <w:r w:rsidRPr="00DD36C7">
              <w:rPr>
                <w:rFonts w:ascii="Times New Roman" w:hAnsi="Times New Roman" w:cs="Times New Roman"/>
                <w:sz w:val="28"/>
                <w:szCs w:val="28"/>
              </w:rPr>
              <w:t xml:space="preserve">звание, кафедра  </w:t>
            </w:r>
          </w:p>
        </w:tc>
        <w:tc>
          <w:tcPr>
            <w:tcW w:w="3203" w:type="dxa"/>
          </w:tcPr>
          <w:p w:rsidR="00733BBF" w:rsidRPr="00BE04B8" w:rsidRDefault="00733BBF" w:rsidP="00BE04B8">
            <w:pPr>
              <w:spacing w:after="0"/>
              <w:jc w:val="both"/>
              <w:rPr>
                <w:rFonts w:ascii="Times New Roman" w:hAnsi="Times New Roman" w:cs="Times New Roman"/>
                <w:sz w:val="28"/>
                <w:szCs w:val="28"/>
              </w:rPr>
            </w:pPr>
            <w:r w:rsidRPr="00DD36C7">
              <w:rPr>
                <w:rFonts w:ascii="Times New Roman" w:hAnsi="Times New Roman" w:cs="Times New Roman"/>
                <w:sz w:val="28"/>
                <w:szCs w:val="28"/>
              </w:rPr>
              <w:t>к.п.н.,  доцент  ПиМНО</w:t>
            </w:r>
          </w:p>
        </w:tc>
        <w:tc>
          <w:tcPr>
            <w:tcW w:w="3365" w:type="dxa"/>
          </w:tcPr>
          <w:p w:rsidR="00733BBF" w:rsidRPr="001254EE" w:rsidRDefault="00733BBF" w:rsidP="002A6CB0">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Pr="001254EE">
              <w:rPr>
                <w:rFonts w:ascii="Times New Roman" w:hAnsi="Times New Roman" w:cs="Times New Roman"/>
                <w:sz w:val="28"/>
                <w:szCs w:val="28"/>
              </w:rPr>
              <w:t>Талыпова А.Ч.</w:t>
            </w:r>
          </w:p>
          <w:p w:rsidR="00733BBF" w:rsidRDefault="00733BBF" w:rsidP="002A6CB0">
            <w:pPr>
              <w:widowControl w:val="0"/>
              <w:autoSpaceDE w:val="0"/>
              <w:autoSpaceDN w:val="0"/>
              <w:adjustRightInd w:val="0"/>
            </w:pPr>
          </w:p>
          <w:p w:rsidR="00733BBF" w:rsidRPr="00DD36C7" w:rsidRDefault="00733BBF" w:rsidP="00BE04B8">
            <w:pPr>
              <w:spacing w:after="0"/>
              <w:jc w:val="both"/>
              <w:rPr>
                <w:rFonts w:ascii="Times New Roman" w:hAnsi="Times New Roman" w:cs="Times New Roman"/>
                <w:sz w:val="28"/>
                <w:szCs w:val="28"/>
              </w:rPr>
            </w:pPr>
          </w:p>
          <w:p w:rsidR="00733BBF" w:rsidRPr="002A6CB0" w:rsidRDefault="00733BBF" w:rsidP="00BE04B8">
            <w:pPr>
              <w:spacing w:after="0"/>
              <w:jc w:val="both"/>
              <w:rPr>
                <w:rFonts w:ascii="Times New Roman" w:hAnsi="Times New Roman" w:cs="Times New Roman"/>
                <w:sz w:val="28"/>
                <w:szCs w:val="28"/>
              </w:rPr>
            </w:pPr>
            <w:r w:rsidRPr="002A6CB0">
              <w:rPr>
                <w:rFonts w:ascii="Times New Roman" w:hAnsi="Times New Roman" w:cs="Times New Roman"/>
                <w:sz w:val="28"/>
                <w:szCs w:val="28"/>
              </w:rPr>
              <w:t xml:space="preserve">            « 03»  06. 2016 г.</w:t>
            </w:r>
          </w:p>
        </w:tc>
      </w:tr>
    </w:tbl>
    <w:p w:rsidR="00733BBF" w:rsidRPr="00BE04B8" w:rsidRDefault="00733BBF" w:rsidP="00BE04B8">
      <w:pPr>
        <w:spacing w:after="0"/>
        <w:jc w:val="both"/>
        <w:rPr>
          <w:rFonts w:ascii="Times New Roman" w:hAnsi="Times New Roman" w:cs="Times New Roman"/>
          <w:sz w:val="28"/>
          <w:szCs w:val="28"/>
        </w:rPr>
      </w:pPr>
    </w:p>
    <w:p w:rsidR="00733BBF" w:rsidRPr="00BE04B8" w:rsidRDefault="00733BBF" w:rsidP="00BE04B8">
      <w:pPr>
        <w:pStyle w:val="Header"/>
        <w:tabs>
          <w:tab w:val="left" w:pos="708"/>
        </w:tabs>
        <w:spacing w:line="276" w:lineRule="auto"/>
        <w:ind w:firstLine="0"/>
        <w:rPr>
          <w:spacing w:val="-2"/>
          <w:sz w:val="28"/>
          <w:szCs w:val="28"/>
        </w:rPr>
      </w:pPr>
      <w:r>
        <w:rPr>
          <w:b/>
          <w:bCs/>
          <w:spacing w:val="-2"/>
          <w:sz w:val="28"/>
          <w:szCs w:val="28"/>
        </w:rPr>
        <w:t>Программа</w:t>
      </w:r>
      <w:r w:rsidRPr="00BE04B8">
        <w:rPr>
          <w:b/>
          <w:bCs/>
          <w:spacing w:val="-2"/>
          <w:sz w:val="28"/>
          <w:szCs w:val="28"/>
        </w:rPr>
        <w:t xml:space="preserve"> утвержден</w:t>
      </w:r>
      <w:r>
        <w:rPr>
          <w:b/>
          <w:bCs/>
          <w:spacing w:val="-2"/>
          <w:sz w:val="28"/>
          <w:szCs w:val="28"/>
        </w:rPr>
        <w:t>а</w:t>
      </w:r>
      <w:r w:rsidRPr="00BE04B8">
        <w:rPr>
          <w:b/>
          <w:bCs/>
          <w:spacing w:val="-2"/>
          <w:sz w:val="28"/>
          <w:szCs w:val="28"/>
        </w:rPr>
        <w:t xml:space="preserve"> кафедрой ПиМ</w:t>
      </w:r>
      <w:r>
        <w:rPr>
          <w:b/>
          <w:bCs/>
          <w:spacing w:val="-2"/>
          <w:sz w:val="28"/>
          <w:szCs w:val="28"/>
        </w:rPr>
        <w:t>ДиМ</w:t>
      </w:r>
      <w:r w:rsidRPr="00BE04B8">
        <w:rPr>
          <w:b/>
          <w:bCs/>
          <w:spacing w:val="-2"/>
          <w:sz w:val="28"/>
          <w:szCs w:val="28"/>
        </w:rPr>
        <w:t>О</w:t>
      </w:r>
      <w:r w:rsidRPr="00BE04B8">
        <w:rPr>
          <w:spacing w:val="-2"/>
          <w:sz w:val="28"/>
          <w:szCs w:val="28"/>
        </w:rPr>
        <w:t xml:space="preserve">, </w:t>
      </w:r>
    </w:p>
    <w:p w:rsidR="00733BBF" w:rsidRPr="00C9423B" w:rsidRDefault="00733BBF" w:rsidP="00BE04B8">
      <w:pPr>
        <w:pStyle w:val="Header"/>
        <w:tabs>
          <w:tab w:val="left" w:pos="708"/>
        </w:tabs>
        <w:spacing w:line="276" w:lineRule="auto"/>
        <w:ind w:firstLine="0"/>
        <w:rPr>
          <w:spacing w:val="-2"/>
          <w:sz w:val="28"/>
          <w:szCs w:val="28"/>
        </w:rPr>
      </w:pPr>
      <w:r>
        <w:rPr>
          <w:spacing w:val="-2"/>
          <w:sz w:val="28"/>
          <w:szCs w:val="28"/>
        </w:rPr>
        <w:t>протокол №11 от  03</w:t>
      </w:r>
      <w:r w:rsidRPr="00C9423B">
        <w:rPr>
          <w:spacing w:val="-2"/>
          <w:sz w:val="28"/>
          <w:szCs w:val="28"/>
        </w:rPr>
        <w:t>.06.2016</w:t>
      </w:r>
    </w:p>
    <w:p w:rsidR="00733BBF" w:rsidRPr="00BE04B8" w:rsidRDefault="00733BBF" w:rsidP="00BE04B8">
      <w:pPr>
        <w:pStyle w:val="Header"/>
        <w:tabs>
          <w:tab w:val="left" w:pos="708"/>
        </w:tabs>
        <w:spacing w:line="276" w:lineRule="auto"/>
        <w:ind w:firstLine="0"/>
        <w:rPr>
          <w:spacing w:val="-2"/>
          <w:sz w:val="28"/>
          <w:szCs w:val="28"/>
        </w:rPr>
      </w:pPr>
    </w:p>
    <w:tbl>
      <w:tblPr>
        <w:tblW w:w="0" w:type="auto"/>
        <w:tblInd w:w="-106" w:type="dxa"/>
        <w:tblLayout w:type="fixed"/>
        <w:tblLook w:val="00A0"/>
      </w:tblPr>
      <w:tblGrid>
        <w:gridCol w:w="2448"/>
        <w:gridCol w:w="3284"/>
        <w:gridCol w:w="4096"/>
      </w:tblGrid>
      <w:tr w:rsidR="00733BBF" w:rsidRPr="00DD36C7">
        <w:tc>
          <w:tcPr>
            <w:tcW w:w="2448" w:type="dxa"/>
          </w:tcPr>
          <w:p w:rsidR="00733BBF" w:rsidRPr="00BE04B8" w:rsidRDefault="00733BBF" w:rsidP="002A6CB0">
            <w:pPr>
              <w:tabs>
                <w:tab w:val="left" w:pos="900"/>
              </w:tabs>
              <w:spacing w:after="0"/>
              <w:jc w:val="both"/>
              <w:rPr>
                <w:rFonts w:ascii="Times New Roman" w:hAnsi="Times New Roman" w:cs="Times New Roman"/>
                <w:sz w:val="28"/>
                <w:szCs w:val="28"/>
              </w:rPr>
            </w:pPr>
            <w:r>
              <w:rPr>
                <w:rFonts w:ascii="Times New Roman" w:hAnsi="Times New Roman" w:cs="Times New Roman"/>
                <w:sz w:val="28"/>
                <w:szCs w:val="28"/>
              </w:rPr>
              <w:t xml:space="preserve">Зав. </w:t>
            </w:r>
            <w:r w:rsidRPr="00DD36C7">
              <w:rPr>
                <w:rFonts w:ascii="Times New Roman" w:hAnsi="Times New Roman" w:cs="Times New Roman"/>
                <w:sz w:val="28"/>
                <w:szCs w:val="28"/>
              </w:rPr>
              <w:t>кафедрой, должность, звание</w:t>
            </w:r>
          </w:p>
        </w:tc>
        <w:tc>
          <w:tcPr>
            <w:tcW w:w="3284" w:type="dxa"/>
          </w:tcPr>
          <w:p w:rsidR="00733BBF" w:rsidRPr="00BE04B8" w:rsidRDefault="00733BBF" w:rsidP="00BE04B8">
            <w:pPr>
              <w:spacing w:after="0"/>
              <w:jc w:val="both"/>
              <w:rPr>
                <w:rFonts w:ascii="Times New Roman" w:hAnsi="Times New Roman" w:cs="Times New Roman"/>
                <w:sz w:val="28"/>
                <w:szCs w:val="28"/>
              </w:rPr>
            </w:pPr>
            <w:r>
              <w:rPr>
                <w:rFonts w:ascii="Times New Roman" w:hAnsi="Times New Roman" w:cs="Times New Roman"/>
                <w:sz w:val="28"/>
                <w:szCs w:val="28"/>
              </w:rPr>
              <w:t>к</w:t>
            </w:r>
            <w:r w:rsidRPr="00DD36C7">
              <w:rPr>
                <w:rFonts w:ascii="Times New Roman" w:hAnsi="Times New Roman" w:cs="Times New Roman"/>
                <w:sz w:val="28"/>
                <w:szCs w:val="28"/>
              </w:rPr>
              <w:t xml:space="preserve">. п.н., </w:t>
            </w:r>
            <w:r>
              <w:rPr>
                <w:rFonts w:ascii="Times New Roman" w:hAnsi="Times New Roman" w:cs="Times New Roman"/>
                <w:sz w:val="28"/>
                <w:szCs w:val="28"/>
              </w:rPr>
              <w:t xml:space="preserve">доцент </w:t>
            </w:r>
          </w:p>
        </w:tc>
        <w:tc>
          <w:tcPr>
            <w:tcW w:w="4096" w:type="dxa"/>
          </w:tcPr>
          <w:p w:rsidR="00733BBF" w:rsidRPr="00BE04B8" w:rsidRDefault="00733BBF" w:rsidP="001254EE">
            <w:pPr>
              <w:spacing w:after="0"/>
              <w:ind w:left="388" w:hanging="388"/>
              <w:jc w:val="both"/>
              <w:rPr>
                <w:rFonts w:ascii="Times New Roman" w:hAnsi="Times New Roman" w:cs="Times New Roman"/>
                <w:sz w:val="28"/>
                <w:szCs w:val="28"/>
              </w:rPr>
            </w:pPr>
            <w:r>
              <w:rPr>
                <w:rFonts w:ascii="Times New Roman" w:hAnsi="Times New Roman" w:cs="Times New Roman"/>
                <w:sz w:val="28"/>
                <w:szCs w:val="28"/>
              </w:rPr>
              <w:t xml:space="preserve">     </w:t>
            </w:r>
            <w:r>
              <w:rPr>
                <w:noProof/>
              </w:rPr>
              <w:pict>
                <v:shape id="Рисунок 5" o:spid="_x0000_i1025" type="#_x0000_t75" style="width:36.75pt;height:32.25pt;visibility:visible">
                  <v:imagedata r:id="rId6" o:title="" gain="76205f" blacklevel="3277f"/>
                </v:shape>
              </w:pict>
            </w:r>
            <w:r>
              <w:rPr>
                <w:rFonts w:ascii="Times New Roman" w:hAnsi="Times New Roman" w:cs="Times New Roman"/>
                <w:sz w:val="28"/>
                <w:szCs w:val="28"/>
              </w:rPr>
              <w:t xml:space="preserve">                Горная Т.И.</w:t>
            </w:r>
          </w:p>
        </w:tc>
      </w:tr>
    </w:tbl>
    <w:p w:rsidR="00733BBF" w:rsidRPr="00BE04B8" w:rsidRDefault="00733BBF" w:rsidP="00BE04B8">
      <w:pPr>
        <w:spacing w:after="0"/>
        <w:jc w:val="both"/>
        <w:rPr>
          <w:rFonts w:ascii="Times New Roman" w:hAnsi="Times New Roman" w:cs="Times New Roman"/>
          <w:sz w:val="28"/>
          <w:szCs w:val="28"/>
        </w:rPr>
      </w:pPr>
    </w:p>
    <w:p w:rsidR="00733BBF" w:rsidRPr="00BE04B8" w:rsidRDefault="00733BBF" w:rsidP="00BE04B8">
      <w:pPr>
        <w:pStyle w:val="Header"/>
        <w:tabs>
          <w:tab w:val="left" w:pos="708"/>
        </w:tabs>
        <w:spacing w:line="276" w:lineRule="auto"/>
        <w:ind w:firstLine="0"/>
        <w:rPr>
          <w:b/>
          <w:bCs/>
          <w:spacing w:val="40"/>
          <w:sz w:val="28"/>
          <w:szCs w:val="28"/>
        </w:rPr>
      </w:pPr>
      <w:r w:rsidRPr="00BE04B8">
        <w:rPr>
          <w:b/>
          <w:bCs/>
          <w:spacing w:val="40"/>
          <w:sz w:val="28"/>
          <w:szCs w:val="28"/>
        </w:rPr>
        <w:t>СОГЛАСОВАНО</w:t>
      </w:r>
    </w:p>
    <w:p w:rsidR="00733BBF" w:rsidRPr="00BE04B8" w:rsidRDefault="00733BBF" w:rsidP="00BE04B8">
      <w:pPr>
        <w:pStyle w:val="Header"/>
        <w:tabs>
          <w:tab w:val="left" w:pos="708"/>
        </w:tabs>
        <w:spacing w:line="276" w:lineRule="auto"/>
        <w:ind w:firstLine="0"/>
        <w:rPr>
          <w:sz w:val="28"/>
          <w:szCs w:val="28"/>
        </w:rPr>
      </w:pPr>
      <w:r w:rsidRPr="00BE04B8">
        <w:rPr>
          <w:sz w:val="28"/>
          <w:szCs w:val="28"/>
        </w:rPr>
        <w:t xml:space="preserve">Председатель методической комиссии факультета </w:t>
      </w:r>
    </w:p>
    <w:p w:rsidR="00733BBF" w:rsidRPr="00BE04B8" w:rsidRDefault="00733BBF" w:rsidP="00BE04B8">
      <w:pPr>
        <w:pStyle w:val="Header"/>
        <w:tabs>
          <w:tab w:val="left" w:pos="708"/>
        </w:tabs>
        <w:spacing w:line="276" w:lineRule="auto"/>
        <w:ind w:firstLine="0"/>
        <w:rPr>
          <w:spacing w:val="-4"/>
          <w:sz w:val="28"/>
          <w:szCs w:val="28"/>
        </w:rPr>
      </w:pPr>
      <w:r>
        <w:rPr>
          <w:noProof/>
        </w:rPr>
        <w:pict>
          <v:shape id="_x0000_s1027" type="#_x0000_t75" style="position:absolute;left:0;text-align:left;margin-left:306pt;margin-top:11.1pt;width:67.65pt;height:46.35pt;z-index:251657216">
            <v:imagedata r:id="rId7" o:title=""/>
          </v:shape>
        </w:pict>
      </w:r>
    </w:p>
    <w:tbl>
      <w:tblPr>
        <w:tblW w:w="0" w:type="auto"/>
        <w:tblInd w:w="-106" w:type="dxa"/>
        <w:tblLayout w:type="fixed"/>
        <w:tblLook w:val="00A0"/>
      </w:tblPr>
      <w:tblGrid>
        <w:gridCol w:w="3284"/>
        <w:gridCol w:w="3284"/>
        <w:gridCol w:w="3284"/>
      </w:tblGrid>
      <w:tr w:rsidR="00733BBF" w:rsidRPr="00DD36C7">
        <w:tc>
          <w:tcPr>
            <w:tcW w:w="3284" w:type="dxa"/>
          </w:tcPr>
          <w:p w:rsidR="00733BBF" w:rsidRPr="00BE04B8" w:rsidRDefault="00733BBF" w:rsidP="00BE04B8">
            <w:pPr>
              <w:spacing w:after="0"/>
              <w:jc w:val="both"/>
              <w:rPr>
                <w:rFonts w:ascii="Times New Roman" w:hAnsi="Times New Roman" w:cs="Times New Roman"/>
                <w:sz w:val="28"/>
                <w:szCs w:val="28"/>
              </w:rPr>
            </w:pPr>
            <w:r w:rsidRPr="00DD36C7">
              <w:rPr>
                <w:rFonts w:ascii="Times New Roman" w:hAnsi="Times New Roman" w:cs="Times New Roman"/>
                <w:sz w:val="28"/>
                <w:szCs w:val="28"/>
              </w:rPr>
              <w:t xml:space="preserve">Должность, звание, кафедра  </w:t>
            </w:r>
          </w:p>
        </w:tc>
        <w:tc>
          <w:tcPr>
            <w:tcW w:w="3284" w:type="dxa"/>
          </w:tcPr>
          <w:p w:rsidR="00733BBF" w:rsidRPr="00BE04B8" w:rsidRDefault="00733BBF" w:rsidP="00BE04B8">
            <w:pPr>
              <w:spacing w:after="0"/>
              <w:jc w:val="both"/>
              <w:rPr>
                <w:rFonts w:ascii="Times New Roman" w:hAnsi="Times New Roman" w:cs="Times New Roman"/>
                <w:sz w:val="28"/>
                <w:szCs w:val="28"/>
              </w:rPr>
            </w:pPr>
            <w:r w:rsidRPr="00DD36C7">
              <w:rPr>
                <w:rFonts w:ascii="Times New Roman" w:hAnsi="Times New Roman" w:cs="Times New Roman"/>
                <w:sz w:val="28"/>
                <w:szCs w:val="28"/>
              </w:rPr>
              <w:t>к.п.н., доцент ПиМНО</w:t>
            </w:r>
          </w:p>
        </w:tc>
        <w:tc>
          <w:tcPr>
            <w:tcW w:w="3284" w:type="dxa"/>
          </w:tcPr>
          <w:p w:rsidR="00733BBF" w:rsidRPr="00BE04B8" w:rsidRDefault="00733BBF" w:rsidP="00BE04B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36C7">
              <w:rPr>
                <w:rFonts w:ascii="Times New Roman" w:hAnsi="Times New Roman" w:cs="Times New Roman"/>
                <w:sz w:val="28"/>
                <w:szCs w:val="28"/>
              </w:rPr>
              <w:t>Маштакова Л.Ю.</w:t>
            </w:r>
          </w:p>
          <w:p w:rsidR="00733BBF" w:rsidRPr="00BE04B8" w:rsidRDefault="00733BBF" w:rsidP="00BE04B8">
            <w:pPr>
              <w:spacing w:after="0"/>
              <w:jc w:val="both"/>
              <w:rPr>
                <w:rFonts w:ascii="Times New Roman" w:hAnsi="Times New Roman" w:cs="Times New Roman"/>
                <w:sz w:val="28"/>
                <w:szCs w:val="28"/>
              </w:rPr>
            </w:pPr>
            <w:r w:rsidRPr="00DD36C7">
              <w:rPr>
                <w:rFonts w:ascii="Times New Roman" w:hAnsi="Times New Roman" w:cs="Times New Roman"/>
                <w:sz w:val="28"/>
                <w:szCs w:val="28"/>
              </w:rPr>
              <w:t xml:space="preserve">от </w:t>
            </w:r>
            <w:r w:rsidRPr="002A6CB0">
              <w:rPr>
                <w:rFonts w:ascii="Times New Roman" w:hAnsi="Times New Roman" w:cs="Times New Roman"/>
                <w:sz w:val="28"/>
                <w:szCs w:val="28"/>
              </w:rPr>
              <w:t>18. 06.  2016 г. № 6</w:t>
            </w:r>
          </w:p>
        </w:tc>
      </w:tr>
    </w:tbl>
    <w:p w:rsidR="00733BBF" w:rsidRPr="00BE04B8" w:rsidRDefault="00733BBF" w:rsidP="00BE04B8">
      <w:pPr>
        <w:spacing w:after="0"/>
        <w:jc w:val="both"/>
        <w:rPr>
          <w:rFonts w:ascii="Times New Roman" w:hAnsi="Times New Roman" w:cs="Times New Roman"/>
          <w:sz w:val="28"/>
          <w:szCs w:val="28"/>
        </w:rPr>
      </w:pPr>
      <w:r w:rsidRPr="00BE04B8">
        <w:rPr>
          <w:rFonts w:ascii="Times New Roman" w:hAnsi="Times New Roman" w:cs="Times New Roman"/>
          <w:sz w:val="28"/>
          <w:szCs w:val="28"/>
        </w:rPr>
        <w:t xml:space="preserve">                </w:t>
      </w:r>
    </w:p>
    <w:p w:rsidR="00733BBF" w:rsidRDefault="00733BBF" w:rsidP="00BE04B8">
      <w:pPr>
        <w:spacing w:after="0"/>
        <w:jc w:val="both"/>
        <w:rPr>
          <w:rFonts w:ascii="Times New Roman" w:hAnsi="Times New Roman" w:cs="Times New Roman"/>
          <w:sz w:val="28"/>
          <w:szCs w:val="28"/>
        </w:rPr>
      </w:pPr>
      <w:r w:rsidRPr="00BE04B8">
        <w:rPr>
          <w:rFonts w:ascii="Times New Roman" w:hAnsi="Times New Roman" w:cs="Times New Roman"/>
          <w:sz w:val="28"/>
          <w:szCs w:val="28"/>
        </w:rPr>
        <w:t xml:space="preserve">                                                                             </w:t>
      </w:r>
    </w:p>
    <w:p w:rsidR="00733BBF" w:rsidRDefault="00733BBF" w:rsidP="00BE04B8">
      <w:pPr>
        <w:spacing w:after="0"/>
        <w:jc w:val="both"/>
        <w:rPr>
          <w:rFonts w:ascii="Times New Roman" w:hAnsi="Times New Roman" w:cs="Times New Roman"/>
          <w:sz w:val="28"/>
          <w:szCs w:val="28"/>
        </w:rPr>
      </w:pPr>
    </w:p>
    <w:p w:rsidR="00733BBF" w:rsidRPr="00BE04B8" w:rsidRDefault="00733BBF" w:rsidP="00BE04B8">
      <w:pPr>
        <w:spacing w:after="0"/>
        <w:jc w:val="both"/>
        <w:rPr>
          <w:rFonts w:ascii="Times New Roman" w:hAnsi="Times New Roman" w:cs="Times New Roman"/>
          <w:sz w:val="28"/>
          <w:szCs w:val="28"/>
        </w:rPr>
      </w:pPr>
      <w:r>
        <w:rPr>
          <w:rFonts w:ascii="Times New Roman" w:hAnsi="Times New Roman" w:cs="Times New Roman"/>
          <w:sz w:val="28"/>
          <w:szCs w:val="28"/>
        </w:rPr>
        <w:t xml:space="preserve">                                                   Бирск 2016</w:t>
      </w:r>
    </w:p>
    <w:p w:rsidR="00733BBF" w:rsidRPr="00BE04B8" w:rsidRDefault="00733BBF" w:rsidP="00BE04B8">
      <w:pPr>
        <w:spacing w:after="0"/>
        <w:jc w:val="both"/>
        <w:rPr>
          <w:rFonts w:ascii="Times New Roman" w:hAnsi="Times New Roman" w:cs="Times New Roman"/>
          <w:sz w:val="24"/>
          <w:szCs w:val="24"/>
        </w:rPr>
      </w:pPr>
    </w:p>
    <w:p w:rsidR="00733BBF" w:rsidRPr="00BE04B8" w:rsidRDefault="00733BBF" w:rsidP="00BE04B8">
      <w:pPr>
        <w:spacing w:after="0"/>
        <w:jc w:val="both"/>
        <w:rPr>
          <w:rFonts w:ascii="Times New Roman" w:hAnsi="Times New Roman" w:cs="Times New Roman"/>
          <w:color w:val="FF0000"/>
          <w:sz w:val="24"/>
          <w:szCs w:val="24"/>
        </w:rPr>
      </w:pPr>
    </w:p>
    <w:p w:rsidR="00733BBF" w:rsidRPr="00BE04B8" w:rsidRDefault="00733BBF" w:rsidP="002558FD">
      <w:pPr>
        <w:pStyle w:val="4"/>
        <w:shd w:val="clear" w:color="auto" w:fill="auto"/>
        <w:spacing w:after="0" w:line="276" w:lineRule="auto"/>
        <w:jc w:val="both"/>
        <w:rPr>
          <w:rStyle w:val="10"/>
          <w:color w:val="FF0000"/>
          <w:sz w:val="24"/>
          <w:szCs w:val="24"/>
        </w:rPr>
      </w:pPr>
      <w:bookmarkStart w:id="1" w:name="bookmark3"/>
      <w:bookmarkEnd w:id="0"/>
    </w:p>
    <w:p w:rsidR="00733BBF" w:rsidRPr="00BE04B8" w:rsidRDefault="00733BBF" w:rsidP="002558FD">
      <w:pPr>
        <w:pStyle w:val="4"/>
        <w:shd w:val="clear" w:color="auto" w:fill="auto"/>
        <w:spacing w:after="0" w:line="276" w:lineRule="auto"/>
        <w:ind w:firstLine="709"/>
        <w:jc w:val="center"/>
        <w:rPr>
          <w:rStyle w:val="10"/>
          <w:color w:val="auto"/>
          <w:sz w:val="24"/>
          <w:szCs w:val="24"/>
        </w:rPr>
      </w:pPr>
      <w:r w:rsidRPr="00BE04B8">
        <w:rPr>
          <w:rStyle w:val="10"/>
          <w:color w:val="auto"/>
          <w:sz w:val="24"/>
          <w:szCs w:val="24"/>
        </w:rPr>
        <w:t>Пояснительная записка</w:t>
      </w:r>
      <w:bookmarkEnd w:id="1"/>
    </w:p>
    <w:p w:rsidR="00733BBF" w:rsidRPr="00BE04B8" w:rsidRDefault="00733BBF" w:rsidP="00E3325F">
      <w:pPr>
        <w:spacing w:after="0"/>
        <w:ind w:firstLine="709"/>
        <w:jc w:val="both"/>
        <w:rPr>
          <w:rFonts w:ascii="Times New Roman" w:hAnsi="Times New Roman" w:cs="Times New Roman"/>
          <w:sz w:val="24"/>
          <w:szCs w:val="24"/>
        </w:rPr>
      </w:pPr>
      <w:r w:rsidRPr="00BE04B8">
        <w:rPr>
          <w:rFonts w:ascii="Times New Roman" w:hAnsi="Times New Roman" w:cs="Times New Roman"/>
          <w:sz w:val="24"/>
          <w:szCs w:val="24"/>
        </w:rPr>
        <w:t>Настоящая программа раскрывает содержание собеседования с абитуриентами, поступающими в Бирский филиал  ФГБОУ ВПО «Башкирский государственный университет» в целях освоения профиля «Специальная дошкольная педагогика и психология» по направлению бакалавриата «Специальное (дефектологическое) образование».</w:t>
      </w:r>
    </w:p>
    <w:p w:rsidR="00733BBF" w:rsidRPr="00BE04B8" w:rsidRDefault="00733BBF" w:rsidP="00BE04B8">
      <w:pPr>
        <w:spacing w:after="0"/>
        <w:ind w:firstLine="700"/>
        <w:jc w:val="both"/>
        <w:rPr>
          <w:rFonts w:ascii="Times New Roman" w:hAnsi="Times New Roman" w:cs="Times New Roman"/>
          <w:sz w:val="24"/>
          <w:szCs w:val="24"/>
        </w:rPr>
      </w:pPr>
      <w:r w:rsidRPr="00BE04B8">
        <w:rPr>
          <w:rFonts w:ascii="Times New Roman" w:hAnsi="Times New Roman" w:cs="Times New Roman"/>
          <w:sz w:val="24"/>
          <w:szCs w:val="24"/>
        </w:rPr>
        <w:t>Целесообразность проведения собеседования в качестве дополнительного экзаменационного испытания обусловлена тем, что одним из принципиально важных условий успешного освоения профиля «Специальная дошкольная педагогика и психология» является наличие у обучающихся общих представлений о детях дошкольного возраста вообще, и о развитии в частности. Данные представления накапливаются при обучении в гуманитарных классах, где преподаются психология и педагогика, в курсе обучения в педучилищах, медицинских колледжах, при прохождении практик в ДОУ и т.д.</w:t>
      </w:r>
    </w:p>
    <w:p w:rsidR="00733BBF" w:rsidRPr="00BE04B8" w:rsidRDefault="00733BBF" w:rsidP="00BE04B8">
      <w:pPr>
        <w:spacing w:after="0"/>
        <w:ind w:firstLine="700"/>
        <w:jc w:val="both"/>
        <w:rPr>
          <w:rFonts w:ascii="Times New Roman" w:hAnsi="Times New Roman" w:cs="Times New Roman"/>
          <w:sz w:val="24"/>
          <w:szCs w:val="24"/>
        </w:rPr>
      </w:pPr>
      <w:r w:rsidRPr="00BE04B8">
        <w:rPr>
          <w:rFonts w:ascii="Times New Roman" w:hAnsi="Times New Roman" w:cs="Times New Roman"/>
          <w:sz w:val="24"/>
          <w:szCs w:val="24"/>
        </w:rPr>
        <w:t>Профиль «Специальная дошкольная педагогика и психология» рекомендован лицам с сильным, уравновешенным темпераментом (флегматики, сангвиники). Так задачи коррекционно-воспитательной работы эффективнее выполняют специалисты с данным типом нервной системы.</w:t>
      </w:r>
    </w:p>
    <w:p w:rsidR="00733BBF" w:rsidRPr="00BE04B8" w:rsidRDefault="00733BBF" w:rsidP="00BE04B8">
      <w:pPr>
        <w:spacing w:after="0"/>
        <w:ind w:firstLine="700"/>
        <w:jc w:val="both"/>
        <w:rPr>
          <w:rFonts w:ascii="Times New Roman" w:hAnsi="Times New Roman" w:cs="Times New Roman"/>
          <w:sz w:val="24"/>
          <w:szCs w:val="24"/>
        </w:rPr>
      </w:pPr>
      <w:r w:rsidRPr="00BE04B8">
        <w:rPr>
          <w:rFonts w:ascii="Times New Roman" w:hAnsi="Times New Roman" w:cs="Times New Roman"/>
          <w:sz w:val="24"/>
          <w:szCs w:val="24"/>
        </w:rPr>
        <w:t>Данный профиль не рекомендован лицам с высоким уровнем агрессии, не дисциплинированным, и неорганизованным... в противном случае обучающиеся не смогут качественно освоить целый ряд учебных дисциплин, входящих в образовательную программу «Специальная дошкольная педагогика и психология» и в полной степени реализовать право дошкольников с ОВЗ на образование. Кроме того, не представляется возможным прохождение педагогической практики в специальных детских учреждениях, предоставляющих образовательные услуги детям с ОВЗ.</w:t>
      </w:r>
    </w:p>
    <w:p w:rsidR="00733BBF" w:rsidRPr="00BE04B8" w:rsidRDefault="00733BBF" w:rsidP="00BE04B8">
      <w:pPr>
        <w:spacing w:after="0"/>
        <w:ind w:firstLine="840"/>
        <w:jc w:val="both"/>
        <w:rPr>
          <w:rFonts w:ascii="Times New Roman" w:hAnsi="Times New Roman" w:cs="Times New Roman"/>
          <w:sz w:val="24"/>
          <w:szCs w:val="24"/>
        </w:rPr>
      </w:pPr>
      <w:r w:rsidRPr="00BE04B8">
        <w:rPr>
          <w:rFonts w:ascii="Times New Roman" w:hAnsi="Times New Roman" w:cs="Times New Roman"/>
          <w:sz w:val="24"/>
          <w:szCs w:val="24"/>
        </w:rPr>
        <w:t>Содержание вступительного испытания направлено на оценку сформированности части профессиональных компетенций, соответствующих основным видам профессиональной деятельности, определение уровня освоения абитуриентами знаний по профилирующим областям, на оценку общих компетенций, определяющих сформированность таких качеств личности, как самостоятельность, умение принимать ответственные решения, гибко и системно мыслить, осуществлять коммуникативные действия, вести диалог.</w:t>
      </w:r>
    </w:p>
    <w:p w:rsidR="00733BBF" w:rsidRPr="00BE04B8" w:rsidRDefault="00733BBF" w:rsidP="00BE04B8">
      <w:pPr>
        <w:spacing w:after="0"/>
        <w:ind w:firstLine="709"/>
        <w:jc w:val="both"/>
        <w:rPr>
          <w:rFonts w:ascii="Times New Roman" w:hAnsi="Times New Roman" w:cs="Times New Roman"/>
          <w:sz w:val="24"/>
          <w:szCs w:val="24"/>
        </w:rPr>
      </w:pPr>
    </w:p>
    <w:p w:rsidR="00733BBF" w:rsidRPr="00BE04B8" w:rsidRDefault="00733BBF" w:rsidP="00BE04B8">
      <w:pPr>
        <w:spacing w:after="0"/>
        <w:ind w:firstLine="709"/>
        <w:jc w:val="both"/>
        <w:rPr>
          <w:rStyle w:val="apple-style-span"/>
          <w:rFonts w:ascii="Times New Roman" w:hAnsi="Times New Roman" w:cs="Times New Roman"/>
          <w:sz w:val="24"/>
          <w:szCs w:val="24"/>
          <w:bdr w:val="none" w:sz="0" w:space="0" w:color="auto" w:frame="1"/>
        </w:rPr>
      </w:pPr>
      <w:r w:rsidRPr="00BE04B8">
        <w:rPr>
          <w:rStyle w:val="apple-style-span"/>
          <w:rFonts w:ascii="Times New Roman" w:hAnsi="Times New Roman" w:cs="Times New Roman"/>
          <w:b/>
          <w:bCs/>
          <w:sz w:val="24"/>
          <w:szCs w:val="24"/>
          <w:bdr w:val="none" w:sz="0" w:space="0" w:color="auto" w:frame="1"/>
        </w:rPr>
        <w:t>Цель данной программы</w:t>
      </w:r>
      <w:r w:rsidRPr="00BE04B8">
        <w:rPr>
          <w:rStyle w:val="apple-style-span"/>
          <w:rFonts w:ascii="Times New Roman" w:hAnsi="Times New Roman" w:cs="Times New Roman"/>
          <w:sz w:val="24"/>
          <w:szCs w:val="24"/>
          <w:bdr w:val="none" w:sz="0" w:space="0" w:color="auto" w:frame="1"/>
        </w:rPr>
        <w:t xml:space="preserve"> - помочь  абитуриенту в теоретической и практической подготовке к профессиональному экзамену, ориентировать абитуриента в практике специального образования и выявить профессиональную направленность личности в области логопедии, а также оказать помощь в организации самостоятельной работы по систематизации и глубокому осмыслению знаний. С учетом этих основных компонентов и строится программа для проведения профессионального экзамена.</w:t>
      </w:r>
    </w:p>
    <w:p w:rsidR="00733BBF" w:rsidRPr="00BE04B8" w:rsidRDefault="00733BBF" w:rsidP="00BE04B8">
      <w:pPr>
        <w:spacing w:after="0"/>
        <w:ind w:firstLine="709"/>
        <w:jc w:val="both"/>
        <w:rPr>
          <w:rStyle w:val="apple-style-span"/>
          <w:rFonts w:ascii="Times New Roman" w:hAnsi="Times New Roman" w:cs="Times New Roman"/>
          <w:sz w:val="24"/>
          <w:szCs w:val="24"/>
          <w:bdr w:val="none" w:sz="0" w:space="0" w:color="auto" w:frame="1"/>
        </w:rPr>
      </w:pPr>
      <w:r w:rsidRPr="00BE04B8">
        <w:rPr>
          <w:rStyle w:val="apple-style-span"/>
          <w:rFonts w:ascii="Times New Roman" w:hAnsi="Times New Roman" w:cs="Times New Roman"/>
          <w:sz w:val="24"/>
          <w:szCs w:val="24"/>
          <w:bdr w:val="none" w:sz="0" w:space="0" w:color="auto" w:frame="1"/>
        </w:rPr>
        <w:t>Задачи собеседования:</w:t>
      </w:r>
    </w:p>
    <w:p w:rsidR="00733BBF" w:rsidRPr="00BE04B8" w:rsidRDefault="00733BBF" w:rsidP="00BE04B8">
      <w:pPr>
        <w:spacing w:after="0"/>
        <w:ind w:firstLine="709"/>
        <w:jc w:val="both"/>
        <w:rPr>
          <w:rStyle w:val="apple-style-span"/>
          <w:rFonts w:ascii="Times New Roman" w:hAnsi="Times New Roman" w:cs="Times New Roman"/>
          <w:sz w:val="24"/>
          <w:szCs w:val="24"/>
          <w:bdr w:val="none" w:sz="0" w:space="0" w:color="auto" w:frame="1"/>
        </w:rPr>
      </w:pPr>
      <w:r w:rsidRPr="00BE04B8">
        <w:rPr>
          <w:rStyle w:val="apple-style-span"/>
          <w:rFonts w:ascii="Times New Roman" w:hAnsi="Times New Roman" w:cs="Times New Roman"/>
          <w:sz w:val="24"/>
          <w:szCs w:val="24"/>
          <w:bdr w:val="none" w:sz="0" w:space="0" w:color="auto" w:frame="1"/>
        </w:rPr>
        <w:t>-   помочь абитуриенту правильно определиться в будущей профессии;</w:t>
      </w:r>
    </w:p>
    <w:p w:rsidR="00733BBF" w:rsidRPr="00BE04B8" w:rsidRDefault="00733BBF" w:rsidP="00BE04B8">
      <w:pPr>
        <w:spacing w:after="0"/>
        <w:ind w:firstLine="709"/>
        <w:jc w:val="both"/>
        <w:rPr>
          <w:rStyle w:val="apple-style-span"/>
          <w:rFonts w:ascii="Times New Roman" w:hAnsi="Times New Roman" w:cs="Times New Roman"/>
          <w:sz w:val="24"/>
          <w:szCs w:val="24"/>
          <w:bdr w:val="none" w:sz="0" w:space="0" w:color="auto" w:frame="1"/>
        </w:rPr>
      </w:pPr>
      <w:r w:rsidRPr="00BE04B8">
        <w:rPr>
          <w:rStyle w:val="apple-style-span"/>
          <w:rFonts w:ascii="Times New Roman" w:hAnsi="Times New Roman" w:cs="Times New Roman"/>
          <w:sz w:val="24"/>
          <w:szCs w:val="24"/>
          <w:bdr w:val="none" w:sz="0" w:space="0" w:color="auto" w:frame="1"/>
        </w:rPr>
        <w:t>- определить уровень мотивации к обучению по направлению бакалавриата «</w:t>
      </w:r>
      <w:r w:rsidRPr="00BE04B8">
        <w:rPr>
          <w:rFonts w:ascii="Times New Roman" w:hAnsi="Times New Roman" w:cs="Times New Roman"/>
          <w:sz w:val="24"/>
          <w:szCs w:val="24"/>
        </w:rPr>
        <w:t>Специальное (дефектологическое) образование»</w:t>
      </w:r>
      <w:r w:rsidRPr="00BE04B8">
        <w:rPr>
          <w:rStyle w:val="apple-style-span"/>
          <w:rFonts w:ascii="Times New Roman" w:hAnsi="Times New Roman" w:cs="Times New Roman"/>
          <w:sz w:val="24"/>
          <w:szCs w:val="24"/>
          <w:bdr w:val="none" w:sz="0" w:space="0" w:color="auto" w:frame="1"/>
        </w:rPr>
        <w:t>;</w:t>
      </w:r>
    </w:p>
    <w:p w:rsidR="00733BBF" w:rsidRPr="00BE04B8" w:rsidRDefault="00733BBF" w:rsidP="00BE04B8">
      <w:pPr>
        <w:spacing w:after="0"/>
        <w:ind w:firstLine="709"/>
        <w:jc w:val="both"/>
        <w:rPr>
          <w:rStyle w:val="apple-style-span"/>
          <w:rFonts w:ascii="Times New Roman" w:hAnsi="Times New Roman" w:cs="Times New Roman"/>
          <w:sz w:val="24"/>
          <w:szCs w:val="24"/>
          <w:bdr w:val="none" w:sz="0" w:space="0" w:color="auto" w:frame="1"/>
        </w:rPr>
      </w:pPr>
      <w:r w:rsidRPr="00BE04B8">
        <w:rPr>
          <w:rStyle w:val="apple-style-span"/>
          <w:rFonts w:ascii="Times New Roman" w:hAnsi="Times New Roman" w:cs="Times New Roman"/>
          <w:sz w:val="24"/>
          <w:szCs w:val="24"/>
          <w:bdr w:val="none" w:sz="0" w:space="0" w:color="auto" w:frame="1"/>
        </w:rPr>
        <w:t>- определить личностные  и речевые особенности абитуриента, необходимые будущему логопеду;</w:t>
      </w:r>
    </w:p>
    <w:p w:rsidR="00733BBF" w:rsidRPr="00BE04B8" w:rsidRDefault="00733BBF" w:rsidP="00BE04B8">
      <w:pPr>
        <w:keepNext/>
        <w:keepLines/>
        <w:spacing w:after="0"/>
        <w:jc w:val="both"/>
        <w:rPr>
          <w:rFonts w:ascii="Times New Roman" w:hAnsi="Times New Roman" w:cs="Times New Roman"/>
          <w:sz w:val="24"/>
          <w:szCs w:val="24"/>
        </w:rPr>
      </w:pPr>
      <w:bookmarkStart w:id="2" w:name="bookmark2"/>
    </w:p>
    <w:p w:rsidR="00733BBF" w:rsidRPr="00BE04B8" w:rsidRDefault="00733BBF" w:rsidP="00BE04B8">
      <w:pPr>
        <w:keepNext/>
        <w:keepLines/>
        <w:spacing w:after="0"/>
        <w:ind w:firstLine="560"/>
        <w:jc w:val="both"/>
        <w:rPr>
          <w:rFonts w:ascii="Times New Roman" w:hAnsi="Times New Roman" w:cs="Times New Roman"/>
          <w:b/>
          <w:bCs/>
          <w:sz w:val="24"/>
          <w:szCs w:val="24"/>
        </w:rPr>
      </w:pPr>
      <w:r w:rsidRPr="00BE04B8">
        <w:rPr>
          <w:rFonts w:ascii="Times New Roman" w:hAnsi="Times New Roman" w:cs="Times New Roman"/>
          <w:b/>
          <w:bCs/>
          <w:sz w:val="24"/>
          <w:szCs w:val="24"/>
        </w:rPr>
        <w:t>Форма проведения собеседования</w:t>
      </w:r>
      <w:bookmarkEnd w:id="2"/>
    </w:p>
    <w:p w:rsidR="00733BBF" w:rsidRPr="00BE04B8" w:rsidRDefault="00733BBF" w:rsidP="00BE04B8">
      <w:pPr>
        <w:spacing w:after="0"/>
        <w:ind w:firstLine="540"/>
        <w:jc w:val="both"/>
        <w:rPr>
          <w:rFonts w:ascii="Times New Roman" w:hAnsi="Times New Roman" w:cs="Times New Roman"/>
          <w:sz w:val="24"/>
          <w:szCs w:val="24"/>
        </w:rPr>
      </w:pPr>
      <w:r w:rsidRPr="00BE04B8">
        <w:rPr>
          <w:rFonts w:ascii="Times New Roman" w:hAnsi="Times New Roman" w:cs="Times New Roman"/>
          <w:sz w:val="24"/>
          <w:szCs w:val="24"/>
        </w:rPr>
        <w:t>Вступительное испытание проводится в форме:</w:t>
      </w:r>
    </w:p>
    <w:p w:rsidR="00733BBF" w:rsidRPr="00BE04B8" w:rsidRDefault="00733BBF" w:rsidP="00E3325F">
      <w:pPr>
        <w:spacing w:after="0"/>
        <w:jc w:val="both"/>
        <w:rPr>
          <w:rFonts w:ascii="Times New Roman" w:hAnsi="Times New Roman" w:cs="Times New Roman"/>
          <w:sz w:val="24"/>
          <w:szCs w:val="24"/>
        </w:rPr>
      </w:pPr>
      <w:r w:rsidRPr="00BE04B8">
        <w:rPr>
          <w:rFonts w:ascii="Times New Roman" w:hAnsi="Times New Roman" w:cs="Times New Roman"/>
          <w:sz w:val="24"/>
          <w:szCs w:val="24"/>
        </w:rPr>
        <w:t>1</w:t>
      </w:r>
      <w:r w:rsidRPr="00BE04B8">
        <w:rPr>
          <w:rFonts w:ascii="Times New Roman" w:hAnsi="Times New Roman" w:cs="Times New Roman"/>
          <w:sz w:val="24"/>
          <w:szCs w:val="24"/>
          <w:u w:val="single"/>
        </w:rPr>
        <w:t>. Часть. Устный ответ</w:t>
      </w:r>
      <w:r w:rsidRPr="00BE04B8">
        <w:rPr>
          <w:rFonts w:ascii="Times New Roman" w:hAnsi="Times New Roman" w:cs="Times New Roman"/>
          <w:sz w:val="24"/>
          <w:szCs w:val="24"/>
        </w:rPr>
        <w:t>. Каждому абитуриенту предлагаются вопросы, по которым будет оцениваться устный ответ, а также даётся время на его обдумывание (20-30 минут). При необходимости (неполном, неточном ответе, неправильном употреблении терминов и др.) абитуриенту могут быть заданы дополнительные вопросы. На вопросы вступительного испытания абитуриент должен дать краткий ответ, который фиксируется на экзаменационном листе.</w:t>
      </w:r>
    </w:p>
    <w:p w:rsidR="00733BBF" w:rsidRPr="00BE04B8" w:rsidRDefault="00733BBF" w:rsidP="00BE04B8">
      <w:pPr>
        <w:pStyle w:val="30"/>
        <w:shd w:val="clear" w:color="auto" w:fill="auto"/>
        <w:spacing w:after="0" w:line="276" w:lineRule="auto"/>
        <w:rPr>
          <w:sz w:val="24"/>
          <w:szCs w:val="24"/>
        </w:rPr>
      </w:pPr>
      <w:r w:rsidRPr="00BE04B8">
        <w:rPr>
          <w:rStyle w:val="31"/>
          <w:b w:val="0"/>
          <w:bCs w:val="0"/>
          <w:sz w:val="24"/>
          <w:szCs w:val="24"/>
          <w:u w:val="single"/>
        </w:rPr>
        <w:t>2.Часть. Написание эссе</w:t>
      </w:r>
      <w:r w:rsidRPr="00BE04B8">
        <w:rPr>
          <w:sz w:val="24"/>
          <w:szCs w:val="24"/>
          <w:u w:val="single"/>
        </w:rPr>
        <w:t xml:space="preserve"> </w:t>
      </w:r>
      <w:r w:rsidRPr="00BE04B8">
        <w:rPr>
          <w:sz w:val="24"/>
          <w:szCs w:val="24"/>
        </w:rPr>
        <w:t>«Моя профессия - дефектолог».</w:t>
      </w:r>
    </w:p>
    <w:p w:rsidR="00733BBF" w:rsidRPr="00BE04B8" w:rsidRDefault="00733BBF" w:rsidP="00BE04B8">
      <w:pPr>
        <w:pStyle w:val="30"/>
        <w:shd w:val="clear" w:color="auto" w:fill="auto"/>
        <w:spacing w:after="0" w:line="276" w:lineRule="auto"/>
        <w:rPr>
          <w:sz w:val="24"/>
          <w:szCs w:val="24"/>
        </w:rPr>
      </w:pPr>
    </w:p>
    <w:p w:rsidR="00733BBF" w:rsidRPr="00BE04B8" w:rsidRDefault="00733BBF" w:rsidP="002558FD">
      <w:pPr>
        <w:pStyle w:val="30"/>
        <w:shd w:val="clear" w:color="auto" w:fill="auto"/>
        <w:spacing w:after="0" w:line="276" w:lineRule="auto"/>
        <w:jc w:val="center"/>
        <w:rPr>
          <w:b/>
          <w:bCs/>
          <w:sz w:val="24"/>
          <w:szCs w:val="24"/>
        </w:rPr>
      </w:pPr>
      <w:r w:rsidRPr="00BE04B8">
        <w:rPr>
          <w:b/>
          <w:bCs/>
          <w:sz w:val="24"/>
          <w:szCs w:val="24"/>
        </w:rPr>
        <w:t>СОДЕРЖАНИЕ ПРОГРАММЫ</w:t>
      </w:r>
    </w:p>
    <w:p w:rsidR="00733BBF" w:rsidRPr="00BE04B8" w:rsidRDefault="00733BBF" w:rsidP="00BE04B8">
      <w:pPr>
        <w:pStyle w:val="30"/>
        <w:shd w:val="clear" w:color="auto" w:fill="auto"/>
        <w:spacing w:after="0" w:line="276" w:lineRule="auto"/>
        <w:rPr>
          <w:sz w:val="24"/>
          <w:szCs w:val="24"/>
        </w:rPr>
      </w:pPr>
      <w:r w:rsidRPr="00BE04B8">
        <w:rPr>
          <w:sz w:val="24"/>
          <w:szCs w:val="24"/>
        </w:rPr>
        <w:t xml:space="preserve"> Часть 1. Устный ответ</w:t>
      </w:r>
    </w:p>
    <w:p w:rsidR="00733BBF" w:rsidRPr="00BE04B8" w:rsidRDefault="00733BBF" w:rsidP="00BE04B8">
      <w:pPr>
        <w:spacing w:after="0"/>
        <w:jc w:val="both"/>
        <w:rPr>
          <w:rFonts w:ascii="Times New Roman" w:hAnsi="Times New Roman" w:cs="Times New Roman"/>
          <w:sz w:val="24"/>
          <w:szCs w:val="24"/>
        </w:rPr>
      </w:pPr>
      <w:r w:rsidRPr="00BE04B8">
        <w:rPr>
          <w:rFonts w:ascii="Times New Roman" w:hAnsi="Times New Roman" w:cs="Times New Roman"/>
          <w:sz w:val="24"/>
          <w:szCs w:val="24"/>
        </w:rPr>
        <w:t xml:space="preserve">Абитуриентам предлагаются задания по следующим разделам: </w:t>
      </w:r>
    </w:p>
    <w:p w:rsidR="00733BBF" w:rsidRPr="00BE04B8" w:rsidRDefault="00733BBF" w:rsidP="00BE04B8">
      <w:pPr>
        <w:spacing w:after="0"/>
        <w:jc w:val="both"/>
        <w:rPr>
          <w:rFonts w:ascii="Times New Roman" w:hAnsi="Times New Roman" w:cs="Times New Roman"/>
          <w:sz w:val="24"/>
          <w:szCs w:val="24"/>
        </w:rPr>
      </w:pPr>
    </w:p>
    <w:p w:rsidR="00733BBF" w:rsidRPr="00BE04B8" w:rsidRDefault="00733BBF" w:rsidP="00BE04B8">
      <w:pPr>
        <w:spacing w:after="0"/>
        <w:jc w:val="both"/>
        <w:rPr>
          <w:rFonts w:ascii="Times New Roman" w:hAnsi="Times New Roman" w:cs="Times New Roman"/>
          <w:sz w:val="24"/>
          <w:szCs w:val="24"/>
        </w:rPr>
      </w:pPr>
      <w:r w:rsidRPr="00BE04B8">
        <w:rPr>
          <w:rStyle w:val="a0"/>
          <w:sz w:val="24"/>
          <w:szCs w:val="24"/>
        </w:rPr>
        <w:t>Раздел 1. «Дошкольное воспитание»</w:t>
      </w:r>
    </w:p>
    <w:p w:rsidR="00733BBF" w:rsidRPr="00BE04B8" w:rsidRDefault="00733BBF" w:rsidP="00B70FE6">
      <w:pPr>
        <w:numPr>
          <w:ilvl w:val="0"/>
          <w:numId w:val="21"/>
        </w:numPr>
        <w:tabs>
          <w:tab w:val="left" w:pos="360"/>
        </w:tabs>
        <w:spacing w:after="0"/>
        <w:jc w:val="both"/>
        <w:rPr>
          <w:rFonts w:ascii="Times New Roman" w:hAnsi="Times New Roman" w:cs="Times New Roman"/>
          <w:sz w:val="24"/>
          <w:szCs w:val="24"/>
        </w:rPr>
      </w:pPr>
      <w:r w:rsidRPr="00BE04B8">
        <w:rPr>
          <w:rFonts w:ascii="Times New Roman" w:hAnsi="Times New Roman" w:cs="Times New Roman"/>
          <w:sz w:val="24"/>
          <w:szCs w:val="24"/>
        </w:rPr>
        <w:t>Охарактеризуйте современные проблемы развития и воспитания дошкольника.</w:t>
      </w:r>
    </w:p>
    <w:p w:rsidR="00733BBF" w:rsidRPr="00BE04B8" w:rsidRDefault="00733BBF" w:rsidP="00B70FE6">
      <w:pPr>
        <w:numPr>
          <w:ilvl w:val="0"/>
          <w:numId w:val="21"/>
        </w:numPr>
        <w:tabs>
          <w:tab w:val="left" w:pos="360"/>
        </w:tabs>
        <w:spacing w:after="0"/>
        <w:jc w:val="both"/>
        <w:rPr>
          <w:rFonts w:ascii="Times New Roman" w:hAnsi="Times New Roman" w:cs="Times New Roman"/>
          <w:sz w:val="24"/>
          <w:szCs w:val="24"/>
        </w:rPr>
      </w:pPr>
      <w:r w:rsidRPr="00BE04B8">
        <w:rPr>
          <w:rFonts w:ascii="Times New Roman" w:hAnsi="Times New Roman" w:cs="Times New Roman"/>
          <w:sz w:val="24"/>
          <w:szCs w:val="24"/>
        </w:rPr>
        <w:t>Выделите основные задачи воспитания основ здорового образа жизни в дошкольном детстве.</w:t>
      </w:r>
    </w:p>
    <w:p w:rsidR="00733BBF" w:rsidRPr="00BE04B8" w:rsidRDefault="00733BBF" w:rsidP="00B70FE6">
      <w:pPr>
        <w:numPr>
          <w:ilvl w:val="0"/>
          <w:numId w:val="21"/>
        </w:numPr>
        <w:tabs>
          <w:tab w:val="left" w:pos="360"/>
        </w:tabs>
        <w:spacing w:after="0"/>
        <w:jc w:val="both"/>
        <w:rPr>
          <w:rFonts w:ascii="Times New Roman" w:hAnsi="Times New Roman" w:cs="Times New Roman"/>
          <w:sz w:val="24"/>
          <w:szCs w:val="24"/>
        </w:rPr>
      </w:pPr>
      <w:r w:rsidRPr="00BE04B8">
        <w:rPr>
          <w:rFonts w:ascii="Times New Roman" w:hAnsi="Times New Roman" w:cs="Times New Roman"/>
          <w:sz w:val="24"/>
          <w:szCs w:val="24"/>
        </w:rPr>
        <w:t>Выделите педагогические основы умственного развития и воспитания детей дошкольного возраста.</w:t>
      </w:r>
    </w:p>
    <w:p w:rsidR="00733BBF" w:rsidRPr="00BE04B8" w:rsidRDefault="00733BBF" w:rsidP="00B70FE6">
      <w:pPr>
        <w:numPr>
          <w:ilvl w:val="0"/>
          <w:numId w:val="21"/>
        </w:numPr>
        <w:tabs>
          <w:tab w:val="left" w:pos="360"/>
        </w:tabs>
        <w:spacing w:after="0"/>
        <w:jc w:val="both"/>
        <w:rPr>
          <w:rFonts w:ascii="Times New Roman" w:hAnsi="Times New Roman" w:cs="Times New Roman"/>
          <w:sz w:val="24"/>
          <w:szCs w:val="24"/>
        </w:rPr>
      </w:pPr>
      <w:r w:rsidRPr="00BE04B8">
        <w:rPr>
          <w:rFonts w:ascii="Times New Roman" w:hAnsi="Times New Roman" w:cs="Times New Roman"/>
          <w:sz w:val="24"/>
          <w:szCs w:val="24"/>
        </w:rPr>
        <w:t>Охарактеризуйте значение игры в психическом развитии ребенка.</w:t>
      </w:r>
    </w:p>
    <w:p w:rsidR="00733BBF" w:rsidRPr="00BE04B8" w:rsidRDefault="00733BBF" w:rsidP="00B70FE6">
      <w:pPr>
        <w:tabs>
          <w:tab w:val="left" w:pos="360"/>
        </w:tabs>
        <w:spacing w:after="0"/>
        <w:jc w:val="both"/>
        <w:rPr>
          <w:rFonts w:ascii="Times New Roman" w:hAnsi="Times New Roman" w:cs="Times New Roman"/>
          <w:sz w:val="24"/>
          <w:szCs w:val="24"/>
        </w:rPr>
      </w:pPr>
      <w:r w:rsidRPr="00BE04B8">
        <w:rPr>
          <w:rFonts w:ascii="Times New Roman" w:hAnsi="Times New Roman" w:cs="Times New Roman"/>
          <w:sz w:val="24"/>
          <w:szCs w:val="24"/>
        </w:rPr>
        <w:t>5. Какое значение (на Ваш взгляд) семья имеет в системе дошкольного воспитания?</w:t>
      </w:r>
    </w:p>
    <w:p w:rsidR="00733BBF" w:rsidRPr="00BE04B8" w:rsidRDefault="00733BBF" w:rsidP="00B70FE6">
      <w:pPr>
        <w:tabs>
          <w:tab w:val="left" w:pos="360"/>
        </w:tabs>
        <w:spacing w:after="0"/>
        <w:jc w:val="both"/>
        <w:rPr>
          <w:rFonts w:ascii="Times New Roman" w:hAnsi="Times New Roman" w:cs="Times New Roman"/>
          <w:sz w:val="24"/>
          <w:szCs w:val="24"/>
        </w:rPr>
      </w:pPr>
      <w:r w:rsidRPr="00BE04B8">
        <w:rPr>
          <w:rFonts w:ascii="Times New Roman" w:hAnsi="Times New Roman" w:cs="Times New Roman"/>
          <w:sz w:val="24"/>
          <w:szCs w:val="24"/>
        </w:rPr>
        <w:t>6. Охарактеризуйте влияние семейного общения на формирование личности ребенка.</w:t>
      </w:r>
    </w:p>
    <w:p w:rsidR="00733BBF" w:rsidRPr="00E3325F" w:rsidRDefault="00733BBF" w:rsidP="00E3325F">
      <w:pPr>
        <w:pStyle w:val="ListParagraph"/>
        <w:numPr>
          <w:ilvl w:val="0"/>
          <w:numId w:val="24"/>
        </w:numPr>
        <w:tabs>
          <w:tab w:val="left" w:pos="0"/>
        </w:tabs>
        <w:spacing w:line="276" w:lineRule="auto"/>
        <w:ind w:left="0" w:firstLine="0"/>
        <w:jc w:val="both"/>
        <w:rPr>
          <w:rFonts w:ascii="Times New Roman" w:hAnsi="Times New Roman" w:cs="Times New Roman"/>
          <w:sz w:val="24"/>
          <w:szCs w:val="24"/>
        </w:rPr>
      </w:pPr>
      <w:r w:rsidRPr="00BE04B8">
        <w:rPr>
          <w:rFonts w:ascii="Times New Roman" w:hAnsi="Times New Roman" w:cs="Times New Roman"/>
          <w:sz w:val="24"/>
          <w:szCs w:val="24"/>
        </w:rPr>
        <w:t>Охарактеризуйте особенности воспитания детей в разных типах семей: полная, неполная семья, многодетная и т.д.</w:t>
      </w:r>
    </w:p>
    <w:p w:rsidR="00733BBF" w:rsidRPr="00BE04B8" w:rsidRDefault="00733BBF" w:rsidP="00BE04B8">
      <w:pPr>
        <w:tabs>
          <w:tab w:val="left" w:pos="890"/>
        </w:tabs>
        <w:spacing w:after="0"/>
        <w:jc w:val="both"/>
        <w:rPr>
          <w:rFonts w:ascii="Times New Roman" w:hAnsi="Times New Roman" w:cs="Times New Roman"/>
          <w:sz w:val="24"/>
          <w:szCs w:val="24"/>
        </w:rPr>
      </w:pPr>
      <w:r w:rsidRPr="00BE04B8">
        <w:rPr>
          <w:rFonts w:ascii="Times New Roman" w:hAnsi="Times New Roman" w:cs="Times New Roman"/>
          <w:sz w:val="24"/>
          <w:szCs w:val="24"/>
        </w:rPr>
        <w:t>8.Какие проблемы семейного воспитания детей Вы считаете наиболее важными?</w:t>
      </w:r>
    </w:p>
    <w:p w:rsidR="00733BBF" w:rsidRPr="00BE04B8" w:rsidRDefault="00733BBF" w:rsidP="00BE04B8">
      <w:pPr>
        <w:keepNext/>
        <w:keepLines/>
        <w:spacing w:after="0"/>
        <w:jc w:val="both"/>
        <w:rPr>
          <w:rFonts w:ascii="Times New Roman" w:hAnsi="Times New Roman" w:cs="Times New Roman"/>
          <w:sz w:val="24"/>
          <w:szCs w:val="24"/>
        </w:rPr>
      </w:pPr>
      <w:bookmarkStart w:id="3" w:name="bookmark4"/>
    </w:p>
    <w:p w:rsidR="00733BBF" w:rsidRPr="00BE04B8" w:rsidRDefault="00733BBF" w:rsidP="00BE04B8">
      <w:pPr>
        <w:keepNext/>
        <w:keepLines/>
        <w:spacing w:after="0"/>
        <w:jc w:val="both"/>
        <w:rPr>
          <w:rFonts w:ascii="Times New Roman" w:hAnsi="Times New Roman" w:cs="Times New Roman"/>
          <w:b/>
          <w:bCs/>
          <w:sz w:val="24"/>
          <w:szCs w:val="24"/>
        </w:rPr>
      </w:pPr>
      <w:r w:rsidRPr="00BE04B8">
        <w:rPr>
          <w:rFonts w:ascii="Times New Roman" w:hAnsi="Times New Roman" w:cs="Times New Roman"/>
          <w:b/>
          <w:bCs/>
          <w:sz w:val="24"/>
          <w:szCs w:val="24"/>
        </w:rPr>
        <w:t>Раздел 2: «Основы коррекционной педагогики»</w:t>
      </w:r>
      <w:bookmarkEnd w:id="3"/>
    </w:p>
    <w:p w:rsidR="00733BBF" w:rsidRPr="00BE04B8" w:rsidRDefault="00733BBF" w:rsidP="00BE04B8">
      <w:pPr>
        <w:tabs>
          <w:tab w:val="left" w:pos="346"/>
        </w:tabs>
        <w:spacing w:after="0"/>
        <w:jc w:val="both"/>
        <w:rPr>
          <w:rFonts w:ascii="Times New Roman" w:hAnsi="Times New Roman" w:cs="Times New Roman"/>
          <w:sz w:val="24"/>
          <w:szCs w:val="24"/>
        </w:rPr>
      </w:pPr>
      <w:r w:rsidRPr="00BE04B8">
        <w:rPr>
          <w:rFonts w:ascii="Times New Roman" w:hAnsi="Times New Roman" w:cs="Times New Roman"/>
          <w:sz w:val="24"/>
          <w:szCs w:val="24"/>
        </w:rPr>
        <w:t>1.Почему Вы хотите работать с детьми с ограниченными возможностями</w:t>
      </w:r>
    </w:p>
    <w:p w:rsidR="00733BBF" w:rsidRPr="00BE04B8" w:rsidRDefault="00733BBF" w:rsidP="00BE04B8">
      <w:pPr>
        <w:spacing w:after="0"/>
        <w:jc w:val="both"/>
        <w:rPr>
          <w:rFonts w:ascii="Times New Roman" w:hAnsi="Times New Roman" w:cs="Times New Roman"/>
          <w:sz w:val="24"/>
          <w:szCs w:val="24"/>
        </w:rPr>
      </w:pPr>
      <w:r w:rsidRPr="00BE04B8">
        <w:rPr>
          <w:rFonts w:ascii="Times New Roman" w:hAnsi="Times New Roman" w:cs="Times New Roman"/>
          <w:sz w:val="24"/>
          <w:szCs w:val="24"/>
        </w:rPr>
        <w:t>здоровья.</w:t>
      </w:r>
    </w:p>
    <w:p w:rsidR="00733BBF" w:rsidRDefault="00733BBF" w:rsidP="00BE04B8">
      <w:pPr>
        <w:tabs>
          <w:tab w:val="left" w:pos="370"/>
        </w:tabs>
        <w:spacing w:after="0"/>
        <w:jc w:val="both"/>
        <w:rPr>
          <w:rFonts w:ascii="Times New Roman" w:hAnsi="Times New Roman" w:cs="Times New Roman"/>
          <w:sz w:val="24"/>
          <w:szCs w:val="24"/>
        </w:rPr>
      </w:pPr>
      <w:r>
        <w:rPr>
          <w:rFonts w:ascii="Times New Roman" w:hAnsi="Times New Roman" w:cs="Times New Roman"/>
          <w:sz w:val="24"/>
          <w:szCs w:val="24"/>
        </w:rPr>
        <w:t>2. Видели ли Вы фильмы о людях с ограниченными возможностями здоровья?</w:t>
      </w:r>
    </w:p>
    <w:p w:rsidR="00733BBF" w:rsidRPr="00BE04B8" w:rsidRDefault="00733BBF" w:rsidP="00BE04B8">
      <w:pPr>
        <w:tabs>
          <w:tab w:val="left" w:pos="370"/>
        </w:tabs>
        <w:spacing w:after="0"/>
        <w:jc w:val="both"/>
        <w:rPr>
          <w:rFonts w:ascii="Times New Roman" w:hAnsi="Times New Roman" w:cs="Times New Roman"/>
          <w:sz w:val="24"/>
          <w:szCs w:val="24"/>
        </w:rPr>
      </w:pPr>
      <w:r w:rsidRPr="00BE04B8">
        <w:rPr>
          <w:rFonts w:ascii="Times New Roman" w:hAnsi="Times New Roman" w:cs="Times New Roman"/>
          <w:sz w:val="24"/>
          <w:szCs w:val="24"/>
        </w:rPr>
        <w:t>3.Что Вы знаете о специальной педагогике? Чем эта отрасль педагогики занимается?</w:t>
      </w:r>
    </w:p>
    <w:p w:rsidR="00733BBF" w:rsidRPr="00BE04B8" w:rsidRDefault="00733BBF" w:rsidP="00BE04B8">
      <w:pPr>
        <w:tabs>
          <w:tab w:val="left" w:pos="375"/>
        </w:tabs>
        <w:spacing w:after="0"/>
        <w:jc w:val="both"/>
        <w:rPr>
          <w:rFonts w:ascii="Times New Roman" w:hAnsi="Times New Roman" w:cs="Times New Roman"/>
          <w:sz w:val="24"/>
          <w:szCs w:val="24"/>
        </w:rPr>
      </w:pPr>
      <w:r w:rsidRPr="00BE04B8">
        <w:rPr>
          <w:rFonts w:ascii="Times New Roman" w:hAnsi="Times New Roman" w:cs="Times New Roman"/>
          <w:sz w:val="24"/>
          <w:szCs w:val="24"/>
        </w:rPr>
        <w:t>4.Назовите область проблем, изучаемых специальной педагогикой.</w:t>
      </w:r>
    </w:p>
    <w:p w:rsidR="00733BBF" w:rsidRPr="00BE04B8" w:rsidRDefault="00733BBF" w:rsidP="00BE04B8">
      <w:pPr>
        <w:tabs>
          <w:tab w:val="left" w:pos="366"/>
        </w:tabs>
        <w:spacing w:after="0"/>
        <w:jc w:val="both"/>
        <w:rPr>
          <w:rFonts w:ascii="Times New Roman" w:hAnsi="Times New Roman" w:cs="Times New Roman"/>
          <w:sz w:val="24"/>
          <w:szCs w:val="24"/>
        </w:rPr>
      </w:pPr>
      <w:r w:rsidRPr="00BE04B8">
        <w:rPr>
          <w:rFonts w:ascii="Times New Roman" w:hAnsi="Times New Roman" w:cs="Times New Roman"/>
          <w:sz w:val="24"/>
          <w:szCs w:val="24"/>
        </w:rPr>
        <w:t>5.Читали ли Вы какую-либо литературу по специальной педагогике?  Если</w:t>
      </w:r>
    </w:p>
    <w:p w:rsidR="00733BBF" w:rsidRPr="00BE04B8" w:rsidRDefault="00733BBF" w:rsidP="00BE04B8">
      <w:pPr>
        <w:spacing w:after="0"/>
        <w:jc w:val="both"/>
        <w:rPr>
          <w:rFonts w:ascii="Times New Roman" w:hAnsi="Times New Roman" w:cs="Times New Roman"/>
          <w:sz w:val="24"/>
          <w:szCs w:val="24"/>
        </w:rPr>
      </w:pPr>
      <w:r w:rsidRPr="00BE04B8">
        <w:rPr>
          <w:rFonts w:ascii="Times New Roman" w:hAnsi="Times New Roman" w:cs="Times New Roman"/>
          <w:sz w:val="24"/>
          <w:szCs w:val="24"/>
        </w:rPr>
        <w:t>читали, то какую?</w:t>
      </w:r>
    </w:p>
    <w:p w:rsidR="00733BBF" w:rsidRPr="00BE04B8" w:rsidRDefault="00733BBF" w:rsidP="00BE04B8">
      <w:pPr>
        <w:tabs>
          <w:tab w:val="left" w:pos="490"/>
        </w:tabs>
        <w:spacing w:after="0"/>
        <w:jc w:val="both"/>
        <w:rPr>
          <w:rFonts w:ascii="Times New Roman" w:hAnsi="Times New Roman" w:cs="Times New Roman"/>
          <w:sz w:val="24"/>
          <w:szCs w:val="24"/>
        </w:rPr>
      </w:pPr>
      <w:r w:rsidRPr="00BE04B8">
        <w:rPr>
          <w:rFonts w:ascii="Times New Roman" w:hAnsi="Times New Roman" w:cs="Times New Roman"/>
          <w:sz w:val="24"/>
          <w:szCs w:val="24"/>
        </w:rPr>
        <w:t>6. Назовите актуальные, на Ваш взгляд, проблемы специального образования.</w:t>
      </w:r>
    </w:p>
    <w:p w:rsidR="00733BBF" w:rsidRPr="00BE04B8" w:rsidRDefault="00733BBF" w:rsidP="00BE04B8">
      <w:pPr>
        <w:tabs>
          <w:tab w:val="left" w:pos="486"/>
        </w:tabs>
        <w:spacing w:after="0"/>
        <w:jc w:val="both"/>
        <w:rPr>
          <w:rFonts w:ascii="Times New Roman" w:hAnsi="Times New Roman" w:cs="Times New Roman"/>
          <w:sz w:val="24"/>
          <w:szCs w:val="24"/>
        </w:rPr>
      </w:pPr>
      <w:r w:rsidRPr="00BE04B8">
        <w:rPr>
          <w:rFonts w:ascii="Times New Roman" w:hAnsi="Times New Roman" w:cs="Times New Roman"/>
          <w:sz w:val="24"/>
          <w:szCs w:val="24"/>
        </w:rPr>
        <w:t>7. Как Вы понимаете термин «интегрированное обучение»?</w:t>
      </w:r>
    </w:p>
    <w:p w:rsidR="00733BBF" w:rsidRPr="00BE04B8" w:rsidRDefault="00733BBF" w:rsidP="00BE04B8">
      <w:pPr>
        <w:tabs>
          <w:tab w:val="left" w:pos="490"/>
        </w:tabs>
        <w:spacing w:after="0"/>
        <w:jc w:val="both"/>
        <w:rPr>
          <w:rFonts w:ascii="Times New Roman" w:hAnsi="Times New Roman" w:cs="Times New Roman"/>
          <w:sz w:val="24"/>
          <w:szCs w:val="24"/>
        </w:rPr>
      </w:pPr>
      <w:r w:rsidRPr="00BE04B8">
        <w:rPr>
          <w:rFonts w:ascii="Times New Roman" w:hAnsi="Times New Roman" w:cs="Times New Roman"/>
          <w:sz w:val="24"/>
          <w:szCs w:val="24"/>
        </w:rPr>
        <w:t>8. Назовите основные проблемы интегрированного обучения детей с ограниченными возможностями здоровья.</w:t>
      </w:r>
    </w:p>
    <w:p w:rsidR="00733BBF" w:rsidRPr="00BE04B8" w:rsidRDefault="00733BBF" w:rsidP="00BE04B8">
      <w:pPr>
        <w:tabs>
          <w:tab w:val="left" w:pos="466"/>
        </w:tabs>
        <w:spacing w:after="0"/>
        <w:jc w:val="both"/>
        <w:rPr>
          <w:rFonts w:ascii="Times New Roman" w:hAnsi="Times New Roman" w:cs="Times New Roman"/>
          <w:sz w:val="24"/>
          <w:szCs w:val="24"/>
        </w:rPr>
      </w:pPr>
      <w:r w:rsidRPr="00BE04B8">
        <w:rPr>
          <w:rFonts w:ascii="Times New Roman" w:hAnsi="Times New Roman" w:cs="Times New Roman"/>
          <w:sz w:val="24"/>
          <w:szCs w:val="24"/>
        </w:rPr>
        <w:t>9. Ваше отношение к интегрированному обучению детей с ограниченными возможностями здоровья.</w:t>
      </w:r>
    </w:p>
    <w:p w:rsidR="00733BBF" w:rsidRPr="00BE04B8" w:rsidRDefault="00733BBF" w:rsidP="00BE04B8">
      <w:pPr>
        <w:tabs>
          <w:tab w:val="left" w:pos="466"/>
        </w:tabs>
        <w:spacing w:after="0"/>
        <w:jc w:val="both"/>
        <w:rPr>
          <w:rFonts w:ascii="Times New Roman" w:hAnsi="Times New Roman" w:cs="Times New Roman"/>
          <w:sz w:val="24"/>
          <w:szCs w:val="24"/>
        </w:rPr>
      </w:pPr>
      <w:r w:rsidRPr="00BE04B8">
        <w:rPr>
          <w:rFonts w:ascii="Times New Roman" w:hAnsi="Times New Roman" w:cs="Times New Roman"/>
          <w:sz w:val="24"/>
          <w:szCs w:val="24"/>
        </w:rPr>
        <w:t>10. Как Вы понимаете термин «социальная адаптация».</w:t>
      </w:r>
    </w:p>
    <w:p w:rsidR="00733BBF" w:rsidRPr="00BE04B8" w:rsidRDefault="00733BBF" w:rsidP="00BE04B8">
      <w:pPr>
        <w:tabs>
          <w:tab w:val="left" w:pos="466"/>
        </w:tabs>
        <w:spacing w:after="0"/>
        <w:jc w:val="both"/>
        <w:rPr>
          <w:rFonts w:ascii="Times New Roman" w:hAnsi="Times New Roman" w:cs="Times New Roman"/>
          <w:sz w:val="24"/>
          <w:szCs w:val="24"/>
        </w:rPr>
      </w:pPr>
      <w:r w:rsidRPr="00BE04B8">
        <w:rPr>
          <w:rFonts w:ascii="Times New Roman" w:hAnsi="Times New Roman" w:cs="Times New Roman"/>
          <w:sz w:val="24"/>
          <w:szCs w:val="24"/>
        </w:rPr>
        <w:t>11. Назовите основные проблемы организации социальной адаптации лиц с ограниченными возможностями здоровья.</w:t>
      </w:r>
    </w:p>
    <w:p w:rsidR="00733BBF" w:rsidRPr="00BE04B8" w:rsidRDefault="00733BBF" w:rsidP="00BE04B8">
      <w:pPr>
        <w:tabs>
          <w:tab w:val="left" w:pos="466"/>
        </w:tabs>
        <w:spacing w:after="0"/>
        <w:jc w:val="both"/>
        <w:rPr>
          <w:rFonts w:ascii="Times New Roman" w:hAnsi="Times New Roman" w:cs="Times New Roman"/>
          <w:sz w:val="24"/>
          <w:szCs w:val="24"/>
        </w:rPr>
      </w:pPr>
      <w:r w:rsidRPr="00BE04B8">
        <w:rPr>
          <w:rFonts w:ascii="Times New Roman" w:hAnsi="Times New Roman" w:cs="Times New Roman"/>
          <w:sz w:val="24"/>
          <w:szCs w:val="24"/>
        </w:rPr>
        <w:t>12. Назовите основные проблемы развития детей с ограниченными возможностями здоровья, наиболее часто рассматриваемые в средствах массовой информации.</w:t>
      </w:r>
    </w:p>
    <w:p w:rsidR="00733BBF" w:rsidRPr="00BE04B8" w:rsidRDefault="00733BBF" w:rsidP="00BE04B8">
      <w:pPr>
        <w:tabs>
          <w:tab w:val="left" w:pos="1431"/>
        </w:tabs>
        <w:spacing w:after="0"/>
        <w:jc w:val="both"/>
        <w:rPr>
          <w:rFonts w:ascii="Times New Roman" w:hAnsi="Times New Roman" w:cs="Times New Roman"/>
          <w:sz w:val="24"/>
          <w:szCs w:val="24"/>
        </w:rPr>
      </w:pPr>
      <w:r w:rsidRPr="00BE04B8">
        <w:rPr>
          <w:rFonts w:ascii="Times New Roman" w:hAnsi="Times New Roman" w:cs="Times New Roman"/>
          <w:sz w:val="24"/>
          <w:szCs w:val="24"/>
        </w:rPr>
        <w:t>13. Каким</w:t>
      </w:r>
      <w:r w:rsidRPr="00BE04B8">
        <w:rPr>
          <w:rFonts w:ascii="Times New Roman" w:hAnsi="Times New Roman" w:cs="Times New Roman"/>
          <w:sz w:val="24"/>
          <w:szCs w:val="24"/>
        </w:rPr>
        <w:tab/>
        <w:t>складом характера, с Вашей точки зрения, должен обладать педагог?</w:t>
      </w:r>
    </w:p>
    <w:p w:rsidR="00733BBF" w:rsidRPr="00BE04B8" w:rsidRDefault="00733BBF" w:rsidP="00BE04B8">
      <w:pPr>
        <w:pStyle w:val="ListParagraph"/>
        <w:spacing w:line="276" w:lineRule="auto"/>
        <w:ind w:left="0" w:firstLine="0"/>
        <w:jc w:val="both"/>
        <w:rPr>
          <w:rFonts w:ascii="Times New Roman" w:hAnsi="Times New Roman" w:cs="Times New Roman"/>
          <w:b/>
          <w:bCs/>
          <w:color w:val="FF0000"/>
          <w:sz w:val="24"/>
          <w:szCs w:val="24"/>
        </w:rPr>
      </w:pPr>
    </w:p>
    <w:p w:rsidR="00733BBF" w:rsidRPr="00BE04B8" w:rsidRDefault="00733BBF" w:rsidP="00BE04B8">
      <w:pPr>
        <w:pStyle w:val="ListParagraph"/>
        <w:spacing w:line="276" w:lineRule="auto"/>
        <w:ind w:left="0" w:firstLine="0"/>
        <w:jc w:val="both"/>
        <w:rPr>
          <w:rFonts w:ascii="Times New Roman" w:hAnsi="Times New Roman" w:cs="Times New Roman"/>
          <w:b/>
          <w:bCs/>
          <w:sz w:val="24"/>
          <w:szCs w:val="24"/>
        </w:rPr>
      </w:pPr>
      <w:r w:rsidRPr="00BE04B8">
        <w:rPr>
          <w:rFonts w:ascii="Times New Roman" w:hAnsi="Times New Roman" w:cs="Times New Roman"/>
          <w:b/>
          <w:bCs/>
          <w:sz w:val="24"/>
          <w:szCs w:val="24"/>
        </w:rPr>
        <w:t>Раздел 3:  Вопросы культурологического характера:</w:t>
      </w:r>
    </w:p>
    <w:p w:rsidR="00733BBF" w:rsidRPr="00BE04B8" w:rsidRDefault="00733BBF" w:rsidP="00BE04B8">
      <w:pPr>
        <w:pStyle w:val="ListParagraph"/>
        <w:numPr>
          <w:ilvl w:val="0"/>
          <w:numId w:val="8"/>
        </w:numPr>
        <w:spacing w:line="276" w:lineRule="auto"/>
        <w:ind w:left="0"/>
        <w:jc w:val="both"/>
        <w:rPr>
          <w:rFonts w:ascii="Times New Roman" w:hAnsi="Times New Roman" w:cs="Times New Roman"/>
          <w:sz w:val="24"/>
          <w:szCs w:val="24"/>
        </w:rPr>
      </w:pPr>
      <w:r w:rsidRPr="00BE04B8">
        <w:rPr>
          <w:rFonts w:ascii="Times New Roman" w:hAnsi="Times New Roman" w:cs="Times New Roman"/>
          <w:sz w:val="24"/>
          <w:szCs w:val="24"/>
        </w:rPr>
        <w:t>Кого из писателей-классиков Вы знаете?</w:t>
      </w:r>
    </w:p>
    <w:p w:rsidR="00733BBF" w:rsidRPr="00BE04B8" w:rsidRDefault="00733BBF" w:rsidP="00BE04B8">
      <w:pPr>
        <w:pStyle w:val="ListParagraph"/>
        <w:numPr>
          <w:ilvl w:val="0"/>
          <w:numId w:val="8"/>
        </w:numPr>
        <w:spacing w:line="276" w:lineRule="auto"/>
        <w:ind w:left="0"/>
        <w:jc w:val="both"/>
        <w:rPr>
          <w:rFonts w:ascii="Times New Roman" w:hAnsi="Times New Roman" w:cs="Times New Roman"/>
          <w:sz w:val="24"/>
          <w:szCs w:val="24"/>
        </w:rPr>
      </w:pPr>
      <w:r w:rsidRPr="00BE04B8">
        <w:rPr>
          <w:rFonts w:ascii="Times New Roman" w:hAnsi="Times New Roman" w:cs="Times New Roman"/>
          <w:sz w:val="24"/>
          <w:szCs w:val="24"/>
        </w:rPr>
        <w:t>Кто Ваш любимый писатель, почему?</w:t>
      </w:r>
    </w:p>
    <w:p w:rsidR="00733BBF" w:rsidRPr="00BE04B8" w:rsidRDefault="00733BBF" w:rsidP="00BE04B8">
      <w:pPr>
        <w:pStyle w:val="ListParagraph"/>
        <w:numPr>
          <w:ilvl w:val="0"/>
          <w:numId w:val="8"/>
        </w:numPr>
        <w:spacing w:line="276" w:lineRule="auto"/>
        <w:ind w:left="0"/>
        <w:jc w:val="both"/>
        <w:rPr>
          <w:rFonts w:ascii="Times New Roman" w:hAnsi="Times New Roman" w:cs="Times New Roman"/>
          <w:sz w:val="24"/>
          <w:szCs w:val="24"/>
        </w:rPr>
      </w:pPr>
      <w:r w:rsidRPr="00BE04B8">
        <w:rPr>
          <w:rFonts w:ascii="Times New Roman" w:hAnsi="Times New Roman" w:cs="Times New Roman"/>
          <w:sz w:val="24"/>
          <w:szCs w:val="24"/>
        </w:rPr>
        <w:t>Любите ли Вы поэзию? Кто Ваш любимый поэт?</w:t>
      </w:r>
    </w:p>
    <w:p w:rsidR="00733BBF" w:rsidRPr="00BE04B8" w:rsidRDefault="00733BBF" w:rsidP="00BE04B8">
      <w:pPr>
        <w:pStyle w:val="ListParagraph"/>
        <w:numPr>
          <w:ilvl w:val="0"/>
          <w:numId w:val="8"/>
        </w:numPr>
        <w:spacing w:line="276" w:lineRule="auto"/>
        <w:ind w:left="0"/>
        <w:jc w:val="both"/>
        <w:rPr>
          <w:rFonts w:ascii="Times New Roman" w:hAnsi="Times New Roman" w:cs="Times New Roman"/>
          <w:sz w:val="24"/>
          <w:szCs w:val="24"/>
        </w:rPr>
      </w:pPr>
      <w:r w:rsidRPr="00BE04B8">
        <w:rPr>
          <w:rFonts w:ascii="Times New Roman" w:hAnsi="Times New Roman" w:cs="Times New Roman"/>
          <w:sz w:val="24"/>
          <w:szCs w:val="24"/>
        </w:rPr>
        <w:t>Любите ли Вы живопись? Кто Ваш любимый художник?</w:t>
      </w:r>
    </w:p>
    <w:p w:rsidR="00733BBF" w:rsidRPr="00BE04B8" w:rsidRDefault="00733BBF" w:rsidP="00BE04B8">
      <w:pPr>
        <w:pStyle w:val="ListParagraph"/>
        <w:numPr>
          <w:ilvl w:val="0"/>
          <w:numId w:val="8"/>
        </w:numPr>
        <w:spacing w:line="276" w:lineRule="auto"/>
        <w:ind w:left="0"/>
        <w:jc w:val="both"/>
        <w:rPr>
          <w:rFonts w:ascii="Times New Roman" w:hAnsi="Times New Roman" w:cs="Times New Roman"/>
          <w:sz w:val="24"/>
          <w:szCs w:val="24"/>
        </w:rPr>
      </w:pPr>
      <w:r w:rsidRPr="00BE04B8">
        <w:rPr>
          <w:rFonts w:ascii="Times New Roman" w:hAnsi="Times New Roman" w:cs="Times New Roman"/>
          <w:sz w:val="24"/>
          <w:szCs w:val="24"/>
        </w:rPr>
        <w:t>Какие картины Вам нравятся?</w:t>
      </w:r>
    </w:p>
    <w:p w:rsidR="00733BBF" w:rsidRPr="00BE04B8" w:rsidRDefault="00733BBF" w:rsidP="00BE04B8">
      <w:pPr>
        <w:pStyle w:val="ListParagraph"/>
        <w:numPr>
          <w:ilvl w:val="0"/>
          <w:numId w:val="8"/>
        </w:numPr>
        <w:spacing w:line="276" w:lineRule="auto"/>
        <w:ind w:left="0"/>
        <w:jc w:val="both"/>
        <w:rPr>
          <w:rFonts w:ascii="Times New Roman" w:hAnsi="Times New Roman" w:cs="Times New Roman"/>
          <w:sz w:val="24"/>
          <w:szCs w:val="24"/>
        </w:rPr>
      </w:pPr>
      <w:r w:rsidRPr="00BE04B8">
        <w:rPr>
          <w:rFonts w:ascii="Times New Roman" w:hAnsi="Times New Roman" w:cs="Times New Roman"/>
          <w:sz w:val="24"/>
          <w:szCs w:val="24"/>
        </w:rPr>
        <w:t>Любите ли Вы русское народное творчество?</w:t>
      </w:r>
    </w:p>
    <w:p w:rsidR="00733BBF" w:rsidRPr="00BE04B8" w:rsidRDefault="00733BBF" w:rsidP="00BE04B8">
      <w:pPr>
        <w:pStyle w:val="ListParagraph"/>
        <w:numPr>
          <w:ilvl w:val="0"/>
          <w:numId w:val="8"/>
        </w:numPr>
        <w:spacing w:line="276" w:lineRule="auto"/>
        <w:ind w:left="0"/>
        <w:jc w:val="both"/>
        <w:rPr>
          <w:rFonts w:ascii="Times New Roman" w:hAnsi="Times New Roman" w:cs="Times New Roman"/>
          <w:sz w:val="24"/>
          <w:szCs w:val="24"/>
        </w:rPr>
      </w:pPr>
      <w:r w:rsidRPr="00BE04B8">
        <w:rPr>
          <w:rFonts w:ascii="Times New Roman" w:hAnsi="Times New Roman" w:cs="Times New Roman"/>
          <w:sz w:val="24"/>
          <w:szCs w:val="24"/>
        </w:rPr>
        <w:t>Вы любите оперную музыку или джаз?</w:t>
      </w:r>
    </w:p>
    <w:p w:rsidR="00733BBF" w:rsidRPr="00BE04B8" w:rsidRDefault="00733BBF" w:rsidP="00BE04B8">
      <w:pPr>
        <w:pStyle w:val="ListParagraph"/>
        <w:numPr>
          <w:ilvl w:val="0"/>
          <w:numId w:val="8"/>
        </w:numPr>
        <w:spacing w:line="276" w:lineRule="auto"/>
        <w:ind w:left="0"/>
        <w:jc w:val="both"/>
        <w:rPr>
          <w:rFonts w:ascii="Times New Roman" w:hAnsi="Times New Roman" w:cs="Times New Roman"/>
          <w:sz w:val="24"/>
          <w:szCs w:val="24"/>
        </w:rPr>
      </w:pPr>
      <w:r w:rsidRPr="00BE04B8">
        <w:rPr>
          <w:rFonts w:ascii="Times New Roman" w:hAnsi="Times New Roman" w:cs="Times New Roman"/>
          <w:sz w:val="24"/>
          <w:szCs w:val="24"/>
        </w:rPr>
        <w:t>Если любите оперную музыку, то каких оперных певцов Вы знаете и какие оперы Вы слушали?</w:t>
      </w:r>
    </w:p>
    <w:p w:rsidR="00733BBF" w:rsidRPr="00BE04B8" w:rsidRDefault="00733BBF" w:rsidP="00BE04B8">
      <w:pPr>
        <w:pStyle w:val="ListParagraph"/>
        <w:numPr>
          <w:ilvl w:val="0"/>
          <w:numId w:val="8"/>
        </w:numPr>
        <w:spacing w:line="276" w:lineRule="auto"/>
        <w:ind w:left="0"/>
        <w:jc w:val="both"/>
        <w:rPr>
          <w:rFonts w:ascii="Times New Roman" w:hAnsi="Times New Roman" w:cs="Times New Roman"/>
          <w:sz w:val="24"/>
          <w:szCs w:val="24"/>
        </w:rPr>
      </w:pPr>
      <w:r w:rsidRPr="00BE04B8">
        <w:rPr>
          <w:rFonts w:ascii="Times New Roman" w:hAnsi="Times New Roman" w:cs="Times New Roman"/>
          <w:sz w:val="24"/>
          <w:szCs w:val="24"/>
        </w:rPr>
        <w:t>Если Вы любите джаз, то какое направление?</w:t>
      </w:r>
    </w:p>
    <w:p w:rsidR="00733BBF" w:rsidRPr="00BE04B8" w:rsidRDefault="00733BBF" w:rsidP="00BE04B8">
      <w:pPr>
        <w:pStyle w:val="ListParagraph"/>
        <w:numPr>
          <w:ilvl w:val="0"/>
          <w:numId w:val="8"/>
        </w:numPr>
        <w:spacing w:line="276" w:lineRule="auto"/>
        <w:ind w:left="0"/>
        <w:jc w:val="both"/>
        <w:rPr>
          <w:rFonts w:ascii="Times New Roman" w:hAnsi="Times New Roman" w:cs="Times New Roman"/>
          <w:sz w:val="24"/>
          <w:szCs w:val="24"/>
        </w:rPr>
      </w:pPr>
      <w:r w:rsidRPr="00BE04B8">
        <w:rPr>
          <w:rFonts w:ascii="Times New Roman" w:hAnsi="Times New Roman" w:cs="Times New Roman"/>
          <w:sz w:val="24"/>
          <w:szCs w:val="24"/>
        </w:rPr>
        <w:t>Любите ли Вы живопись? Каких художников?</w:t>
      </w:r>
    </w:p>
    <w:p w:rsidR="00733BBF" w:rsidRPr="00BE04B8" w:rsidRDefault="00733BBF" w:rsidP="00BE04B8">
      <w:pPr>
        <w:pStyle w:val="ListParagraph"/>
        <w:numPr>
          <w:ilvl w:val="0"/>
          <w:numId w:val="8"/>
        </w:numPr>
        <w:spacing w:line="276" w:lineRule="auto"/>
        <w:ind w:left="0"/>
        <w:jc w:val="both"/>
        <w:rPr>
          <w:rFonts w:ascii="Times New Roman" w:hAnsi="Times New Roman" w:cs="Times New Roman"/>
          <w:sz w:val="24"/>
          <w:szCs w:val="24"/>
        </w:rPr>
      </w:pPr>
      <w:r w:rsidRPr="00BE04B8">
        <w:rPr>
          <w:rFonts w:ascii="Times New Roman" w:hAnsi="Times New Roman" w:cs="Times New Roman"/>
          <w:sz w:val="24"/>
          <w:szCs w:val="24"/>
        </w:rPr>
        <w:t xml:space="preserve">Какие музеи Вы посещали? </w:t>
      </w:r>
    </w:p>
    <w:p w:rsidR="00733BBF" w:rsidRPr="00BE04B8" w:rsidRDefault="00733BBF" w:rsidP="00BE04B8">
      <w:pPr>
        <w:pStyle w:val="ListParagraph"/>
        <w:numPr>
          <w:ilvl w:val="0"/>
          <w:numId w:val="8"/>
        </w:numPr>
        <w:spacing w:line="276" w:lineRule="auto"/>
        <w:ind w:left="0"/>
        <w:jc w:val="both"/>
        <w:rPr>
          <w:rFonts w:ascii="Times New Roman" w:hAnsi="Times New Roman" w:cs="Times New Roman"/>
          <w:sz w:val="24"/>
          <w:szCs w:val="24"/>
        </w:rPr>
      </w:pPr>
      <w:r w:rsidRPr="00BE04B8">
        <w:rPr>
          <w:rFonts w:ascii="Times New Roman" w:hAnsi="Times New Roman" w:cs="Times New Roman"/>
          <w:sz w:val="24"/>
          <w:szCs w:val="24"/>
        </w:rPr>
        <w:t>Что Вы знаете из достижений биологии?</w:t>
      </w:r>
    </w:p>
    <w:p w:rsidR="00733BBF" w:rsidRPr="00BE04B8" w:rsidRDefault="00733BBF" w:rsidP="00BE04B8">
      <w:pPr>
        <w:pStyle w:val="ListParagraph"/>
        <w:numPr>
          <w:ilvl w:val="0"/>
          <w:numId w:val="8"/>
        </w:numPr>
        <w:spacing w:line="276" w:lineRule="auto"/>
        <w:ind w:left="0"/>
        <w:jc w:val="both"/>
        <w:rPr>
          <w:rFonts w:ascii="Times New Roman" w:hAnsi="Times New Roman" w:cs="Times New Roman"/>
          <w:sz w:val="24"/>
          <w:szCs w:val="24"/>
        </w:rPr>
      </w:pPr>
      <w:r w:rsidRPr="00BE04B8">
        <w:rPr>
          <w:rFonts w:ascii="Times New Roman" w:hAnsi="Times New Roman" w:cs="Times New Roman"/>
          <w:sz w:val="24"/>
          <w:szCs w:val="24"/>
        </w:rPr>
        <w:t>Интересуетесь ли Вы проблемами генетики?</w:t>
      </w:r>
    </w:p>
    <w:p w:rsidR="00733BBF" w:rsidRPr="00BE04B8" w:rsidRDefault="00733BBF" w:rsidP="00BE04B8">
      <w:pPr>
        <w:pStyle w:val="ListParagraph"/>
        <w:numPr>
          <w:ilvl w:val="0"/>
          <w:numId w:val="8"/>
        </w:numPr>
        <w:spacing w:line="276" w:lineRule="auto"/>
        <w:ind w:left="0"/>
        <w:jc w:val="both"/>
        <w:rPr>
          <w:rFonts w:ascii="Times New Roman" w:hAnsi="Times New Roman" w:cs="Times New Roman"/>
          <w:sz w:val="24"/>
          <w:szCs w:val="24"/>
        </w:rPr>
      </w:pPr>
      <w:r w:rsidRPr="00BE04B8">
        <w:rPr>
          <w:rFonts w:ascii="Times New Roman" w:hAnsi="Times New Roman" w:cs="Times New Roman"/>
          <w:sz w:val="24"/>
          <w:szCs w:val="24"/>
        </w:rPr>
        <w:t>Любите ли Вы путешествовать? Если «да», то с какой целью?</w:t>
      </w:r>
    </w:p>
    <w:p w:rsidR="00733BBF" w:rsidRPr="00BE04B8" w:rsidRDefault="00733BBF" w:rsidP="00BE04B8">
      <w:pPr>
        <w:pStyle w:val="ListParagraph"/>
        <w:numPr>
          <w:ilvl w:val="0"/>
          <w:numId w:val="8"/>
        </w:numPr>
        <w:spacing w:line="276" w:lineRule="auto"/>
        <w:ind w:left="0"/>
        <w:jc w:val="both"/>
        <w:rPr>
          <w:rFonts w:ascii="Times New Roman" w:hAnsi="Times New Roman" w:cs="Times New Roman"/>
          <w:sz w:val="24"/>
          <w:szCs w:val="24"/>
        </w:rPr>
      </w:pPr>
      <w:r w:rsidRPr="00BE04B8">
        <w:rPr>
          <w:rFonts w:ascii="Times New Roman" w:hAnsi="Times New Roman" w:cs="Times New Roman"/>
          <w:sz w:val="24"/>
          <w:szCs w:val="24"/>
        </w:rPr>
        <w:t>В каких типах учреждений работают логопеды?</w:t>
      </w:r>
    </w:p>
    <w:p w:rsidR="00733BBF" w:rsidRPr="00BE04B8" w:rsidRDefault="00733BBF" w:rsidP="00BE04B8">
      <w:pPr>
        <w:pStyle w:val="ListParagraph"/>
        <w:numPr>
          <w:ilvl w:val="0"/>
          <w:numId w:val="8"/>
        </w:numPr>
        <w:spacing w:line="276" w:lineRule="auto"/>
        <w:ind w:left="0"/>
        <w:jc w:val="both"/>
        <w:rPr>
          <w:rFonts w:ascii="Times New Roman" w:hAnsi="Times New Roman" w:cs="Times New Roman"/>
          <w:sz w:val="24"/>
          <w:szCs w:val="24"/>
        </w:rPr>
      </w:pPr>
      <w:r w:rsidRPr="00BE04B8">
        <w:rPr>
          <w:rFonts w:ascii="Times New Roman" w:hAnsi="Times New Roman" w:cs="Times New Roman"/>
          <w:sz w:val="24"/>
          <w:szCs w:val="24"/>
        </w:rPr>
        <w:t>Встречались ли Вам лица с нарушениями речи (зрения, слуха, интеллектуальной недостаточностью)?</w:t>
      </w:r>
    </w:p>
    <w:p w:rsidR="00733BBF" w:rsidRPr="00BE04B8" w:rsidRDefault="00733BBF" w:rsidP="00BE04B8">
      <w:pPr>
        <w:pStyle w:val="ListParagraph"/>
        <w:numPr>
          <w:ilvl w:val="0"/>
          <w:numId w:val="8"/>
        </w:numPr>
        <w:spacing w:line="276" w:lineRule="auto"/>
        <w:ind w:left="0"/>
        <w:jc w:val="both"/>
        <w:rPr>
          <w:rFonts w:ascii="Times New Roman" w:hAnsi="Times New Roman" w:cs="Times New Roman"/>
          <w:sz w:val="24"/>
          <w:szCs w:val="24"/>
        </w:rPr>
      </w:pPr>
      <w:r w:rsidRPr="00BE04B8">
        <w:rPr>
          <w:rFonts w:ascii="Times New Roman" w:hAnsi="Times New Roman" w:cs="Times New Roman"/>
          <w:sz w:val="24"/>
          <w:szCs w:val="24"/>
        </w:rPr>
        <w:t>Возможно получив профессию логопеда, Вы решили помочь кому-либо?</w:t>
      </w:r>
    </w:p>
    <w:p w:rsidR="00733BBF" w:rsidRPr="00BE04B8" w:rsidRDefault="00733BBF" w:rsidP="00BE04B8">
      <w:pPr>
        <w:pStyle w:val="ListParagraph"/>
        <w:numPr>
          <w:ilvl w:val="0"/>
          <w:numId w:val="8"/>
        </w:numPr>
        <w:spacing w:line="276" w:lineRule="auto"/>
        <w:ind w:left="0"/>
        <w:jc w:val="both"/>
        <w:rPr>
          <w:rFonts w:ascii="Times New Roman" w:hAnsi="Times New Roman" w:cs="Times New Roman"/>
          <w:sz w:val="24"/>
          <w:szCs w:val="24"/>
        </w:rPr>
      </w:pPr>
      <w:r w:rsidRPr="00BE04B8">
        <w:rPr>
          <w:rFonts w:ascii="Times New Roman" w:hAnsi="Times New Roman" w:cs="Times New Roman"/>
          <w:sz w:val="24"/>
          <w:szCs w:val="24"/>
        </w:rPr>
        <w:t>Кого Вы знаете из ученых  или логопедов-практиков?</w:t>
      </w:r>
    </w:p>
    <w:p w:rsidR="00733BBF" w:rsidRPr="00BE04B8" w:rsidRDefault="00733BBF" w:rsidP="00BE04B8">
      <w:pPr>
        <w:pStyle w:val="ListParagraph"/>
        <w:numPr>
          <w:ilvl w:val="0"/>
          <w:numId w:val="8"/>
        </w:numPr>
        <w:spacing w:line="276" w:lineRule="auto"/>
        <w:ind w:left="0"/>
        <w:jc w:val="both"/>
        <w:rPr>
          <w:rFonts w:ascii="Times New Roman" w:hAnsi="Times New Roman" w:cs="Times New Roman"/>
          <w:sz w:val="24"/>
          <w:szCs w:val="24"/>
        </w:rPr>
      </w:pPr>
      <w:r w:rsidRPr="00BE04B8">
        <w:rPr>
          <w:rFonts w:ascii="Times New Roman" w:hAnsi="Times New Roman" w:cs="Times New Roman"/>
          <w:sz w:val="24"/>
          <w:szCs w:val="24"/>
        </w:rPr>
        <w:t>Возможно, Вы решили стать учителем-логопедом, чтобы имея своего ребенка следить за правильностью его речевого развития?</w:t>
      </w:r>
    </w:p>
    <w:p w:rsidR="00733BBF" w:rsidRPr="00BE04B8" w:rsidRDefault="00733BBF" w:rsidP="00BE04B8">
      <w:pPr>
        <w:pStyle w:val="ListParagraph"/>
        <w:numPr>
          <w:ilvl w:val="0"/>
          <w:numId w:val="8"/>
        </w:numPr>
        <w:spacing w:line="276" w:lineRule="auto"/>
        <w:ind w:left="0"/>
        <w:jc w:val="both"/>
        <w:rPr>
          <w:rFonts w:ascii="Times New Roman" w:hAnsi="Times New Roman" w:cs="Times New Roman"/>
          <w:sz w:val="24"/>
          <w:szCs w:val="24"/>
        </w:rPr>
      </w:pPr>
      <w:r w:rsidRPr="00BE04B8">
        <w:rPr>
          <w:rFonts w:ascii="Times New Roman" w:hAnsi="Times New Roman" w:cs="Times New Roman"/>
          <w:sz w:val="24"/>
          <w:szCs w:val="24"/>
        </w:rPr>
        <w:t>Считаете ли Вы, что нарушения речи могут быть только у детей, или они встречаются в разном возрасте?</w:t>
      </w:r>
    </w:p>
    <w:p w:rsidR="00733BBF" w:rsidRPr="00BE04B8" w:rsidRDefault="00733BBF" w:rsidP="00BE04B8">
      <w:pPr>
        <w:pStyle w:val="ListParagraph"/>
        <w:numPr>
          <w:ilvl w:val="0"/>
          <w:numId w:val="8"/>
        </w:numPr>
        <w:spacing w:line="276" w:lineRule="auto"/>
        <w:ind w:left="0"/>
        <w:jc w:val="both"/>
        <w:rPr>
          <w:rFonts w:ascii="Times New Roman" w:hAnsi="Times New Roman" w:cs="Times New Roman"/>
          <w:sz w:val="24"/>
          <w:szCs w:val="24"/>
        </w:rPr>
      </w:pPr>
      <w:r w:rsidRPr="00BE04B8">
        <w:rPr>
          <w:rFonts w:ascii="Times New Roman" w:hAnsi="Times New Roman" w:cs="Times New Roman"/>
          <w:sz w:val="24"/>
          <w:szCs w:val="24"/>
        </w:rPr>
        <w:t>Как Вы считаете можно ли преодолеть нарушения речи или они остаются у человека на всю жизнь?</w:t>
      </w:r>
    </w:p>
    <w:p w:rsidR="00733BBF" w:rsidRPr="00BE04B8" w:rsidRDefault="00733BBF" w:rsidP="00BE04B8">
      <w:pPr>
        <w:keepNext/>
        <w:keepLines/>
        <w:spacing w:after="0"/>
        <w:jc w:val="both"/>
        <w:rPr>
          <w:rFonts w:ascii="Times New Roman" w:hAnsi="Times New Roman" w:cs="Times New Roman"/>
          <w:b/>
          <w:bCs/>
          <w:sz w:val="24"/>
          <w:szCs w:val="24"/>
        </w:rPr>
      </w:pPr>
      <w:r w:rsidRPr="00BE04B8">
        <w:rPr>
          <w:rFonts w:ascii="Times New Roman" w:hAnsi="Times New Roman" w:cs="Times New Roman"/>
          <w:b/>
          <w:bCs/>
          <w:sz w:val="24"/>
          <w:szCs w:val="24"/>
        </w:rPr>
        <w:t>Раздел 4: «Вопросы общего характера»</w:t>
      </w:r>
    </w:p>
    <w:p w:rsidR="00733BBF" w:rsidRPr="00BE04B8" w:rsidRDefault="00733BBF" w:rsidP="00BE04B8">
      <w:pPr>
        <w:numPr>
          <w:ilvl w:val="3"/>
          <w:numId w:val="24"/>
        </w:numPr>
        <w:tabs>
          <w:tab w:val="left" w:pos="806"/>
        </w:tabs>
        <w:spacing w:after="0"/>
        <w:ind w:left="0"/>
        <w:jc w:val="both"/>
        <w:rPr>
          <w:rFonts w:ascii="Times New Roman" w:hAnsi="Times New Roman" w:cs="Times New Roman"/>
          <w:sz w:val="24"/>
          <w:szCs w:val="24"/>
        </w:rPr>
      </w:pPr>
      <w:r w:rsidRPr="00BE04B8">
        <w:rPr>
          <w:rFonts w:ascii="Times New Roman" w:hAnsi="Times New Roman" w:cs="Times New Roman"/>
          <w:sz w:val="24"/>
          <w:szCs w:val="24"/>
        </w:rPr>
        <w:t>Почему Вы решили выбрать специальность педагога-дефектолога?</w:t>
      </w:r>
    </w:p>
    <w:p w:rsidR="00733BBF" w:rsidRPr="00BE04B8" w:rsidRDefault="00733BBF" w:rsidP="00BE04B8">
      <w:pPr>
        <w:numPr>
          <w:ilvl w:val="3"/>
          <w:numId w:val="24"/>
        </w:numPr>
        <w:tabs>
          <w:tab w:val="left" w:pos="835"/>
        </w:tabs>
        <w:spacing w:after="0"/>
        <w:ind w:left="0"/>
        <w:jc w:val="both"/>
        <w:rPr>
          <w:rFonts w:ascii="Times New Roman" w:hAnsi="Times New Roman" w:cs="Times New Roman"/>
          <w:sz w:val="24"/>
          <w:szCs w:val="24"/>
        </w:rPr>
      </w:pPr>
      <w:r w:rsidRPr="00BE04B8">
        <w:rPr>
          <w:rFonts w:ascii="Times New Roman" w:hAnsi="Times New Roman" w:cs="Times New Roman"/>
          <w:sz w:val="24"/>
          <w:szCs w:val="24"/>
        </w:rPr>
        <w:t>Что повлияло на Ваш выбор?</w:t>
      </w:r>
    </w:p>
    <w:p w:rsidR="00733BBF" w:rsidRPr="00BE04B8" w:rsidRDefault="00733BBF" w:rsidP="00BE04B8">
      <w:pPr>
        <w:numPr>
          <w:ilvl w:val="3"/>
          <w:numId w:val="24"/>
        </w:numPr>
        <w:tabs>
          <w:tab w:val="left" w:pos="830"/>
        </w:tabs>
        <w:spacing w:after="0"/>
        <w:ind w:left="0"/>
        <w:jc w:val="both"/>
        <w:rPr>
          <w:rFonts w:ascii="Times New Roman" w:hAnsi="Times New Roman" w:cs="Times New Roman"/>
          <w:sz w:val="24"/>
          <w:szCs w:val="24"/>
        </w:rPr>
      </w:pPr>
      <w:r w:rsidRPr="00BE04B8">
        <w:rPr>
          <w:rFonts w:ascii="Times New Roman" w:hAnsi="Times New Roman" w:cs="Times New Roman"/>
          <w:sz w:val="24"/>
          <w:szCs w:val="24"/>
        </w:rPr>
        <w:t>Как Вы узнали о факультете?</w:t>
      </w:r>
    </w:p>
    <w:p w:rsidR="00733BBF" w:rsidRPr="00BE04B8" w:rsidRDefault="00733BBF" w:rsidP="00BE04B8">
      <w:pPr>
        <w:numPr>
          <w:ilvl w:val="3"/>
          <w:numId w:val="24"/>
        </w:numPr>
        <w:tabs>
          <w:tab w:val="left" w:pos="835"/>
        </w:tabs>
        <w:spacing w:after="0"/>
        <w:ind w:left="0"/>
        <w:jc w:val="both"/>
        <w:rPr>
          <w:rFonts w:ascii="Times New Roman" w:hAnsi="Times New Roman" w:cs="Times New Roman"/>
          <w:sz w:val="24"/>
          <w:szCs w:val="24"/>
        </w:rPr>
      </w:pPr>
      <w:r w:rsidRPr="00BE04B8">
        <w:rPr>
          <w:rFonts w:ascii="Times New Roman" w:hAnsi="Times New Roman" w:cs="Times New Roman"/>
          <w:sz w:val="24"/>
          <w:szCs w:val="24"/>
        </w:rPr>
        <w:t>Есть ли среди Ваших знакомых выпускники Бир.Ф. БашГУ или лица, обучающиеся в настоящее время в нашем филиале?</w:t>
      </w:r>
    </w:p>
    <w:p w:rsidR="00733BBF" w:rsidRPr="00BE04B8" w:rsidRDefault="00733BBF" w:rsidP="00BE04B8">
      <w:pPr>
        <w:numPr>
          <w:ilvl w:val="3"/>
          <w:numId w:val="24"/>
        </w:numPr>
        <w:tabs>
          <w:tab w:val="left" w:pos="826"/>
        </w:tabs>
        <w:spacing w:after="0"/>
        <w:ind w:left="0"/>
        <w:jc w:val="both"/>
        <w:rPr>
          <w:rFonts w:ascii="Times New Roman" w:hAnsi="Times New Roman" w:cs="Times New Roman"/>
          <w:sz w:val="24"/>
          <w:szCs w:val="24"/>
        </w:rPr>
      </w:pPr>
      <w:r w:rsidRPr="00BE04B8">
        <w:rPr>
          <w:rFonts w:ascii="Times New Roman" w:hAnsi="Times New Roman" w:cs="Times New Roman"/>
          <w:sz w:val="24"/>
          <w:szCs w:val="24"/>
        </w:rPr>
        <w:t>Кем еще кроме специального педагога Вы бы хотели стать?</w:t>
      </w:r>
    </w:p>
    <w:p w:rsidR="00733BBF" w:rsidRPr="00BE04B8" w:rsidRDefault="00733BBF" w:rsidP="00BE04B8">
      <w:pPr>
        <w:numPr>
          <w:ilvl w:val="3"/>
          <w:numId w:val="24"/>
        </w:numPr>
        <w:tabs>
          <w:tab w:val="left" w:pos="830"/>
        </w:tabs>
        <w:spacing w:after="0"/>
        <w:ind w:left="0"/>
        <w:jc w:val="both"/>
        <w:rPr>
          <w:rFonts w:ascii="Times New Roman" w:hAnsi="Times New Roman" w:cs="Times New Roman"/>
          <w:sz w:val="24"/>
          <w:szCs w:val="24"/>
        </w:rPr>
      </w:pPr>
      <w:r w:rsidRPr="00BE04B8">
        <w:rPr>
          <w:rFonts w:ascii="Times New Roman" w:hAnsi="Times New Roman" w:cs="Times New Roman"/>
          <w:sz w:val="24"/>
          <w:szCs w:val="24"/>
        </w:rPr>
        <w:t>Какими личностными качествами, по Вашему мнению, должен обладать педагог?</w:t>
      </w:r>
    </w:p>
    <w:p w:rsidR="00733BBF" w:rsidRPr="00BE04B8" w:rsidRDefault="00733BBF" w:rsidP="00BE04B8">
      <w:pPr>
        <w:numPr>
          <w:ilvl w:val="3"/>
          <w:numId w:val="24"/>
        </w:numPr>
        <w:tabs>
          <w:tab w:val="left" w:pos="830"/>
        </w:tabs>
        <w:spacing w:after="0"/>
        <w:ind w:left="0"/>
        <w:jc w:val="both"/>
        <w:rPr>
          <w:rFonts w:ascii="Times New Roman" w:hAnsi="Times New Roman" w:cs="Times New Roman"/>
          <w:sz w:val="24"/>
          <w:szCs w:val="24"/>
        </w:rPr>
      </w:pPr>
      <w:r w:rsidRPr="00BE04B8">
        <w:rPr>
          <w:rFonts w:ascii="Times New Roman" w:hAnsi="Times New Roman" w:cs="Times New Roman"/>
          <w:sz w:val="24"/>
          <w:szCs w:val="24"/>
        </w:rPr>
        <w:t>Где после окончания Бир.Ф. БашГУ  Вы предполагаете работать?</w:t>
      </w:r>
    </w:p>
    <w:p w:rsidR="00733BBF" w:rsidRPr="00BE04B8" w:rsidRDefault="00733BBF" w:rsidP="00BE04B8">
      <w:pPr>
        <w:numPr>
          <w:ilvl w:val="3"/>
          <w:numId w:val="24"/>
        </w:numPr>
        <w:tabs>
          <w:tab w:val="left" w:pos="830"/>
        </w:tabs>
        <w:spacing w:after="0"/>
        <w:ind w:left="0"/>
        <w:jc w:val="both"/>
        <w:rPr>
          <w:rFonts w:ascii="Times New Roman" w:hAnsi="Times New Roman" w:cs="Times New Roman"/>
          <w:sz w:val="24"/>
          <w:szCs w:val="24"/>
        </w:rPr>
      </w:pPr>
      <w:r w:rsidRPr="00BE04B8">
        <w:rPr>
          <w:rFonts w:ascii="Times New Roman" w:hAnsi="Times New Roman" w:cs="Times New Roman"/>
          <w:sz w:val="24"/>
          <w:szCs w:val="24"/>
        </w:rPr>
        <w:t>Как Ваши родители отнеслись к выбору Вами профессии педагога- дефектолога?</w:t>
      </w:r>
    </w:p>
    <w:p w:rsidR="00733BBF" w:rsidRPr="00BE04B8" w:rsidRDefault="00733BBF" w:rsidP="00BE04B8">
      <w:pPr>
        <w:numPr>
          <w:ilvl w:val="3"/>
          <w:numId w:val="24"/>
        </w:numPr>
        <w:tabs>
          <w:tab w:val="left" w:pos="806"/>
        </w:tabs>
        <w:spacing w:after="0"/>
        <w:ind w:left="0"/>
        <w:jc w:val="both"/>
        <w:rPr>
          <w:rFonts w:ascii="Times New Roman" w:hAnsi="Times New Roman" w:cs="Times New Roman"/>
          <w:sz w:val="24"/>
          <w:szCs w:val="24"/>
        </w:rPr>
      </w:pPr>
      <w:r w:rsidRPr="00BE04B8">
        <w:rPr>
          <w:rFonts w:ascii="Times New Roman" w:hAnsi="Times New Roman" w:cs="Times New Roman"/>
          <w:sz w:val="24"/>
          <w:szCs w:val="24"/>
        </w:rPr>
        <w:t>В какой степени Вы владеете компьютером и иностранным языком?</w:t>
      </w:r>
    </w:p>
    <w:p w:rsidR="00733BBF" w:rsidRDefault="00733BBF" w:rsidP="00BE04B8">
      <w:pPr>
        <w:tabs>
          <w:tab w:val="left" w:pos="806"/>
        </w:tabs>
        <w:spacing w:after="0"/>
        <w:jc w:val="both"/>
        <w:rPr>
          <w:rStyle w:val="a1"/>
          <w:sz w:val="24"/>
          <w:szCs w:val="24"/>
        </w:rPr>
      </w:pPr>
      <w:r w:rsidRPr="00BE04B8">
        <w:rPr>
          <w:rFonts w:ascii="Times New Roman" w:hAnsi="Times New Roman" w:cs="Times New Roman"/>
          <w:sz w:val="24"/>
          <w:szCs w:val="24"/>
        </w:rPr>
        <w:t xml:space="preserve">Ответы абитуриентов на первом этапе собеседовании (качество ответов </w:t>
      </w:r>
      <w:r w:rsidRPr="00BE04B8">
        <w:rPr>
          <w:rStyle w:val="a1"/>
          <w:sz w:val="24"/>
          <w:szCs w:val="24"/>
        </w:rPr>
        <w:t>на предлагаемые вопросы) оцениваются по 50-балльной шкале.</w:t>
      </w:r>
    </w:p>
    <w:p w:rsidR="00733BBF" w:rsidRDefault="00733BBF" w:rsidP="00BE04B8">
      <w:pPr>
        <w:tabs>
          <w:tab w:val="left" w:pos="806"/>
        </w:tabs>
        <w:spacing w:after="0"/>
        <w:jc w:val="both"/>
        <w:rPr>
          <w:rStyle w:val="a1"/>
          <w:sz w:val="24"/>
          <w:szCs w:val="24"/>
        </w:rPr>
      </w:pPr>
    </w:p>
    <w:p w:rsidR="00733BBF" w:rsidRDefault="00733BBF" w:rsidP="00BE04B8">
      <w:pPr>
        <w:tabs>
          <w:tab w:val="left" w:pos="806"/>
        </w:tabs>
        <w:spacing w:after="0"/>
        <w:jc w:val="both"/>
        <w:rPr>
          <w:rStyle w:val="a1"/>
          <w:sz w:val="24"/>
          <w:szCs w:val="24"/>
        </w:rPr>
      </w:pPr>
    </w:p>
    <w:p w:rsidR="00733BBF" w:rsidRDefault="00733BBF" w:rsidP="00BE04B8">
      <w:pPr>
        <w:tabs>
          <w:tab w:val="left" w:pos="806"/>
        </w:tabs>
        <w:spacing w:after="0"/>
        <w:jc w:val="both"/>
        <w:rPr>
          <w:rStyle w:val="a1"/>
          <w:sz w:val="24"/>
          <w:szCs w:val="24"/>
        </w:rPr>
      </w:pPr>
    </w:p>
    <w:p w:rsidR="00733BBF" w:rsidRDefault="00733BBF" w:rsidP="00BE04B8">
      <w:pPr>
        <w:tabs>
          <w:tab w:val="left" w:pos="806"/>
        </w:tabs>
        <w:spacing w:after="0"/>
        <w:jc w:val="both"/>
        <w:rPr>
          <w:rStyle w:val="a1"/>
          <w:sz w:val="24"/>
          <w:szCs w:val="24"/>
        </w:rPr>
      </w:pPr>
    </w:p>
    <w:p w:rsidR="00733BBF" w:rsidRDefault="00733BBF" w:rsidP="00BE04B8">
      <w:pPr>
        <w:tabs>
          <w:tab w:val="left" w:pos="806"/>
        </w:tabs>
        <w:spacing w:after="0"/>
        <w:jc w:val="both"/>
        <w:rPr>
          <w:rStyle w:val="a1"/>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145"/>
      </w:tblGrid>
      <w:tr w:rsidR="00733BBF" w:rsidRPr="002558FD">
        <w:tc>
          <w:tcPr>
            <w:tcW w:w="3708" w:type="dxa"/>
          </w:tcPr>
          <w:p w:rsidR="00733BBF" w:rsidRPr="00B40285" w:rsidRDefault="00733BBF" w:rsidP="00B40285">
            <w:pPr>
              <w:tabs>
                <w:tab w:val="left" w:pos="806"/>
              </w:tabs>
              <w:spacing w:after="0"/>
              <w:jc w:val="center"/>
              <w:rPr>
                <w:rStyle w:val="a1"/>
                <w:b/>
                <w:bCs/>
                <w:sz w:val="24"/>
                <w:szCs w:val="24"/>
                <w:u w:val="none"/>
              </w:rPr>
            </w:pPr>
            <w:r w:rsidRPr="00B40285">
              <w:rPr>
                <w:rStyle w:val="a1"/>
                <w:b/>
                <w:bCs/>
                <w:sz w:val="24"/>
                <w:szCs w:val="24"/>
                <w:u w:val="none"/>
              </w:rPr>
              <w:t>Баллы</w:t>
            </w:r>
          </w:p>
        </w:tc>
        <w:tc>
          <w:tcPr>
            <w:tcW w:w="6145" w:type="dxa"/>
          </w:tcPr>
          <w:p w:rsidR="00733BBF" w:rsidRPr="00B40285" w:rsidRDefault="00733BBF" w:rsidP="00B40285">
            <w:pPr>
              <w:tabs>
                <w:tab w:val="left" w:pos="806"/>
              </w:tabs>
              <w:spacing w:after="0"/>
              <w:jc w:val="center"/>
              <w:rPr>
                <w:rStyle w:val="a1"/>
                <w:b/>
                <w:bCs/>
                <w:sz w:val="24"/>
                <w:szCs w:val="24"/>
                <w:u w:val="none"/>
              </w:rPr>
            </w:pPr>
            <w:r w:rsidRPr="00B40285">
              <w:rPr>
                <w:rStyle w:val="a1"/>
                <w:b/>
                <w:bCs/>
                <w:sz w:val="24"/>
                <w:szCs w:val="24"/>
                <w:u w:val="none"/>
              </w:rPr>
              <w:t>Критерии оценок</w:t>
            </w:r>
          </w:p>
        </w:tc>
      </w:tr>
      <w:tr w:rsidR="00733BBF">
        <w:tc>
          <w:tcPr>
            <w:tcW w:w="3708" w:type="dxa"/>
          </w:tcPr>
          <w:p w:rsidR="00733BBF" w:rsidRPr="00B40285" w:rsidRDefault="00733BBF" w:rsidP="00B40285">
            <w:pPr>
              <w:tabs>
                <w:tab w:val="left" w:pos="806"/>
              </w:tabs>
              <w:spacing w:after="0"/>
              <w:jc w:val="both"/>
              <w:rPr>
                <w:rStyle w:val="a1"/>
                <w:sz w:val="24"/>
                <w:szCs w:val="24"/>
              </w:rPr>
            </w:pPr>
            <w:r w:rsidRPr="00B40285">
              <w:rPr>
                <w:rFonts w:ascii="Times New Roman" w:hAnsi="Times New Roman" w:cs="Times New Roman"/>
                <w:sz w:val="24"/>
                <w:szCs w:val="24"/>
              </w:rPr>
              <w:t>50 - 41 баллов</w:t>
            </w:r>
          </w:p>
        </w:tc>
        <w:tc>
          <w:tcPr>
            <w:tcW w:w="6145" w:type="dxa"/>
          </w:tcPr>
          <w:p w:rsidR="00733BBF" w:rsidRPr="00B40285" w:rsidRDefault="00733BBF" w:rsidP="00B40285">
            <w:pPr>
              <w:tabs>
                <w:tab w:val="left" w:pos="806"/>
              </w:tabs>
              <w:spacing w:after="0"/>
              <w:jc w:val="both"/>
              <w:rPr>
                <w:rStyle w:val="a1"/>
                <w:sz w:val="24"/>
                <w:szCs w:val="24"/>
              </w:rPr>
            </w:pPr>
            <w:r w:rsidRPr="00B40285">
              <w:rPr>
                <w:rFonts w:ascii="Times New Roman" w:hAnsi="Times New Roman" w:cs="Times New Roman"/>
                <w:sz w:val="24"/>
                <w:szCs w:val="24"/>
              </w:rPr>
              <w:t>Отличное владение знаниями в области профессионально-ориентированных и общих вопросов; абитуриенты последовательно, логично, доказательно изложили свои мысли; продемонстрировали сформированные коммуникативные действия, грамотно применяли в ответе педагогическую, психологическую и медицинскую терминологию, дали правильные и полные ответы на все дополнительные вопросы.</w:t>
            </w:r>
          </w:p>
        </w:tc>
      </w:tr>
      <w:tr w:rsidR="00733BBF">
        <w:tc>
          <w:tcPr>
            <w:tcW w:w="3708" w:type="dxa"/>
          </w:tcPr>
          <w:p w:rsidR="00733BBF" w:rsidRPr="00B40285" w:rsidRDefault="00733BBF" w:rsidP="00B40285">
            <w:pPr>
              <w:tabs>
                <w:tab w:val="left" w:pos="806"/>
              </w:tabs>
              <w:spacing w:after="0"/>
              <w:jc w:val="both"/>
              <w:rPr>
                <w:rStyle w:val="a1"/>
                <w:sz w:val="24"/>
                <w:szCs w:val="24"/>
                <w:u w:val="none"/>
              </w:rPr>
            </w:pPr>
            <w:r w:rsidRPr="00B40285">
              <w:rPr>
                <w:rStyle w:val="a1"/>
                <w:sz w:val="24"/>
                <w:szCs w:val="24"/>
                <w:u w:val="none"/>
              </w:rPr>
              <w:t>40-21 баллов</w:t>
            </w:r>
          </w:p>
        </w:tc>
        <w:tc>
          <w:tcPr>
            <w:tcW w:w="6145" w:type="dxa"/>
          </w:tcPr>
          <w:p w:rsidR="00733BBF" w:rsidRPr="00B40285" w:rsidRDefault="00733BBF" w:rsidP="00B40285">
            <w:pPr>
              <w:tabs>
                <w:tab w:val="left" w:pos="806"/>
              </w:tabs>
              <w:spacing w:after="0"/>
              <w:jc w:val="both"/>
              <w:rPr>
                <w:rStyle w:val="a1"/>
                <w:sz w:val="24"/>
                <w:szCs w:val="24"/>
              </w:rPr>
            </w:pPr>
            <w:r w:rsidRPr="00B40285">
              <w:rPr>
                <w:rFonts w:ascii="Times New Roman" w:hAnsi="Times New Roman" w:cs="Times New Roman"/>
                <w:sz w:val="24"/>
                <w:szCs w:val="24"/>
              </w:rPr>
              <w:t>Хорошее владение знаниями в области профессионально-ориентированных и общих вопросов; абитуриенты логично и самостоятельно изложили свои мысли, но при этом в их ответах отмечалась недостаточная последовательность; демонстрировали наличие коммуникативных действий; показали достаточное понимание специальной терминологии, но испытывали трудности в ее применении; на дополнительные вопросы были даны правильные, но неполные ответы.</w:t>
            </w:r>
          </w:p>
        </w:tc>
      </w:tr>
      <w:tr w:rsidR="00733BBF">
        <w:tc>
          <w:tcPr>
            <w:tcW w:w="3708" w:type="dxa"/>
          </w:tcPr>
          <w:p w:rsidR="00733BBF" w:rsidRPr="00B40285" w:rsidRDefault="00733BBF" w:rsidP="00B40285">
            <w:pPr>
              <w:tabs>
                <w:tab w:val="left" w:pos="806"/>
              </w:tabs>
              <w:spacing w:after="0"/>
              <w:jc w:val="both"/>
              <w:rPr>
                <w:rStyle w:val="a1"/>
                <w:sz w:val="24"/>
                <w:szCs w:val="24"/>
                <w:u w:val="none"/>
              </w:rPr>
            </w:pPr>
            <w:r w:rsidRPr="00B40285">
              <w:rPr>
                <w:rStyle w:val="a1"/>
                <w:sz w:val="24"/>
                <w:szCs w:val="24"/>
                <w:u w:val="none"/>
              </w:rPr>
              <w:t>20-11 баллов</w:t>
            </w:r>
          </w:p>
        </w:tc>
        <w:tc>
          <w:tcPr>
            <w:tcW w:w="6145" w:type="dxa"/>
          </w:tcPr>
          <w:p w:rsidR="00733BBF" w:rsidRPr="00B40285" w:rsidRDefault="00733BBF" w:rsidP="00B40285">
            <w:pPr>
              <w:tabs>
                <w:tab w:val="left" w:pos="806"/>
              </w:tabs>
              <w:spacing w:after="0"/>
              <w:jc w:val="both"/>
              <w:rPr>
                <w:rFonts w:ascii="Times New Roman" w:hAnsi="Times New Roman" w:cs="Times New Roman"/>
                <w:sz w:val="24"/>
                <w:szCs w:val="24"/>
              </w:rPr>
            </w:pPr>
            <w:r w:rsidRPr="00B40285">
              <w:rPr>
                <w:rFonts w:ascii="Times New Roman" w:hAnsi="Times New Roman" w:cs="Times New Roman"/>
                <w:sz w:val="24"/>
                <w:szCs w:val="24"/>
              </w:rPr>
              <w:t>Удовлетворительное владение знаниями в области профессионально- ориентированных и общих вопросов; недостаточные навыки ведения свободного диалога; нарушение логики и последовательности в ответах; при понимании педагогических, психологических и медицинских терминов, не всегда грамотно и адекватно абитуриенты использовали их в своих ответах; не всегда могли последовательно и логично ответить на дополнительные вопросы, допускали некорректное использование педагогических, психологических и медицинских терминов.</w:t>
            </w:r>
          </w:p>
        </w:tc>
      </w:tr>
      <w:tr w:rsidR="00733BBF">
        <w:tc>
          <w:tcPr>
            <w:tcW w:w="3708" w:type="dxa"/>
          </w:tcPr>
          <w:p w:rsidR="00733BBF" w:rsidRPr="00B40285" w:rsidRDefault="00733BBF" w:rsidP="00B40285">
            <w:pPr>
              <w:tabs>
                <w:tab w:val="left" w:pos="806"/>
              </w:tabs>
              <w:spacing w:after="0"/>
              <w:jc w:val="both"/>
              <w:rPr>
                <w:rStyle w:val="a1"/>
                <w:sz w:val="24"/>
                <w:szCs w:val="24"/>
                <w:u w:val="none"/>
              </w:rPr>
            </w:pPr>
            <w:r w:rsidRPr="00B40285">
              <w:rPr>
                <w:rStyle w:val="a1"/>
                <w:sz w:val="24"/>
                <w:szCs w:val="24"/>
                <w:u w:val="none"/>
              </w:rPr>
              <w:t>10-0 баллов</w:t>
            </w:r>
          </w:p>
        </w:tc>
        <w:tc>
          <w:tcPr>
            <w:tcW w:w="6145" w:type="dxa"/>
          </w:tcPr>
          <w:p w:rsidR="00733BBF" w:rsidRPr="00B40285" w:rsidRDefault="00733BBF" w:rsidP="00B40285">
            <w:pPr>
              <w:tabs>
                <w:tab w:val="left" w:pos="806"/>
              </w:tabs>
              <w:spacing w:after="0"/>
              <w:jc w:val="both"/>
              <w:rPr>
                <w:rFonts w:ascii="Times New Roman" w:hAnsi="Times New Roman" w:cs="Times New Roman"/>
                <w:sz w:val="24"/>
                <w:szCs w:val="24"/>
              </w:rPr>
            </w:pPr>
            <w:r w:rsidRPr="00B40285">
              <w:rPr>
                <w:rFonts w:ascii="Times New Roman" w:hAnsi="Times New Roman" w:cs="Times New Roman"/>
                <w:sz w:val="24"/>
                <w:szCs w:val="24"/>
              </w:rPr>
              <w:t>Абитуриенты излагали свои мысли отрывочно, непоследовательно или не могли связно изложить основные мысли по своему вопросу, нуждаясь в дополнительных и наводящих вопросах экзаменаторов; не демонстрировали формированные коммуникативные действия; показали неудовлетворительное владение знаниями в области педагогики, психологии и медицины; не ответили на дополнительные вопросы.</w:t>
            </w:r>
          </w:p>
        </w:tc>
      </w:tr>
    </w:tbl>
    <w:p w:rsidR="00733BBF" w:rsidRPr="00BE04B8" w:rsidRDefault="00733BBF" w:rsidP="00BE04B8">
      <w:pPr>
        <w:tabs>
          <w:tab w:val="left" w:pos="806"/>
        </w:tabs>
        <w:spacing w:after="0"/>
        <w:jc w:val="both"/>
        <w:rPr>
          <w:rFonts w:ascii="Times New Roman" w:hAnsi="Times New Roman" w:cs="Times New Roman"/>
          <w:sz w:val="24"/>
          <w:szCs w:val="24"/>
        </w:rPr>
      </w:pPr>
    </w:p>
    <w:p w:rsidR="00733BBF" w:rsidRPr="00BE04B8" w:rsidRDefault="00733BBF" w:rsidP="002558FD">
      <w:pPr>
        <w:framePr w:wrap="notBeside" w:vAnchor="text" w:hAnchor="page" w:x="1426" w:y="5"/>
        <w:tabs>
          <w:tab w:val="left" w:leader="underscore" w:pos="9370"/>
        </w:tabs>
        <w:spacing w:after="0"/>
        <w:jc w:val="both"/>
        <w:rPr>
          <w:rFonts w:ascii="Times New Roman" w:hAnsi="Times New Roman" w:cs="Times New Roman"/>
          <w:sz w:val="24"/>
          <w:szCs w:val="24"/>
        </w:rPr>
      </w:pPr>
    </w:p>
    <w:p w:rsidR="00733BBF" w:rsidRPr="00BE04B8" w:rsidRDefault="00733BBF" w:rsidP="00BE04B8">
      <w:pPr>
        <w:keepNext/>
        <w:keepLines/>
        <w:spacing w:after="0"/>
        <w:jc w:val="both"/>
        <w:rPr>
          <w:rFonts w:ascii="Times New Roman" w:hAnsi="Times New Roman" w:cs="Times New Roman"/>
          <w:sz w:val="24"/>
          <w:szCs w:val="24"/>
        </w:rPr>
      </w:pPr>
      <w:bookmarkStart w:id="4" w:name="bookmark6"/>
      <w:r w:rsidRPr="00BE04B8">
        <w:rPr>
          <w:rFonts w:ascii="Times New Roman" w:hAnsi="Times New Roman" w:cs="Times New Roman"/>
          <w:sz w:val="24"/>
          <w:szCs w:val="24"/>
        </w:rPr>
        <w:t xml:space="preserve">2.Часть. Написание эссе. Раздел 5. Написать эссе на тему </w:t>
      </w:r>
    </w:p>
    <w:p w:rsidR="00733BBF" w:rsidRPr="00BE04B8" w:rsidRDefault="00733BBF" w:rsidP="00BE04B8">
      <w:pPr>
        <w:keepNext/>
        <w:keepLines/>
        <w:spacing w:after="0"/>
        <w:jc w:val="both"/>
        <w:rPr>
          <w:rFonts w:ascii="Times New Roman" w:hAnsi="Times New Roman" w:cs="Times New Roman"/>
          <w:sz w:val="24"/>
          <w:szCs w:val="24"/>
        </w:rPr>
      </w:pPr>
      <w:r w:rsidRPr="00BE04B8">
        <w:rPr>
          <w:rFonts w:ascii="Times New Roman" w:hAnsi="Times New Roman" w:cs="Times New Roman"/>
          <w:sz w:val="24"/>
          <w:szCs w:val="24"/>
        </w:rPr>
        <w:t xml:space="preserve"> «Моя профессия - дефектолог».</w:t>
      </w:r>
      <w:bookmarkEnd w:id="4"/>
    </w:p>
    <w:p w:rsidR="00733BBF" w:rsidRPr="00BE04B8" w:rsidRDefault="00733BBF" w:rsidP="00BE04B8">
      <w:pPr>
        <w:spacing w:after="0"/>
        <w:jc w:val="both"/>
        <w:rPr>
          <w:rStyle w:val="a2"/>
          <w:sz w:val="24"/>
          <w:szCs w:val="24"/>
        </w:rPr>
      </w:pPr>
      <w:r w:rsidRPr="00BE04B8">
        <w:rPr>
          <w:rStyle w:val="a2"/>
          <w:sz w:val="24"/>
          <w:szCs w:val="24"/>
        </w:rPr>
        <w:t xml:space="preserve">                        Методические рекомендации по написанию эссе </w:t>
      </w:r>
    </w:p>
    <w:p w:rsidR="00733BBF" w:rsidRPr="00BE04B8" w:rsidRDefault="00733BBF" w:rsidP="00BE04B8">
      <w:pPr>
        <w:spacing w:after="0"/>
        <w:ind w:firstLine="628"/>
        <w:jc w:val="both"/>
        <w:rPr>
          <w:rFonts w:ascii="Times New Roman" w:hAnsi="Times New Roman" w:cs="Times New Roman"/>
          <w:sz w:val="24"/>
          <w:szCs w:val="24"/>
        </w:rPr>
      </w:pPr>
      <w:r w:rsidRPr="00BE04B8">
        <w:rPr>
          <w:rFonts w:ascii="Times New Roman" w:hAnsi="Times New Roman" w:cs="Times New Roman"/>
          <w:sz w:val="24"/>
          <w:szCs w:val="24"/>
        </w:rPr>
        <w:t>Эссе от французского «еззш», англ. «еззау», «аззау» - попытка, проба, очерк, от латинского «ехадшт» - взвешивание. Создателем жанра эссе считается М. Монтень («Опыты», 1580 г.).</w:t>
      </w:r>
    </w:p>
    <w:p w:rsidR="00733BBF" w:rsidRPr="00BE04B8" w:rsidRDefault="00733BBF" w:rsidP="00BE04B8">
      <w:pPr>
        <w:spacing w:after="0"/>
        <w:ind w:firstLine="20"/>
        <w:jc w:val="both"/>
        <w:rPr>
          <w:rFonts w:ascii="Times New Roman" w:hAnsi="Times New Roman" w:cs="Times New Roman"/>
          <w:sz w:val="24"/>
          <w:szCs w:val="24"/>
        </w:rPr>
      </w:pPr>
      <w:r w:rsidRPr="00BE04B8">
        <w:rPr>
          <w:rFonts w:ascii="Times New Roman" w:hAnsi="Times New Roman" w:cs="Times New Roman"/>
          <w:sz w:val="24"/>
          <w:szCs w:val="24"/>
        </w:rPr>
        <w:t>Эссе - прозаическое сочинение - рассуждение небольшого объёма со</w:t>
      </w:r>
    </w:p>
    <w:p w:rsidR="00733BBF" w:rsidRPr="00BE04B8" w:rsidRDefault="00733BBF" w:rsidP="00BE04B8">
      <w:pPr>
        <w:spacing w:after="0"/>
        <w:jc w:val="both"/>
        <w:rPr>
          <w:rFonts w:ascii="Times New Roman" w:hAnsi="Times New Roman" w:cs="Times New Roman"/>
          <w:sz w:val="24"/>
          <w:szCs w:val="24"/>
        </w:rPr>
      </w:pPr>
      <w:r w:rsidRPr="00BE04B8">
        <w:rPr>
          <w:rFonts w:ascii="Times New Roman" w:hAnsi="Times New Roman" w:cs="Times New Roman"/>
          <w:sz w:val="24"/>
          <w:szCs w:val="24"/>
        </w:rPr>
        <w:t>свободной композицией, изложенное в жанре критики, публицистики, свободной трактовки какой-либо проблемы.</w:t>
      </w:r>
    </w:p>
    <w:p w:rsidR="00733BBF" w:rsidRPr="00BE04B8" w:rsidRDefault="00733BBF" w:rsidP="00BE04B8">
      <w:pPr>
        <w:tabs>
          <w:tab w:val="left" w:pos="4518"/>
          <w:tab w:val="left" w:pos="8247"/>
        </w:tabs>
        <w:spacing w:after="0"/>
        <w:ind w:firstLine="720"/>
        <w:jc w:val="both"/>
        <w:rPr>
          <w:rFonts w:ascii="Times New Roman" w:hAnsi="Times New Roman" w:cs="Times New Roman"/>
          <w:sz w:val="24"/>
          <w:szCs w:val="24"/>
        </w:rPr>
      </w:pPr>
      <w:r w:rsidRPr="00BE04B8">
        <w:rPr>
          <w:rFonts w:ascii="Times New Roman" w:hAnsi="Times New Roman" w:cs="Times New Roman"/>
          <w:sz w:val="24"/>
          <w:szCs w:val="24"/>
        </w:rPr>
        <w:t>Оно выражает индивидуальные впечатления и соображения по конкретному вопросу и заведомо не претендует на определяющую или исчерпывающую трактовку предмета изучения. Как правило, эссе предполагает новое, субъективно окрашенное мнение о чём - либо и может иметь философский, историко-биографический, публицистический, литературно-критический,</w:t>
      </w:r>
      <w:r w:rsidRPr="00BE04B8">
        <w:rPr>
          <w:rFonts w:ascii="Times New Roman" w:hAnsi="Times New Roman" w:cs="Times New Roman"/>
          <w:sz w:val="24"/>
          <w:szCs w:val="24"/>
        </w:rPr>
        <w:tab/>
        <w:t>научно-популярный</w:t>
      </w:r>
      <w:r w:rsidRPr="00BE04B8">
        <w:rPr>
          <w:rFonts w:ascii="Times New Roman" w:hAnsi="Times New Roman" w:cs="Times New Roman"/>
          <w:sz w:val="24"/>
          <w:szCs w:val="24"/>
        </w:rPr>
        <w:tab/>
        <w:t>характер.</w:t>
      </w:r>
    </w:p>
    <w:p w:rsidR="00733BBF" w:rsidRPr="00BE04B8" w:rsidRDefault="00733BBF" w:rsidP="00BE04B8">
      <w:pPr>
        <w:spacing w:after="0"/>
        <w:ind w:firstLine="720"/>
        <w:jc w:val="both"/>
        <w:rPr>
          <w:rFonts w:ascii="Times New Roman" w:hAnsi="Times New Roman" w:cs="Times New Roman"/>
          <w:sz w:val="24"/>
          <w:szCs w:val="24"/>
        </w:rPr>
      </w:pPr>
      <w:r w:rsidRPr="00BE04B8">
        <w:rPr>
          <w:rFonts w:ascii="Times New Roman" w:hAnsi="Times New Roman" w:cs="Times New Roman"/>
          <w:sz w:val="24"/>
          <w:szCs w:val="24"/>
        </w:rPr>
        <w:t>Эссе студента - это самостоятельная письменная работа на тему, предложенную преподавателем (тема может быть предложена и студентом, но обязательно должна быть согласована с педагогом). Цель написания эссе состоит в развитии навыков самостоятельного творческого мышления и письменного изложения собственных мыслей. Писать эссе чрезвычайно полезно, поскольку это позволяет автору научиться чётко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выводы.</w:t>
      </w:r>
    </w:p>
    <w:p w:rsidR="00733BBF" w:rsidRPr="00BE04B8" w:rsidRDefault="00733BBF" w:rsidP="00BE04B8">
      <w:pPr>
        <w:spacing w:after="0"/>
        <w:ind w:firstLine="720"/>
        <w:jc w:val="both"/>
        <w:rPr>
          <w:rFonts w:ascii="Times New Roman" w:hAnsi="Times New Roman" w:cs="Times New Roman"/>
          <w:sz w:val="24"/>
          <w:szCs w:val="24"/>
        </w:rPr>
      </w:pPr>
      <w:r w:rsidRPr="00BE04B8">
        <w:rPr>
          <w:rFonts w:ascii="Times New Roman" w:hAnsi="Times New Roman" w:cs="Times New Roman"/>
          <w:sz w:val="24"/>
          <w:szCs w:val="24"/>
        </w:rPr>
        <w:t>Тема эссе должна побуждать к размышлению, содержать вопрос, проблему. В зависимости от специфики дисциплины темы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подбор и детальный анализ примеров, иллюстрирующих проблему и т.д.</w:t>
      </w:r>
    </w:p>
    <w:p w:rsidR="00733BBF" w:rsidRPr="00BE04B8" w:rsidRDefault="00733BBF" w:rsidP="00BE04B8">
      <w:pPr>
        <w:spacing w:after="0"/>
        <w:ind w:firstLine="720"/>
        <w:jc w:val="both"/>
        <w:rPr>
          <w:rFonts w:ascii="Times New Roman" w:hAnsi="Times New Roman" w:cs="Times New Roman"/>
          <w:sz w:val="24"/>
          <w:szCs w:val="24"/>
        </w:rPr>
      </w:pPr>
      <w:r w:rsidRPr="00BE04B8">
        <w:rPr>
          <w:rFonts w:ascii="Times New Roman" w:hAnsi="Times New Roman" w:cs="Times New Roman"/>
          <w:sz w:val="24"/>
          <w:szCs w:val="24"/>
        </w:rPr>
        <w:t>Эссе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w:t>
      </w:r>
    </w:p>
    <w:p w:rsidR="00733BBF" w:rsidRPr="00BE04B8" w:rsidRDefault="00733BBF" w:rsidP="00BE04B8">
      <w:pPr>
        <w:spacing w:after="0"/>
        <w:ind w:firstLine="720"/>
        <w:jc w:val="both"/>
        <w:rPr>
          <w:rFonts w:ascii="Times New Roman" w:hAnsi="Times New Roman" w:cs="Times New Roman"/>
          <w:sz w:val="24"/>
          <w:szCs w:val="24"/>
        </w:rPr>
      </w:pPr>
    </w:p>
    <w:p w:rsidR="00733BBF" w:rsidRPr="00BE04B8" w:rsidRDefault="00733BBF" w:rsidP="00BE04B8">
      <w:pPr>
        <w:keepNext/>
        <w:keepLines/>
        <w:spacing w:after="0"/>
        <w:jc w:val="both"/>
        <w:rPr>
          <w:rFonts w:ascii="Times New Roman" w:hAnsi="Times New Roman" w:cs="Times New Roman"/>
          <w:sz w:val="24"/>
          <w:szCs w:val="24"/>
        </w:rPr>
      </w:pPr>
      <w:bookmarkStart w:id="5" w:name="bookmark7"/>
      <w:r w:rsidRPr="00BE04B8">
        <w:rPr>
          <w:rFonts w:ascii="Times New Roman" w:hAnsi="Times New Roman" w:cs="Times New Roman"/>
          <w:sz w:val="24"/>
          <w:szCs w:val="24"/>
        </w:rPr>
        <w:t>Структура эссе</w:t>
      </w:r>
      <w:bookmarkEnd w:id="5"/>
    </w:p>
    <w:p w:rsidR="00733BBF" w:rsidRPr="00BE04B8" w:rsidRDefault="00733BBF" w:rsidP="00BE04B8">
      <w:pPr>
        <w:numPr>
          <w:ilvl w:val="4"/>
          <w:numId w:val="24"/>
        </w:numPr>
        <w:tabs>
          <w:tab w:val="left" w:pos="1422"/>
        </w:tabs>
        <w:spacing w:after="0"/>
        <w:ind w:left="0" w:firstLine="720"/>
        <w:jc w:val="both"/>
        <w:rPr>
          <w:rFonts w:ascii="Times New Roman" w:hAnsi="Times New Roman" w:cs="Times New Roman"/>
          <w:sz w:val="24"/>
          <w:szCs w:val="24"/>
        </w:rPr>
      </w:pPr>
      <w:r w:rsidRPr="00BE04B8">
        <w:rPr>
          <w:rFonts w:ascii="Times New Roman" w:hAnsi="Times New Roman" w:cs="Times New Roman"/>
          <w:sz w:val="24"/>
          <w:szCs w:val="24"/>
        </w:rPr>
        <w:t>Титульный лист.</w:t>
      </w:r>
    </w:p>
    <w:p w:rsidR="00733BBF" w:rsidRPr="00BE04B8" w:rsidRDefault="00733BBF" w:rsidP="00BE04B8">
      <w:pPr>
        <w:numPr>
          <w:ilvl w:val="4"/>
          <w:numId w:val="24"/>
        </w:numPr>
        <w:tabs>
          <w:tab w:val="left" w:pos="1431"/>
        </w:tabs>
        <w:spacing w:after="0"/>
        <w:ind w:left="0" w:firstLine="720"/>
        <w:jc w:val="both"/>
        <w:rPr>
          <w:rFonts w:ascii="Times New Roman" w:hAnsi="Times New Roman" w:cs="Times New Roman"/>
          <w:sz w:val="24"/>
          <w:szCs w:val="24"/>
        </w:rPr>
      </w:pPr>
      <w:r w:rsidRPr="00BE04B8">
        <w:rPr>
          <w:rFonts w:ascii="Times New Roman" w:hAnsi="Times New Roman" w:cs="Times New Roman"/>
          <w:sz w:val="24"/>
          <w:szCs w:val="24"/>
        </w:rPr>
        <w:t>Введение: изложение обоснования выбора темы. Важно грамотно сформулировать вопрос, на который вы собираетесь найти ответ в ходе исследования.</w:t>
      </w:r>
    </w:p>
    <w:p w:rsidR="00733BBF" w:rsidRPr="00BE04B8" w:rsidRDefault="00733BBF" w:rsidP="00BE04B8">
      <w:pPr>
        <w:numPr>
          <w:ilvl w:val="4"/>
          <w:numId w:val="24"/>
        </w:numPr>
        <w:tabs>
          <w:tab w:val="left" w:pos="1446"/>
        </w:tabs>
        <w:spacing w:after="0"/>
        <w:ind w:left="0" w:firstLine="720"/>
        <w:jc w:val="both"/>
        <w:rPr>
          <w:rFonts w:ascii="Times New Roman" w:hAnsi="Times New Roman" w:cs="Times New Roman"/>
          <w:sz w:val="24"/>
          <w:szCs w:val="24"/>
        </w:rPr>
      </w:pPr>
      <w:r w:rsidRPr="00BE04B8">
        <w:rPr>
          <w:rFonts w:ascii="Times New Roman" w:hAnsi="Times New Roman" w:cs="Times New Roman"/>
          <w:sz w:val="24"/>
          <w:szCs w:val="24"/>
        </w:rPr>
        <w:t>Основная часть: данная часть предполагает изложение аргументации, анализ, исходя из имеющихся данных, позиций по проблеме. В зависимости от поставленного вопроса анализ проводится на основе следующих категорий:</w:t>
      </w:r>
    </w:p>
    <w:p w:rsidR="00733BBF" w:rsidRPr="00BE04B8" w:rsidRDefault="00733BBF" w:rsidP="00BE04B8">
      <w:pPr>
        <w:numPr>
          <w:ilvl w:val="0"/>
          <w:numId w:val="22"/>
        </w:numPr>
        <w:tabs>
          <w:tab w:val="left" w:pos="970"/>
        </w:tabs>
        <w:spacing w:after="0"/>
        <w:ind w:firstLine="720"/>
        <w:jc w:val="both"/>
        <w:rPr>
          <w:rFonts w:ascii="Times New Roman" w:hAnsi="Times New Roman" w:cs="Times New Roman"/>
          <w:sz w:val="24"/>
          <w:szCs w:val="24"/>
        </w:rPr>
      </w:pPr>
      <w:r w:rsidRPr="00BE04B8">
        <w:rPr>
          <w:rFonts w:ascii="Times New Roman" w:hAnsi="Times New Roman" w:cs="Times New Roman"/>
          <w:sz w:val="24"/>
          <w:szCs w:val="24"/>
        </w:rPr>
        <w:t>причина - следствие;</w:t>
      </w:r>
    </w:p>
    <w:p w:rsidR="00733BBF" w:rsidRPr="00BE04B8" w:rsidRDefault="00733BBF" w:rsidP="00BE04B8">
      <w:pPr>
        <w:numPr>
          <w:ilvl w:val="0"/>
          <w:numId w:val="22"/>
        </w:numPr>
        <w:tabs>
          <w:tab w:val="left" w:pos="975"/>
        </w:tabs>
        <w:spacing w:after="0"/>
        <w:ind w:firstLine="720"/>
        <w:jc w:val="both"/>
        <w:rPr>
          <w:rFonts w:ascii="Times New Roman" w:hAnsi="Times New Roman" w:cs="Times New Roman"/>
          <w:sz w:val="24"/>
          <w:szCs w:val="24"/>
        </w:rPr>
      </w:pPr>
      <w:r w:rsidRPr="00BE04B8">
        <w:rPr>
          <w:rFonts w:ascii="Times New Roman" w:hAnsi="Times New Roman" w:cs="Times New Roman"/>
          <w:sz w:val="24"/>
          <w:szCs w:val="24"/>
        </w:rPr>
        <w:t>общее - особенное;</w:t>
      </w:r>
    </w:p>
    <w:p w:rsidR="00733BBF" w:rsidRPr="00BE04B8" w:rsidRDefault="00733BBF" w:rsidP="00BE04B8">
      <w:pPr>
        <w:numPr>
          <w:ilvl w:val="0"/>
          <w:numId w:val="22"/>
        </w:numPr>
        <w:tabs>
          <w:tab w:val="left" w:pos="980"/>
        </w:tabs>
        <w:spacing w:after="0"/>
        <w:ind w:firstLine="720"/>
        <w:jc w:val="both"/>
        <w:rPr>
          <w:rFonts w:ascii="Times New Roman" w:hAnsi="Times New Roman" w:cs="Times New Roman"/>
          <w:sz w:val="24"/>
          <w:szCs w:val="24"/>
        </w:rPr>
      </w:pPr>
      <w:r w:rsidRPr="00BE04B8">
        <w:rPr>
          <w:rFonts w:ascii="Times New Roman" w:hAnsi="Times New Roman" w:cs="Times New Roman"/>
          <w:sz w:val="24"/>
          <w:szCs w:val="24"/>
        </w:rPr>
        <w:t>форма - содержание;</w:t>
      </w:r>
    </w:p>
    <w:p w:rsidR="00733BBF" w:rsidRPr="00BE04B8" w:rsidRDefault="00733BBF" w:rsidP="00BE04B8">
      <w:pPr>
        <w:numPr>
          <w:ilvl w:val="0"/>
          <w:numId w:val="22"/>
        </w:numPr>
        <w:tabs>
          <w:tab w:val="left" w:pos="970"/>
        </w:tabs>
        <w:spacing w:after="0"/>
        <w:ind w:firstLine="720"/>
        <w:jc w:val="both"/>
        <w:rPr>
          <w:rFonts w:ascii="Times New Roman" w:hAnsi="Times New Roman" w:cs="Times New Roman"/>
          <w:sz w:val="24"/>
          <w:szCs w:val="24"/>
        </w:rPr>
      </w:pPr>
      <w:r w:rsidRPr="00BE04B8">
        <w:rPr>
          <w:rFonts w:ascii="Times New Roman" w:hAnsi="Times New Roman" w:cs="Times New Roman"/>
          <w:sz w:val="24"/>
          <w:szCs w:val="24"/>
        </w:rPr>
        <w:t>часть - целое;</w:t>
      </w:r>
    </w:p>
    <w:p w:rsidR="00733BBF" w:rsidRPr="00BE04B8" w:rsidRDefault="00733BBF" w:rsidP="00BE04B8">
      <w:pPr>
        <w:numPr>
          <w:ilvl w:val="0"/>
          <w:numId w:val="22"/>
        </w:numPr>
        <w:tabs>
          <w:tab w:val="left" w:pos="970"/>
        </w:tabs>
        <w:spacing w:after="0"/>
        <w:ind w:firstLine="720"/>
        <w:jc w:val="both"/>
        <w:rPr>
          <w:rFonts w:ascii="Times New Roman" w:hAnsi="Times New Roman" w:cs="Times New Roman"/>
          <w:sz w:val="24"/>
          <w:szCs w:val="24"/>
        </w:rPr>
      </w:pPr>
      <w:r w:rsidRPr="00BE04B8">
        <w:rPr>
          <w:rFonts w:ascii="Times New Roman" w:hAnsi="Times New Roman" w:cs="Times New Roman"/>
          <w:sz w:val="24"/>
          <w:szCs w:val="24"/>
        </w:rPr>
        <w:t>постоянство - изменчивость.</w:t>
      </w:r>
    </w:p>
    <w:p w:rsidR="00733BBF" w:rsidRPr="00BE04B8" w:rsidRDefault="00733BBF" w:rsidP="00BE04B8">
      <w:pPr>
        <w:numPr>
          <w:ilvl w:val="1"/>
          <w:numId w:val="22"/>
        </w:numPr>
        <w:tabs>
          <w:tab w:val="left" w:pos="1081"/>
        </w:tabs>
        <w:spacing w:after="0"/>
        <w:ind w:firstLine="720"/>
        <w:jc w:val="both"/>
        <w:rPr>
          <w:rFonts w:ascii="Times New Roman" w:hAnsi="Times New Roman" w:cs="Times New Roman"/>
          <w:sz w:val="24"/>
          <w:szCs w:val="24"/>
        </w:rPr>
      </w:pPr>
      <w:r w:rsidRPr="00BE04B8">
        <w:rPr>
          <w:rFonts w:ascii="Times New Roman" w:hAnsi="Times New Roman" w:cs="Times New Roman"/>
          <w:sz w:val="24"/>
          <w:szCs w:val="24"/>
        </w:rPr>
        <w:t>В процессе построения эссе необходимо помнить, что один параграф должен содержать только одно утверждение и соответствующее доказательство, подкрепленное материалом. Совершено необходимый способ построения эссе — использование подзаголовков для обозначения ключевых моментов аргументированного изложения. Названия подзаголовков свидетельствуют о наличии или отсутствии логичности в освещении темы.</w:t>
      </w:r>
    </w:p>
    <w:p w:rsidR="00733BBF" w:rsidRPr="00BE04B8" w:rsidRDefault="00733BBF" w:rsidP="00BE04B8">
      <w:pPr>
        <w:spacing w:after="0"/>
        <w:ind w:firstLine="700"/>
        <w:jc w:val="both"/>
        <w:rPr>
          <w:rFonts w:ascii="Times New Roman" w:hAnsi="Times New Roman" w:cs="Times New Roman"/>
          <w:sz w:val="24"/>
          <w:szCs w:val="24"/>
        </w:rPr>
      </w:pPr>
      <w:r w:rsidRPr="00BE04B8">
        <w:rPr>
          <w:rFonts w:ascii="Times New Roman" w:hAnsi="Times New Roman" w:cs="Times New Roman"/>
          <w:sz w:val="24"/>
          <w:szCs w:val="24"/>
        </w:rPr>
        <w:t>5. Заключение: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w:t>
      </w:r>
    </w:p>
    <w:p w:rsidR="00733BBF" w:rsidRPr="00BE04B8" w:rsidRDefault="00733BBF" w:rsidP="00BE04B8">
      <w:pPr>
        <w:keepNext/>
        <w:keepLines/>
        <w:spacing w:after="0"/>
        <w:jc w:val="both"/>
        <w:rPr>
          <w:rFonts w:ascii="Times New Roman" w:hAnsi="Times New Roman" w:cs="Times New Roman"/>
          <w:sz w:val="24"/>
          <w:szCs w:val="24"/>
        </w:rPr>
      </w:pPr>
      <w:bookmarkStart w:id="6" w:name="bookmark8"/>
      <w:r w:rsidRPr="00BE04B8">
        <w:rPr>
          <w:rFonts w:ascii="Times New Roman" w:hAnsi="Times New Roman" w:cs="Times New Roman"/>
          <w:sz w:val="24"/>
          <w:szCs w:val="24"/>
        </w:rPr>
        <w:t>Структура аппарата доказательств, необходимых для</w:t>
      </w:r>
      <w:bookmarkEnd w:id="6"/>
    </w:p>
    <w:p w:rsidR="00733BBF" w:rsidRPr="00BE04B8" w:rsidRDefault="00733BBF" w:rsidP="00BE04B8">
      <w:pPr>
        <w:keepNext/>
        <w:keepLines/>
        <w:spacing w:after="0"/>
        <w:jc w:val="both"/>
        <w:rPr>
          <w:rFonts w:ascii="Times New Roman" w:hAnsi="Times New Roman" w:cs="Times New Roman"/>
          <w:sz w:val="24"/>
          <w:szCs w:val="24"/>
        </w:rPr>
      </w:pPr>
      <w:bookmarkStart w:id="7" w:name="bookmark9"/>
      <w:r w:rsidRPr="00BE04B8">
        <w:rPr>
          <w:rFonts w:ascii="Times New Roman" w:hAnsi="Times New Roman" w:cs="Times New Roman"/>
          <w:sz w:val="24"/>
          <w:szCs w:val="24"/>
        </w:rPr>
        <w:t>написания эссе</w:t>
      </w:r>
      <w:bookmarkEnd w:id="7"/>
    </w:p>
    <w:p w:rsidR="00733BBF" w:rsidRPr="00BE04B8" w:rsidRDefault="00733BBF" w:rsidP="00BE04B8">
      <w:pPr>
        <w:spacing w:after="0"/>
        <w:ind w:firstLine="700"/>
        <w:jc w:val="both"/>
        <w:rPr>
          <w:rFonts w:ascii="Times New Roman" w:hAnsi="Times New Roman" w:cs="Times New Roman"/>
          <w:sz w:val="24"/>
          <w:szCs w:val="24"/>
        </w:rPr>
      </w:pPr>
      <w:r w:rsidRPr="00BE04B8">
        <w:rPr>
          <w:rFonts w:ascii="Times New Roman" w:hAnsi="Times New Roman" w:cs="Times New Roman"/>
          <w:sz w:val="24"/>
          <w:szCs w:val="24"/>
        </w:rPr>
        <w:t>Доказательство - это совокупность логических приёмов обоснования истинности суждения с помощью других истинных и связанных с ним суждений.</w:t>
      </w:r>
    </w:p>
    <w:p w:rsidR="00733BBF" w:rsidRPr="00BE04B8" w:rsidRDefault="00733BBF" w:rsidP="00BE04B8">
      <w:pPr>
        <w:keepNext/>
        <w:keepLines/>
        <w:spacing w:after="0"/>
        <w:ind w:firstLine="700"/>
        <w:jc w:val="both"/>
        <w:rPr>
          <w:rFonts w:ascii="Times New Roman" w:hAnsi="Times New Roman" w:cs="Times New Roman"/>
          <w:sz w:val="24"/>
          <w:szCs w:val="24"/>
        </w:rPr>
      </w:pPr>
      <w:bookmarkStart w:id="8" w:name="bookmark10"/>
      <w:r w:rsidRPr="00BE04B8">
        <w:rPr>
          <w:rFonts w:ascii="Times New Roman" w:hAnsi="Times New Roman" w:cs="Times New Roman"/>
          <w:sz w:val="24"/>
          <w:szCs w:val="24"/>
        </w:rPr>
        <w:t>Структура доказательства</w:t>
      </w:r>
      <w:bookmarkEnd w:id="8"/>
    </w:p>
    <w:p w:rsidR="00733BBF" w:rsidRPr="00BE04B8" w:rsidRDefault="00733BBF" w:rsidP="00BE04B8">
      <w:pPr>
        <w:spacing w:after="0"/>
        <w:ind w:firstLine="700"/>
        <w:jc w:val="both"/>
        <w:rPr>
          <w:rFonts w:ascii="Times New Roman" w:hAnsi="Times New Roman" w:cs="Times New Roman"/>
          <w:sz w:val="24"/>
          <w:szCs w:val="24"/>
        </w:rPr>
      </w:pPr>
      <w:r w:rsidRPr="00BE04B8">
        <w:rPr>
          <w:rFonts w:ascii="Times New Roman" w:hAnsi="Times New Roman" w:cs="Times New Roman"/>
          <w:sz w:val="24"/>
          <w:szCs w:val="24"/>
        </w:rPr>
        <w:t>Тезис - положение (суждение), которое требуется доказать.</w:t>
      </w:r>
    </w:p>
    <w:p w:rsidR="00733BBF" w:rsidRPr="00BE04B8" w:rsidRDefault="00733BBF" w:rsidP="00BE04B8">
      <w:pPr>
        <w:spacing w:after="0"/>
        <w:ind w:firstLine="700"/>
        <w:jc w:val="both"/>
        <w:rPr>
          <w:rFonts w:ascii="Times New Roman" w:hAnsi="Times New Roman" w:cs="Times New Roman"/>
          <w:sz w:val="24"/>
          <w:szCs w:val="24"/>
        </w:rPr>
      </w:pPr>
      <w:r w:rsidRPr="00BE04B8">
        <w:rPr>
          <w:rFonts w:ascii="Times New Roman" w:hAnsi="Times New Roman" w:cs="Times New Roman"/>
          <w:sz w:val="24"/>
          <w:szCs w:val="24"/>
        </w:rPr>
        <w:t>Аргументы — категории, которыми пользуются при доказательстве истинности тезиса.</w:t>
      </w:r>
    </w:p>
    <w:p w:rsidR="00733BBF" w:rsidRPr="00BE04B8" w:rsidRDefault="00733BBF" w:rsidP="00BE04B8">
      <w:pPr>
        <w:spacing w:after="0"/>
        <w:ind w:firstLine="700"/>
        <w:jc w:val="both"/>
        <w:rPr>
          <w:rFonts w:ascii="Times New Roman" w:hAnsi="Times New Roman" w:cs="Times New Roman"/>
          <w:sz w:val="24"/>
          <w:szCs w:val="24"/>
        </w:rPr>
      </w:pPr>
      <w:r w:rsidRPr="00BE04B8">
        <w:rPr>
          <w:rFonts w:ascii="Times New Roman" w:hAnsi="Times New Roman" w:cs="Times New Roman"/>
          <w:sz w:val="24"/>
          <w:szCs w:val="24"/>
        </w:rPr>
        <w:t>Классификация аргументов:</w:t>
      </w:r>
    </w:p>
    <w:p w:rsidR="00733BBF" w:rsidRPr="00BE04B8" w:rsidRDefault="00733BBF" w:rsidP="00BE04B8">
      <w:pPr>
        <w:numPr>
          <w:ilvl w:val="2"/>
          <w:numId w:val="22"/>
        </w:numPr>
        <w:tabs>
          <w:tab w:val="left" w:pos="994"/>
        </w:tabs>
        <w:spacing w:after="0"/>
        <w:ind w:firstLine="700"/>
        <w:jc w:val="both"/>
        <w:rPr>
          <w:rFonts w:ascii="Times New Roman" w:hAnsi="Times New Roman" w:cs="Times New Roman"/>
          <w:sz w:val="24"/>
          <w:szCs w:val="24"/>
        </w:rPr>
      </w:pPr>
      <w:r w:rsidRPr="00BE04B8">
        <w:rPr>
          <w:rFonts w:ascii="Times New Roman" w:hAnsi="Times New Roman" w:cs="Times New Roman"/>
          <w:sz w:val="24"/>
          <w:szCs w:val="24"/>
        </w:rPr>
        <w:t>Удостоверенные факты - фактический материал (или статистические данные).</w:t>
      </w:r>
    </w:p>
    <w:p w:rsidR="00733BBF" w:rsidRPr="00BE04B8" w:rsidRDefault="00733BBF" w:rsidP="00BE04B8">
      <w:pPr>
        <w:numPr>
          <w:ilvl w:val="2"/>
          <w:numId w:val="22"/>
        </w:numPr>
        <w:tabs>
          <w:tab w:val="left" w:pos="993"/>
        </w:tabs>
        <w:spacing w:after="0"/>
        <w:ind w:firstLine="700"/>
        <w:jc w:val="both"/>
        <w:rPr>
          <w:rFonts w:ascii="Times New Roman" w:hAnsi="Times New Roman" w:cs="Times New Roman"/>
          <w:sz w:val="24"/>
          <w:szCs w:val="24"/>
        </w:rPr>
      </w:pPr>
      <w:r w:rsidRPr="00BE04B8">
        <w:rPr>
          <w:rFonts w:ascii="Times New Roman" w:hAnsi="Times New Roman" w:cs="Times New Roman"/>
          <w:sz w:val="24"/>
          <w:szCs w:val="24"/>
        </w:rPr>
        <w:t>Определения - описание сущности понятий.</w:t>
      </w:r>
    </w:p>
    <w:p w:rsidR="00733BBF" w:rsidRPr="00BE04B8" w:rsidRDefault="00733BBF" w:rsidP="00BE04B8">
      <w:pPr>
        <w:numPr>
          <w:ilvl w:val="3"/>
          <w:numId w:val="22"/>
        </w:numPr>
        <w:tabs>
          <w:tab w:val="left" w:pos="988"/>
        </w:tabs>
        <w:spacing w:after="0"/>
        <w:ind w:firstLine="700"/>
        <w:jc w:val="both"/>
        <w:rPr>
          <w:rFonts w:ascii="Times New Roman" w:hAnsi="Times New Roman" w:cs="Times New Roman"/>
          <w:sz w:val="24"/>
          <w:szCs w:val="24"/>
        </w:rPr>
      </w:pPr>
      <w:r w:rsidRPr="00BE04B8">
        <w:rPr>
          <w:rFonts w:ascii="Times New Roman" w:hAnsi="Times New Roman" w:cs="Times New Roman"/>
          <w:sz w:val="24"/>
          <w:szCs w:val="24"/>
        </w:rPr>
        <w:t>Законы науки и ранее доказанные теоремы.</w:t>
      </w:r>
    </w:p>
    <w:p w:rsidR="00733BBF" w:rsidRPr="00BE04B8" w:rsidRDefault="00733BBF" w:rsidP="00BE04B8">
      <w:pPr>
        <w:numPr>
          <w:ilvl w:val="3"/>
          <w:numId w:val="22"/>
        </w:numPr>
        <w:tabs>
          <w:tab w:val="left" w:pos="974"/>
        </w:tabs>
        <w:spacing w:after="0"/>
        <w:ind w:firstLine="700"/>
        <w:jc w:val="both"/>
        <w:rPr>
          <w:rFonts w:ascii="Times New Roman" w:hAnsi="Times New Roman" w:cs="Times New Roman"/>
          <w:sz w:val="24"/>
          <w:szCs w:val="24"/>
        </w:rPr>
      </w:pPr>
      <w:r w:rsidRPr="00BE04B8">
        <w:rPr>
          <w:rFonts w:ascii="Times New Roman" w:hAnsi="Times New Roman" w:cs="Times New Roman"/>
          <w:sz w:val="24"/>
          <w:szCs w:val="24"/>
        </w:rPr>
        <w:t>Вывод — мнение, основанное на анализе фактов.</w:t>
      </w:r>
    </w:p>
    <w:p w:rsidR="00733BBF" w:rsidRPr="00BE04B8" w:rsidRDefault="00733BBF" w:rsidP="00BE04B8">
      <w:pPr>
        <w:numPr>
          <w:ilvl w:val="3"/>
          <w:numId w:val="22"/>
        </w:numPr>
        <w:tabs>
          <w:tab w:val="left" w:pos="998"/>
        </w:tabs>
        <w:spacing w:after="0"/>
        <w:ind w:firstLine="700"/>
        <w:jc w:val="both"/>
        <w:rPr>
          <w:rFonts w:ascii="Times New Roman" w:hAnsi="Times New Roman" w:cs="Times New Roman"/>
          <w:sz w:val="24"/>
          <w:szCs w:val="24"/>
        </w:rPr>
      </w:pPr>
      <w:r w:rsidRPr="00BE04B8">
        <w:rPr>
          <w:rFonts w:ascii="Times New Roman" w:hAnsi="Times New Roman" w:cs="Times New Roman"/>
          <w:sz w:val="24"/>
          <w:szCs w:val="24"/>
        </w:rPr>
        <w:t>Оценочные суждения — мнения, основанные на наших убеждениях, верованиях или взглядах.</w:t>
      </w:r>
    </w:p>
    <w:p w:rsidR="00733BBF" w:rsidRPr="00BE04B8" w:rsidRDefault="00733BBF" w:rsidP="00BE04B8">
      <w:pPr>
        <w:keepNext/>
        <w:keepLines/>
        <w:spacing w:after="0"/>
        <w:ind w:firstLine="700"/>
        <w:jc w:val="both"/>
        <w:rPr>
          <w:rFonts w:ascii="Times New Roman" w:hAnsi="Times New Roman" w:cs="Times New Roman"/>
          <w:sz w:val="24"/>
          <w:szCs w:val="24"/>
        </w:rPr>
      </w:pPr>
      <w:bookmarkStart w:id="9" w:name="bookmark11"/>
      <w:r w:rsidRPr="00BE04B8">
        <w:rPr>
          <w:rFonts w:ascii="Times New Roman" w:hAnsi="Times New Roman" w:cs="Times New Roman"/>
          <w:sz w:val="24"/>
          <w:szCs w:val="24"/>
        </w:rPr>
        <w:t>Виды связей в доказательстве</w:t>
      </w:r>
      <w:bookmarkEnd w:id="9"/>
    </w:p>
    <w:p w:rsidR="00733BBF" w:rsidRPr="00BE04B8" w:rsidRDefault="00733BBF" w:rsidP="00BE04B8">
      <w:pPr>
        <w:spacing w:after="0"/>
        <w:ind w:firstLine="700"/>
        <w:jc w:val="both"/>
        <w:rPr>
          <w:rFonts w:ascii="Times New Roman" w:hAnsi="Times New Roman" w:cs="Times New Roman"/>
          <w:sz w:val="24"/>
          <w:szCs w:val="24"/>
        </w:rPr>
      </w:pPr>
      <w:r w:rsidRPr="00BE04B8">
        <w:rPr>
          <w:rFonts w:ascii="Times New Roman" w:hAnsi="Times New Roman" w:cs="Times New Roman"/>
          <w:sz w:val="24"/>
          <w:szCs w:val="24"/>
        </w:rPr>
        <w:t>Для того чтобы расположить тезисы и аргументы в логической последовательности, необходимо знать способы их взаимосвязи. Связь предполагает взаимодействие тезиса и аргумента, может быть прямой, косвенной и разделительной.</w:t>
      </w:r>
    </w:p>
    <w:p w:rsidR="00733BBF" w:rsidRPr="00BE04B8" w:rsidRDefault="00733BBF" w:rsidP="00BE04B8">
      <w:pPr>
        <w:spacing w:after="0"/>
        <w:ind w:firstLine="700"/>
        <w:jc w:val="both"/>
        <w:rPr>
          <w:rFonts w:ascii="Times New Roman" w:hAnsi="Times New Roman" w:cs="Times New Roman"/>
          <w:sz w:val="24"/>
          <w:szCs w:val="24"/>
        </w:rPr>
      </w:pPr>
      <w:r w:rsidRPr="00BE04B8">
        <w:rPr>
          <w:rStyle w:val="a0"/>
          <w:sz w:val="24"/>
          <w:szCs w:val="24"/>
        </w:rPr>
        <w:t>Прямое доказательство</w:t>
      </w:r>
      <w:r w:rsidRPr="00BE04B8">
        <w:rPr>
          <w:rFonts w:ascii="Times New Roman" w:hAnsi="Times New Roman" w:cs="Times New Roman"/>
          <w:sz w:val="24"/>
          <w:szCs w:val="24"/>
        </w:rPr>
        <w:t xml:space="preserve"> — доказательство, при котором истинность тезиса обосновывается аргументом. Например: «мы не должны идти на занятия, так как сегодня воскресенье».</w:t>
      </w:r>
    </w:p>
    <w:p w:rsidR="00733BBF" w:rsidRPr="00BE04B8" w:rsidRDefault="00733BBF" w:rsidP="00BE04B8">
      <w:pPr>
        <w:spacing w:after="0"/>
        <w:ind w:firstLine="700"/>
        <w:jc w:val="both"/>
        <w:rPr>
          <w:rFonts w:ascii="Times New Roman" w:hAnsi="Times New Roman" w:cs="Times New Roman"/>
          <w:sz w:val="24"/>
          <w:szCs w:val="24"/>
        </w:rPr>
      </w:pPr>
      <w:r w:rsidRPr="00BE04B8">
        <w:rPr>
          <w:rFonts w:ascii="Times New Roman" w:hAnsi="Times New Roman" w:cs="Times New Roman"/>
          <w:sz w:val="24"/>
          <w:szCs w:val="24"/>
        </w:rPr>
        <w:t>Метод прямого доказательства можно применять, используя технику индукции, дедукции, аналогии и причинно-следственных связей.</w:t>
      </w:r>
    </w:p>
    <w:p w:rsidR="00733BBF" w:rsidRPr="00BE04B8" w:rsidRDefault="00733BBF" w:rsidP="00BE04B8">
      <w:pPr>
        <w:spacing w:after="0"/>
        <w:ind w:firstLine="700"/>
        <w:jc w:val="both"/>
        <w:rPr>
          <w:rFonts w:ascii="Times New Roman" w:hAnsi="Times New Roman" w:cs="Times New Roman"/>
          <w:sz w:val="24"/>
          <w:szCs w:val="24"/>
        </w:rPr>
      </w:pPr>
      <w:r w:rsidRPr="00BE04B8">
        <w:rPr>
          <w:rFonts w:ascii="Times New Roman" w:hAnsi="Times New Roman" w:cs="Times New Roman"/>
          <w:sz w:val="24"/>
          <w:szCs w:val="24"/>
        </w:rPr>
        <w:t>Индукция — процесс, в результате которого мы приходим к выводам, базирующимся на фактах. Мы движемся в своих рассуждениях от частного к общему, от предположения к утверждению. Общее правило индукции гласит: чем больше фактов, тем убедительнее аргументация.</w:t>
      </w:r>
    </w:p>
    <w:p w:rsidR="00733BBF" w:rsidRPr="00BE04B8" w:rsidRDefault="00733BBF" w:rsidP="00BE04B8">
      <w:pPr>
        <w:spacing w:after="0"/>
        <w:ind w:firstLine="700"/>
        <w:jc w:val="both"/>
        <w:rPr>
          <w:rFonts w:ascii="Times New Roman" w:hAnsi="Times New Roman" w:cs="Times New Roman"/>
          <w:sz w:val="24"/>
          <w:szCs w:val="24"/>
        </w:rPr>
      </w:pPr>
      <w:r w:rsidRPr="00BE04B8">
        <w:rPr>
          <w:rFonts w:ascii="Times New Roman" w:hAnsi="Times New Roman" w:cs="Times New Roman"/>
          <w:sz w:val="24"/>
          <w:szCs w:val="24"/>
        </w:rPr>
        <w:t>Дедукция — процесс рассуждения от общего к частному, в котором вывод обычно строится с опорой на две предпосылки, одна из которых носит более общий характер. Например: «все люди, ставящие перед собой ясные цели и сохраняющие присутствие духа во время критических ситуаций, являются великими лидерами. По свидетельству многочисленных</w:t>
      </w:r>
    </w:p>
    <w:p w:rsidR="00733BBF" w:rsidRPr="00BE04B8" w:rsidRDefault="00733BBF" w:rsidP="00BE04B8">
      <w:pPr>
        <w:spacing w:after="0"/>
        <w:jc w:val="both"/>
        <w:rPr>
          <w:rFonts w:ascii="Times New Roman" w:hAnsi="Times New Roman" w:cs="Times New Roman"/>
          <w:sz w:val="24"/>
          <w:szCs w:val="24"/>
        </w:rPr>
      </w:pPr>
      <w:r w:rsidRPr="00BE04B8">
        <w:rPr>
          <w:rFonts w:ascii="Times New Roman" w:hAnsi="Times New Roman" w:cs="Times New Roman"/>
          <w:sz w:val="24"/>
          <w:szCs w:val="24"/>
        </w:rPr>
        <w:t>современников, такими качествами обладал А. Линкольн - один из самых ярких лидеров в истории Америки».</w:t>
      </w:r>
    </w:p>
    <w:p w:rsidR="00733BBF" w:rsidRPr="00BE04B8" w:rsidRDefault="00733BBF" w:rsidP="00BE04B8">
      <w:pPr>
        <w:spacing w:after="0"/>
        <w:ind w:firstLine="620"/>
        <w:jc w:val="both"/>
        <w:rPr>
          <w:rFonts w:ascii="Times New Roman" w:hAnsi="Times New Roman" w:cs="Times New Roman"/>
          <w:sz w:val="24"/>
          <w:szCs w:val="24"/>
        </w:rPr>
      </w:pPr>
      <w:r w:rsidRPr="00BE04B8">
        <w:rPr>
          <w:rFonts w:ascii="Times New Roman" w:hAnsi="Times New Roman" w:cs="Times New Roman"/>
          <w:sz w:val="24"/>
          <w:szCs w:val="24"/>
        </w:rPr>
        <w:t>Аналогия - способ рассуждений, построенный на сравнении.</w:t>
      </w:r>
    </w:p>
    <w:p w:rsidR="00733BBF" w:rsidRPr="00BE04B8" w:rsidRDefault="00733BBF" w:rsidP="00BE04B8">
      <w:pPr>
        <w:keepNext/>
        <w:keepLines/>
        <w:spacing w:after="0"/>
        <w:jc w:val="both"/>
        <w:rPr>
          <w:rFonts w:ascii="Times New Roman" w:hAnsi="Times New Roman" w:cs="Times New Roman"/>
          <w:sz w:val="24"/>
          <w:szCs w:val="24"/>
        </w:rPr>
      </w:pPr>
      <w:bookmarkStart w:id="10" w:name="bookmark12"/>
      <w:r w:rsidRPr="00BE04B8">
        <w:rPr>
          <w:rFonts w:ascii="Times New Roman" w:hAnsi="Times New Roman" w:cs="Times New Roman"/>
          <w:sz w:val="24"/>
          <w:szCs w:val="24"/>
        </w:rPr>
        <w:t>Критерии оценки эссе:</w:t>
      </w:r>
      <w:bookmarkEnd w:id="10"/>
    </w:p>
    <w:p w:rsidR="00733BBF" w:rsidRPr="00BE04B8" w:rsidRDefault="00733BBF" w:rsidP="00BE04B8">
      <w:pPr>
        <w:numPr>
          <w:ilvl w:val="0"/>
          <w:numId w:val="23"/>
        </w:numPr>
        <w:tabs>
          <w:tab w:val="left" w:pos="283"/>
        </w:tabs>
        <w:spacing w:after="0"/>
        <w:jc w:val="both"/>
        <w:rPr>
          <w:rFonts w:ascii="Times New Roman" w:hAnsi="Times New Roman" w:cs="Times New Roman"/>
          <w:sz w:val="24"/>
          <w:szCs w:val="24"/>
        </w:rPr>
      </w:pPr>
      <w:r w:rsidRPr="00BE04B8">
        <w:rPr>
          <w:rFonts w:ascii="Times New Roman" w:hAnsi="Times New Roman" w:cs="Times New Roman"/>
          <w:sz w:val="24"/>
          <w:szCs w:val="24"/>
        </w:rPr>
        <w:t>соответствие содержания теме эссе;</w:t>
      </w:r>
    </w:p>
    <w:p w:rsidR="00733BBF" w:rsidRPr="00BE04B8" w:rsidRDefault="00733BBF" w:rsidP="00BE04B8">
      <w:pPr>
        <w:numPr>
          <w:ilvl w:val="0"/>
          <w:numId w:val="23"/>
        </w:numPr>
        <w:tabs>
          <w:tab w:val="left" w:pos="278"/>
        </w:tabs>
        <w:spacing w:after="0"/>
        <w:jc w:val="both"/>
        <w:rPr>
          <w:rFonts w:ascii="Times New Roman" w:hAnsi="Times New Roman" w:cs="Times New Roman"/>
          <w:sz w:val="24"/>
          <w:szCs w:val="24"/>
        </w:rPr>
      </w:pPr>
      <w:r w:rsidRPr="00BE04B8">
        <w:rPr>
          <w:rFonts w:ascii="Times New Roman" w:hAnsi="Times New Roman" w:cs="Times New Roman"/>
          <w:sz w:val="24"/>
          <w:szCs w:val="24"/>
        </w:rPr>
        <w:t>достаточность и разнообразие аргументации;</w:t>
      </w:r>
    </w:p>
    <w:p w:rsidR="00733BBF" w:rsidRPr="00BE04B8" w:rsidRDefault="00733BBF" w:rsidP="00BE04B8">
      <w:pPr>
        <w:numPr>
          <w:ilvl w:val="0"/>
          <w:numId w:val="23"/>
        </w:numPr>
        <w:tabs>
          <w:tab w:val="left" w:pos="283"/>
        </w:tabs>
        <w:spacing w:after="0"/>
        <w:jc w:val="both"/>
        <w:rPr>
          <w:rFonts w:ascii="Times New Roman" w:hAnsi="Times New Roman" w:cs="Times New Roman"/>
          <w:sz w:val="24"/>
          <w:szCs w:val="24"/>
        </w:rPr>
      </w:pPr>
      <w:r w:rsidRPr="00BE04B8">
        <w:rPr>
          <w:rFonts w:ascii="Times New Roman" w:hAnsi="Times New Roman" w:cs="Times New Roman"/>
          <w:sz w:val="24"/>
          <w:szCs w:val="24"/>
        </w:rPr>
        <w:t>стройность композиции (логика изложения);</w:t>
      </w:r>
    </w:p>
    <w:p w:rsidR="00733BBF" w:rsidRPr="00BE04B8" w:rsidRDefault="00733BBF" w:rsidP="00BE04B8">
      <w:pPr>
        <w:numPr>
          <w:ilvl w:val="0"/>
          <w:numId w:val="23"/>
        </w:numPr>
        <w:tabs>
          <w:tab w:val="left" w:pos="278"/>
          <w:tab w:val="left" w:leader="underscore" w:pos="9485"/>
        </w:tabs>
        <w:spacing w:after="0"/>
        <w:jc w:val="both"/>
        <w:rPr>
          <w:rFonts w:ascii="Times New Roman" w:hAnsi="Times New Roman" w:cs="Times New Roman"/>
          <w:sz w:val="24"/>
          <w:szCs w:val="24"/>
        </w:rPr>
      </w:pPr>
      <w:r w:rsidRPr="00BE04B8">
        <w:rPr>
          <w:rStyle w:val="11"/>
          <w:sz w:val="24"/>
          <w:szCs w:val="24"/>
        </w:rPr>
        <w:t>грамотность (орфографическая, пунктуационная, грамматическая).</w:t>
      </w:r>
      <w:r w:rsidRPr="00BE04B8">
        <w:rPr>
          <w:rFonts w:ascii="Times New Roman" w:hAnsi="Times New Roman" w:cs="Times New Roman"/>
          <w:sz w:val="24"/>
          <w:szCs w:val="24"/>
        </w:rPr>
        <w:tab/>
      </w:r>
    </w:p>
    <w:tbl>
      <w:tblPr>
        <w:tblW w:w="0" w:type="auto"/>
        <w:jc w:val="center"/>
        <w:tblLayout w:type="fixed"/>
        <w:tblCellMar>
          <w:left w:w="10" w:type="dxa"/>
          <w:right w:w="10" w:type="dxa"/>
        </w:tblCellMar>
        <w:tblLook w:val="0000"/>
      </w:tblPr>
      <w:tblGrid>
        <w:gridCol w:w="1910"/>
        <w:gridCol w:w="7675"/>
      </w:tblGrid>
      <w:tr w:rsidR="00733BBF" w:rsidRPr="00DD36C7">
        <w:trPr>
          <w:trHeight w:val="566"/>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733BBF" w:rsidRPr="00BE04B8" w:rsidRDefault="00733BBF" w:rsidP="00BE04B8">
            <w:pPr>
              <w:pStyle w:val="50"/>
              <w:framePr w:wrap="notBeside" w:vAnchor="text" w:hAnchor="text" w:xAlign="center" w:y="1"/>
              <w:shd w:val="clear" w:color="auto" w:fill="auto"/>
              <w:spacing w:line="276" w:lineRule="auto"/>
              <w:jc w:val="both"/>
              <w:rPr>
                <w:sz w:val="24"/>
                <w:szCs w:val="24"/>
              </w:rPr>
            </w:pPr>
            <w:r w:rsidRPr="00BE04B8">
              <w:rPr>
                <w:sz w:val="24"/>
                <w:szCs w:val="24"/>
              </w:rPr>
              <w:t>Баллы</w:t>
            </w:r>
          </w:p>
        </w:tc>
        <w:tc>
          <w:tcPr>
            <w:tcW w:w="7675" w:type="dxa"/>
            <w:tcBorders>
              <w:top w:val="single" w:sz="4" w:space="0" w:color="auto"/>
              <w:left w:val="single" w:sz="4" w:space="0" w:color="auto"/>
              <w:bottom w:val="single" w:sz="4" w:space="0" w:color="auto"/>
              <w:right w:val="single" w:sz="4" w:space="0" w:color="auto"/>
            </w:tcBorders>
            <w:shd w:val="clear" w:color="auto" w:fill="FFFFFF"/>
          </w:tcPr>
          <w:p w:rsidR="00733BBF" w:rsidRPr="00BE04B8" w:rsidRDefault="00733BBF" w:rsidP="00BE04B8">
            <w:pPr>
              <w:pStyle w:val="50"/>
              <w:framePr w:wrap="notBeside" w:vAnchor="text" w:hAnchor="text" w:xAlign="center" w:y="1"/>
              <w:shd w:val="clear" w:color="auto" w:fill="auto"/>
              <w:spacing w:line="276" w:lineRule="auto"/>
              <w:jc w:val="both"/>
              <w:rPr>
                <w:sz w:val="24"/>
                <w:szCs w:val="24"/>
              </w:rPr>
            </w:pPr>
            <w:r w:rsidRPr="00BE04B8">
              <w:rPr>
                <w:sz w:val="24"/>
                <w:szCs w:val="24"/>
              </w:rPr>
              <w:t>Критерии оценки</w:t>
            </w:r>
          </w:p>
        </w:tc>
      </w:tr>
      <w:tr w:rsidR="00733BBF" w:rsidRPr="00DD36C7">
        <w:trPr>
          <w:trHeight w:val="2218"/>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733BBF" w:rsidRPr="00BE04B8" w:rsidRDefault="00733BBF" w:rsidP="00BE04B8">
            <w:pPr>
              <w:pStyle w:val="41"/>
              <w:framePr w:wrap="notBeside" w:vAnchor="text" w:hAnchor="text" w:xAlign="center" w:y="1"/>
              <w:shd w:val="clear" w:color="auto" w:fill="auto"/>
              <w:spacing w:line="276" w:lineRule="auto"/>
              <w:jc w:val="both"/>
              <w:rPr>
                <w:sz w:val="24"/>
                <w:szCs w:val="24"/>
              </w:rPr>
            </w:pPr>
            <w:r w:rsidRPr="00BE04B8">
              <w:rPr>
                <w:sz w:val="24"/>
                <w:szCs w:val="24"/>
              </w:rPr>
              <w:t>50 - 41 баллов</w:t>
            </w:r>
          </w:p>
        </w:tc>
        <w:tc>
          <w:tcPr>
            <w:tcW w:w="7675" w:type="dxa"/>
            <w:tcBorders>
              <w:top w:val="single" w:sz="4" w:space="0" w:color="auto"/>
              <w:left w:val="single" w:sz="4" w:space="0" w:color="auto"/>
              <w:bottom w:val="single" w:sz="4" w:space="0" w:color="auto"/>
              <w:right w:val="single" w:sz="4" w:space="0" w:color="auto"/>
            </w:tcBorders>
            <w:shd w:val="clear" w:color="auto" w:fill="FFFFFF"/>
          </w:tcPr>
          <w:p w:rsidR="00733BBF" w:rsidRPr="00BE04B8" w:rsidRDefault="00733BBF" w:rsidP="00BE04B8">
            <w:pPr>
              <w:pStyle w:val="41"/>
              <w:framePr w:wrap="notBeside" w:vAnchor="text" w:hAnchor="text" w:xAlign="center" w:y="1"/>
              <w:shd w:val="clear" w:color="auto" w:fill="auto"/>
              <w:spacing w:line="276" w:lineRule="auto"/>
              <w:jc w:val="both"/>
              <w:rPr>
                <w:sz w:val="24"/>
                <w:szCs w:val="24"/>
              </w:rPr>
            </w:pPr>
            <w:r w:rsidRPr="00BE04B8">
              <w:rPr>
                <w:sz w:val="24"/>
                <w:szCs w:val="24"/>
              </w:rPr>
              <w:t>Содержание эссе соответствует выбранной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1-2 речевых недочета. Допускаются: 1 орфографическая, или 1 пунктуационная, или 1 грамматическая ошибка.</w:t>
            </w:r>
          </w:p>
        </w:tc>
      </w:tr>
      <w:tr w:rsidR="00733BBF" w:rsidRPr="00DD36C7">
        <w:trPr>
          <w:trHeight w:val="2491"/>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733BBF" w:rsidRPr="00BE04B8" w:rsidRDefault="00733BBF" w:rsidP="00BE04B8">
            <w:pPr>
              <w:pStyle w:val="41"/>
              <w:framePr w:wrap="notBeside" w:vAnchor="text" w:hAnchor="text" w:xAlign="center" w:y="1"/>
              <w:shd w:val="clear" w:color="auto" w:fill="auto"/>
              <w:spacing w:line="276" w:lineRule="auto"/>
              <w:jc w:val="both"/>
              <w:rPr>
                <w:sz w:val="24"/>
                <w:szCs w:val="24"/>
              </w:rPr>
            </w:pPr>
            <w:r w:rsidRPr="00BE04B8">
              <w:rPr>
                <w:sz w:val="24"/>
                <w:szCs w:val="24"/>
              </w:rPr>
              <w:t>40 - 21 баллов</w:t>
            </w:r>
          </w:p>
        </w:tc>
        <w:tc>
          <w:tcPr>
            <w:tcW w:w="7675" w:type="dxa"/>
            <w:tcBorders>
              <w:top w:val="single" w:sz="4" w:space="0" w:color="auto"/>
              <w:left w:val="single" w:sz="4" w:space="0" w:color="auto"/>
              <w:bottom w:val="single" w:sz="4" w:space="0" w:color="auto"/>
              <w:right w:val="single" w:sz="4" w:space="0" w:color="auto"/>
            </w:tcBorders>
            <w:shd w:val="clear" w:color="auto" w:fill="FFFFFF"/>
          </w:tcPr>
          <w:p w:rsidR="00733BBF" w:rsidRPr="00BE04B8" w:rsidRDefault="00733BBF" w:rsidP="00BE04B8">
            <w:pPr>
              <w:pStyle w:val="41"/>
              <w:framePr w:wrap="notBeside" w:vAnchor="text" w:hAnchor="text" w:xAlign="center" w:y="1"/>
              <w:shd w:val="clear" w:color="auto" w:fill="auto"/>
              <w:spacing w:line="276" w:lineRule="auto"/>
              <w:jc w:val="both"/>
              <w:rPr>
                <w:sz w:val="24"/>
                <w:szCs w:val="24"/>
              </w:rPr>
            </w:pPr>
            <w:r w:rsidRPr="00BE04B8">
              <w:rPr>
                <w:sz w:val="24"/>
                <w:szCs w:val="24"/>
              </w:rPr>
              <w:t>Содержание в основном соответствует теме. Имеются незначительные нарушения последовательности в изложении мыслей. Лексический и грамматический строй речи достаточно разнообразны.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w:t>
            </w:r>
          </w:p>
        </w:tc>
      </w:tr>
      <w:tr w:rsidR="00733BBF" w:rsidRPr="00DD36C7">
        <w:trPr>
          <w:trHeight w:val="2496"/>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733BBF" w:rsidRPr="00BE04B8" w:rsidRDefault="00733BBF" w:rsidP="00BE04B8">
            <w:pPr>
              <w:pStyle w:val="41"/>
              <w:framePr w:wrap="notBeside" w:vAnchor="text" w:hAnchor="text" w:xAlign="center" w:y="1"/>
              <w:shd w:val="clear" w:color="auto" w:fill="auto"/>
              <w:spacing w:line="276" w:lineRule="auto"/>
              <w:jc w:val="both"/>
              <w:rPr>
                <w:sz w:val="24"/>
                <w:szCs w:val="24"/>
              </w:rPr>
            </w:pPr>
            <w:r w:rsidRPr="00BE04B8">
              <w:rPr>
                <w:sz w:val="24"/>
                <w:szCs w:val="24"/>
              </w:rPr>
              <w:t>20 - 11</w:t>
            </w:r>
          </w:p>
          <w:p w:rsidR="00733BBF" w:rsidRPr="00BE04B8" w:rsidRDefault="00733BBF" w:rsidP="00BE04B8">
            <w:pPr>
              <w:pStyle w:val="41"/>
              <w:framePr w:wrap="notBeside" w:vAnchor="text" w:hAnchor="text" w:xAlign="center" w:y="1"/>
              <w:shd w:val="clear" w:color="auto" w:fill="auto"/>
              <w:spacing w:line="276" w:lineRule="auto"/>
              <w:jc w:val="both"/>
              <w:rPr>
                <w:sz w:val="24"/>
                <w:szCs w:val="24"/>
              </w:rPr>
            </w:pPr>
            <w:r w:rsidRPr="00BE04B8">
              <w:rPr>
                <w:sz w:val="24"/>
                <w:szCs w:val="24"/>
              </w:rPr>
              <w:t>баллов</w:t>
            </w:r>
          </w:p>
        </w:tc>
        <w:tc>
          <w:tcPr>
            <w:tcW w:w="7675" w:type="dxa"/>
            <w:tcBorders>
              <w:top w:val="single" w:sz="4" w:space="0" w:color="auto"/>
              <w:left w:val="single" w:sz="4" w:space="0" w:color="auto"/>
              <w:bottom w:val="single" w:sz="4" w:space="0" w:color="auto"/>
              <w:right w:val="single" w:sz="4" w:space="0" w:color="auto"/>
            </w:tcBorders>
            <w:shd w:val="clear" w:color="auto" w:fill="FFFFFF"/>
          </w:tcPr>
          <w:p w:rsidR="00733BBF" w:rsidRPr="00BE04B8" w:rsidRDefault="00733BBF" w:rsidP="00BE04B8">
            <w:pPr>
              <w:pStyle w:val="41"/>
              <w:framePr w:wrap="notBeside" w:vAnchor="text" w:hAnchor="text" w:xAlign="center" w:y="1"/>
              <w:shd w:val="clear" w:color="auto" w:fill="auto"/>
              <w:spacing w:line="276" w:lineRule="auto"/>
              <w:jc w:val="both"/>
              <w:rPr>
                <w:sz w:val="24"/>
                <w:szCs w:val="24"/>
              </w:rPr>
            </w:pPr>
            <w:r w:rsidRPr="00BE04B8">
              <w:rPr>
                <w:sz w:val="24"/>
                <w:szCs w:val="24"/>
              </w:rPr>
              <w:t>В эссе допущены существенные отклонения от темы.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речевых недочетов. Допускаются: 4 орфографические и 4 пунктуационные ошибки, или 3 орфографические и 5 пунктуационные, или 7 пунктуационных при отсутствии орфографических.</w:t>
            </w:r>
          </w:p>
        </w:tc>
      </w:tr>
      <w:tr w:rsidR="00733BBF" w:rsidRPr="00DD36C7">
        <w:trPr>
          <w:trHeight w:val="1123"/>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733BBF" w:rsidRPr="00BE04B8" w:rsidRDefault="00733BBF" w:rsidP="00BE04B8">
            <w:pPr>
              <w:pStyle w:val="41"/>
              <w:framePr w:wrap="notBeside" w:vAnchor="text" w:hAnchor="text" w:xAlign="center" w:y="1"/>
              <w:shd w:val="clear" w:color="auto" w:fill="auto"/>
              <w:spacing w:line="276" w:lineRule="auto"/>
              <w:jc w:val="both"/>
              <w:rPr>
                <w:sz w:val="24"/>
                <w:szCs w:val="24"/>
              </w:rPr>
            </w:pPr>
            <w:r w:rsidRPr="00BE04B8">
              <w:rPr>
                <w:sz w:val="24"/>
                <w:szCs w:val="24"/>
              </w:rPr>
              <w:t>10 - 0 баллов</w:t>
            </w:r>
          </w:p>
        </w:tc>
        <w:tc>
          <w:tcPr>
            <w:tcW w:w="7675" w:type="dxa"/>
            <w:tcBorders>
              <w:top w:val="single" w:sz="4" w:space="0" w:color="auto"/>
              <w:left w:val="single" w:sz="4" w:space="0" w:color="auto"/>
              <w:bottom w:val="single" w:sz="4" w:space="0" w:color="auto"/>
              <w:right w:val="single" w:sz="4" w:space="0" w:color="auto"/>
            </w:tcBorders>
            <w:shd w:val="clear" w:color="auto" w:fill="FFFFFF"/>
          </w:tcPr>
          <w:p w:rsidR="00733BBF" w:rsidRPr="00BE04B8" w:rsidRDefault="00733BBF" w:rsidP="00BE04B8">
            <w:pPr>
              <w:pStyle w:val="41"/>
              <w:framePr w:wrap="notBeside" w:vAnchor="text" w:hAnchor="text" w:xAlign="center" w:y="1"/>
              <w:shd w:val="clear" w:color="auto" w:fill="auto"/>
              <w:spacing w:line="276" w:lineRule="auto"/>
              <w:jc w:val="both"/>
              <w:rPr>
                <w:sz w:val="24"/>
                <w:szCs w:val="24"/>
              </w:rPr>
            </w:pPr>
            <w:r w:rsidRPr="00BE04B8">
              <w:rPr>
                <w:sz w:val="24"/>
                <w:szCs w:val="24"/>
              </w:rPr>
              <w:t>Допущены: 5 и более орфографических, 5 и более пунктуационных ошибок. Или 10 орфографических при отсутствии пунктуационных, 10 пунктуационных при отсутствии орфографических ошибок, а также грамматические ошибки.</w:t>
            </w:r>
          </w:p>
        </w:tc>
      </w:tr>
    </w:tbl>
    <w:p w:rsidR="00733BBF" w:rsidRPr="00BE04B8" w:rsidRDefault="00733BBF" w:rsidP="00BE04B8">
      <w:pPr>
        <w:spacing w:after="0"/>
        <w:jc w:val="both"/>
        <w:rPr>
          <w:rFonts w:ascii="Times New Roman" w:hAnsi="Times New Roman" w:cs="Times New Roman"/>
          <w:sz w:val="24"/>
          <w:szCs w:val="24"/>
        </w:rPr>
      </w:pPr>
    </w:p>
    <w:p w:rsidR="00733BBF" w:rsidRPr="00BE04B8" w:rsidRDefault="00733BBF" w:rsidP="00BE04B8">
      <w:pPr>
        <w:keepNext/>
        <w:keepLines/>
        <w:spacing w:after="0"/>
        <w:jc w:val="both"/>
        <w:rPr>
          <w:rFonts w:ascii="Times New Roman" w:hAnsi="Times New Roman" w:cs="Times New Roman"/>
          <w:sz w:val="24"/>
          <w:szCs w:val="24"/>
        </w:rPr>
      </w:pPr>
      <w:bookmarkStart w:id="11" w:name="bookmark13"/>
      <w:r w:rsidRPr="00BE04B8">
        <w:rPr>
          <w:rFonts w:ascii="Times New Roman" w:hAnsi="Times New Roman" w:cs="Times New Roman"/>
          <w:sz w:val="24"/>
          <w:szCs w:val="24"/>
        </w:rPr>
        <w:t>Требования для вступительного испытания</w:t>
      </w:r>
      <w:bookmarkEnd w:id="11"/>
    </w:p>
    <w:p w:rsidR="00733BBF" w:rsidRPr="00BE04B8" w:rsidRDefault="00733BBF" w:rsidP="00BE04B8">
      <w:pPr>
        <w:spacing w:after="0"/>
        <w:ind w:firstLine="620"/>
        <w:jc w:val="both"/>
        <w:rPr>
          <w:rFonts w:ascii="Times New Roman" w:hAnsi="Times New Roman" w:cs="Times New Roman"/>
          <w:sz w:val="24"/>
          <w:szCs w:val="24"/>
        </w:rPr>
      </w:pPr>
      <w:r w:rsidRPr="00BE04B8">
        <w:rPr>
          <w:rFonts w:ascii="Times New Roman" w:hAnsi="Times New Roman" w:cs="Times New Roman"/>
          <w:sz w:val="24"/>
          <w:szCs w:val="24"/>
        </w:rPr>
        <w:t>Абитуриент демонстрирует уровень и качество ответа через вступительное испытание в форме собеседования. Критерии оценки ответа:</w:t>
      </w:r>
    </w:p>
    <w:p w:rsidR="00733BBF" w:rsidRPr="00BE04B8" w:rsidRDefault="00733BBF" w:rsidP="00BE04B8">
      <w:pPr>
        <w:numPr>
          <w:ilvl w:val="1"/>
          <w:numId w:val="23"/>
        </w:numPr>
        <w:tabs>
          <w:tab w:val="left" w:pos="994"/>
        </w:tabs>
        <w:spacing w:after="0"/>
        <w:ind w:firstLine="620"/>
        <w:jc w:val="both"/>
        <w:rPr>
          <w:rFonts w:ascii="Times New Roman" w:hAnsi="Times New Roman" w:cs="Times New Roman"/>
          <w:sz w:val="24"/>
          <w:szCs w:val="24"/>
        </w:rPr>
      </w:pPr>
      <w:r w:rsidRPr="00BE04B8">
        <w:rPr>
          <w:rFonts w:ascii="Times New Roman" w:hAnsi="Times New Roman" w:cs="Times New Roman"/>
          <w:sz w:val="24"/>
          <w:szCs w:val="24"/>
        </w:rPr>
        <w:t>Осознанный ответ абитуриента на предлагаемые вопросы.</w:t>
      </w:r>
    </w:p>
    <w:p w:rsidR="00733BBF" w:rsidRPr="00BE04B8" w:rsidRDefault="00733BBF" w:rsidP="00BE04B8">
      <w:pPr>
        <w:numPr>
          <w:ilvl w:val="1"/>
          <w:numId w:val="23"/>
        </w:numPr>
        <w:tabs>
          <w:tab w:val="left" w:pos="1023"/>
        </w:tabs>
        <w:spacing w:after="0"/>
        <w:ind w:firstLine="620"/>
        <w:jc w:val="both"/>
        <w:rPr>
          <w:rFonts w:ascii="Times New Roman" w:hAnsi="Times New Roman" w:cs="Times New Roman"/>
          <w:sz w:val="24"/>
          <w:szCs w:val="24"/>
        </w:rPr>
      </w:pPr>
      <w:r w:rsidRPr="00BE04B8">
        <w:rPr>
          <w:rFonts w:ascii="Times New Roman" w:hAnsi="Times New Roman" w:cs="Times New Roman"/>
          <w:sz w:val="24"/>
          <w:szCs w:val="24"/>
        </w:rPr>
        <w:t>Содержание, качество и полнота ответа на предлагаемые вопросы.</w:t>
      </w:r>
    </w:p>
    <w:p w:rsidR="00733BBF" w:rsidRPr="00BE04B8" w:rsidRDefault="00733BBF" w:rsidP="00BE04B8">
      <w:pPr>
        <w:numPr>
          <w:ilvl w:val="1"/>
          <w:numId w:val="23"/>
        </w:numPr>
        <w:tabs>
          <w:tab w:val="left" w:pos="1009"/>
        </w:tabs>
        <w:spacing w:after="0"/>
        <w:ind w:firstLine="620"/>
        <w:jc w:val="both"/>
        <w:rPr>
          <w:rFonts w:ascii="Times New Roman" w:hAnsi="Times New Roman" w:cs="Times New Roman"/>
          <w:sz w:val="24"/>
          <w:szCs w:val="24"/>
        </w:rPr>
      </w:pPr>
      <w:r w:rsidRPr="00BE04B8">
        <w:rPr>
          <w:rFonts w:ascii="Times New Roman" w:hAnsi="Times New Roman" w:cs="Times New Roman"/>
          <w:sz w:val="24"/>
          <w:szCs w:val="24"/>
        </w:rPr>
        <w:t>Качество и правильность ответов на дополнительные вопросы.</w:t>
      </w:r>
    </w:p>
    <w:p w:rsidR="00733BBF" w:rsidRPr="00BE04B8" w:rsidRDefault="00733BBF" w:rsidP="00374E20">
      <w:pPr>
        <w:numPr>
          <w:ilvl w:val="1"/>
          <w:numId w:val="23"/>
        </w:numPr>
        <w:tabs>
          <w:tab w:val="left" w:pos="889"/>
        </w:tabs>
        <w:spacing w:after="0"/>
        <w:ind w:left="180" w:firstLine="440"/>
        <w:jc w:val="both"/>
        <w:rPr>
          <w:rFonts w:ascii="Times New Roman" w:hAnsi="Times New Roman" w:cs="Times New Roman"/>
          <w:sz w:val="24"/>
          <w:szCs w:val="24"/>
        </w:rPr>
      </w:pPr>
      <w:r w:rsidRPr="00BE04B8">
        <w:rPr>
          <w:rFonts w:ascii="Times New Roman" w:hAnsi="Times New Roman" w:cs="Times New Roman"/>
          <w:sz w:val="24"/>
          <w:szCs w:val="24"/>
        </w:rPr>
        <w:t>Грамотное использование в речи педагогической, психологической и медицинской терминологии.</w:t>
      </w:r>
    </w:p>
    <w:p w:rsidR="00733BBF" w:rsidRPr="00BE04B8" w:rsidRDefault="00733BBF" w:rsidP="00374E20">
      <w:pPr>
        <w:numPr>
          <w:ilvl w:val="1"/>
          <w:numId w:val="23"/>
        </w:numPr>
        <w:tabs>
          <w:tab w:val="left" w:pos="709"/>
          <w:tab w:val="left" w:pos="900"/>
        </w:tabs>
        <w:spacing w:after="0"/>
        <w:ind w:left="540"/>
        <w:jc w:val="both"/>
        <w:rPr>
          <w:rFonts w:ascii="Times New Roman" w:hAnsi="Times New Roman" w:cs="Times New Roman"/>
          <w:sz w:val="24"/>
          <w:szCs w:val="24"/>
        </w:rPr>
      </w:pPr>
      <w:r w:rsidRPr="00BE04B8">
        <w:rPr>
          <w:rFonts w:ascii="Times New Roman" w:hAnsi="Times New Roman" w:cs="Times New Roman"/>
          <w:sz w:val="24"/>
          <w:szCs w:val="24"/>
        </w:rPr>
        <w:t>Умение последовательно, логично, доказательно излагать свои мысли.</w:t>
      </w:r>
    </w:p>
    <w:p w:rsidR="00733BBF" w:rsidRPr="00BE04B8" w:rsidRDefault="00733BBF" w:rsidP="00BE04B8">
      <w:pPr>
        <w:spacing w:after="0"/>
        <w:ind w:firstLine="760"/>
        <w:jc w:val="both"/>
        <w:rPr>
          <w:rFonts w:ascii="Times New Roman" w:hAnsi="Times New Roman" w:cs="Times New Roman"/>
          <w:sz w:val="24"/>
          <w:szCs w:val="24"/>
        </w:rPr>
      </w:pPr>
      <w:r w:rsidRPr="00BE04B8">
        <w:rPr>
          <w:rFonts w:ascii="Times New Roman" w:hAnsi="Times New Roman" w:cs="Times New Roman"/>
          <w:sz w:val="24"/>
          <w:szCs w:val="24"/>
        </w:rPr>
        <w:t>Результаты собеседования оцениваются по 100-бальной системе</w:t>
      </w:r>
    </w:p>
    <w:p w:rsidR="00733BBF" w:rsidRPr="00BE04B8" w:rsidRDefault="00733BBF" w:rsidP="00BE04B8">
      <w:pPr>
        <w:spacing w:after="0"/>
        <w:jc w:val="both"/>
        <w:rPr>
          <w:rFonts w:ascii="Times New Roman" w:hAnsi="Times New Roman" w:cs="Times New Roman"/>
          <w:sz w:val="24"/>
          <w:szCs w:val="24"/>
        </w:rPr>
      </w:pPr>
      <w:r w:rsidRPr="00BE04B8">
        <w:rPr>
          <w:rFonts w:ascii="Times New Roman" w:hAnsi="Times New Roman" w:cs="Times New Roman"/>
          <w:sz w:val="24"/>
          <w:szCs w:val="24"/>
        </w:rPr>
        <w:t>оценивания. Итоговая оценка складывается из количества баллов за первую и вторую часть. Суммарный балл выставляется в экзаменационный лист и ведомость.</w:t>
      </w:r>
    </w:p>
    <w:p w:rsidR="00733BBF" w:rsidRPr="00BE04B8" w:rsidRDefault="00733BBF" w:rsidP="00BE04B8">
      <w:pPr>
        <w:spacing w:after="0"/>
        <w:ind w:hanging="320"/>
        <w:jc w:val="both"/>
        <w:rPr>
          <w:rFonts w:ascii="Times New Roman" w:hAnsi="Times New Roman" w:cs="Times New Roman"/>
          <w:sz w:val="24"/>
          <w:szCs w:val="24"/>
        </w:rPr>
      </w:pPr>
      <w:r w:rsidRPr="00BE04B8">
        <w:rPr>
          <w:rFonts w:ascii="Times New Roman" w:hAnsi="Times New Roman" w:cs="Times New Roman"/>
          <w:sz w:val="24"/>
          <w:szCs w:val="24"/>
        </w:rPr>
        <w:t>Устное собеседование: максимально 50 баллов.</w:t>
      </w:r>
    </w:p>
    <w:p w:rsidR="00733BBF" w:rsidRPr="00BE04B8" w:rsidRDefault="00733BBF" w:rsidP="00BE04B8">
      <w:pPr>
        <w:spacing w:after="0"/>
        <w:ind w:hanging="320"/>
        <w:jc w:val="both"/>
        <w:rPr>
          <w:rFonts w:ascii="Times New Roman" w:hAnsi="Times New Roman" w:cs="Times New Roman"/>
          <w:sz w:val="24"/>
          <w:szCs w:val="24"/>
        </w:rPr>
      </w:pPr>
      <w:r w:rsidRPr="00BE04B8">
        <w:rPr>
          <w:rFonts w:ascii="Times New Roman" w:hAnsi="Times New Roman" w:cs="Times New Roman"/>
          <w:sz w:val="24"/>
          <w:szCs w:val="24"/>
        </w:rPr>
        <w:t>Письменное собеседование: максимально 50 баллов.</w:t>
      </w:r>
    </w:p>
    <w:p w:rsidR="00733BBF" w:rsidRPr="00BE04B8" w:rsidRDefault="00733BBF" w:rsidP="00BE04B8">
      <w:pPr>
        <w:spacing w:after="0"/>
        <w:ind w:hanging="320"/>
        <w:jc w:val="both"/>
        <w:rPr>
          <w:rFonts w:ascii="Times New Roman" w:hAnsi="Times New Roman" w:cs="Times New Roman"/>
          <w:sz w:val="24"/>
          <w:szCs w:val="24"/>
        </w:rPr>
      </w:pPr>
      <w:r w:rsidRPr="00BE04B8">
        <w:rPr>
          <w:rFonts w:ascii="Times New Roman" w:hAnsi="Times New Roman" w:cs="Times New Roman"/>
          <w:sz w:val="24"/>
          <w:szCs w:val="24"/>
        </w:rPr>
        <w:t>Итого: максимально 100 баллов.</w:t>
      </w:r>
    </w:p>
    <w:p w:rsidR="00733BBF" w:rsidRPr="00BE04B8" w:rsidRDefault="00733BBF" w:rsidP="00BE04B8">
      <w:pPr>
        <w:spacing w:after="0"/>
        <w:ind w:firstLine="760"/>
        <w:jc w:val="both"/>
        <w:rPr>
          <w:rFonts w:ascii="Times New Roman" w:hAnsi="Times New Roman" w:cs="Times New Roman"/>
          <w:sz w:val="24"/>
          <w:szCs w:val="24"/>
        </w:rPr>
      </w:pPr>
      <w:r w:rsidRPr="00BE04B8">
        <w:rPr>
          <w:rFonts w:ascii="Times New Roman" w:hAnsi="Times New Roman" w:cs="Times New Roman"/>
          <w:sz w:val="24"/>
          <w:szCs w:val="24"/>
        </w:rPr>
        <w:t>Минимальное количество баллов по вступительному испытанию, проводимом ВУЗом самостоятельно, подтверждающее успешное прохождение вступительных испытаний при приеме по программам бакалавриата - 40 баллов (Приказ № 185 общ. от 31.03.2014 «Об установлении минимального количества баллов»).</w:t>
      </w:r>
    </w:p>
    <w:p w:rsidR="00733BBF" w:rsidRPr="00374E20" w:rsidRDefault="00733BBF" w:rsidP="00BE04B8">
      <w:pPr>
        <w:keepNext/>
        <w:keepLines/>
        <w:spacing w:after="0"/>
        <w:jc w:val="both"/>
        <w:rPr>
          <w:rFonts w:ascii="Times New Roman" w:hAnsi="Times New Roman" w:cs="Times New Roman"/>
          <w:sz w:val="24"/>
          <w:szCs w:val="24"/>
        </w:rPr>
      </w:pPr>
      <w:bookmarkStart w:id="12" w:name="bookmark14"/>
      <w:r w:rsidRPr="00374E20">
        <w:rPr>
          <w:rFonts w:ascii="Times New Roman" w:hAnsi="Times New Roman" w:cs="Times New Roman"/>
          <w:sz w:val="24"/>
          <w:szCs w:val="24"/>
        </w:rPr>
        <w:t>Список рекомендуемой литературы</w:t>
      </w:r>
      <w:bookmarkEnd w:id="12"/>
    </w:p>
    <w:p w:rsidR="00733BBF" w:rsidRPr="00374E20" w:rsidRDefault="00733BBF" w:rsidP="00374E20">
      <w:pPr>
        <w:numPr>
          <w:ilvl w:val="2"/>
          <w:numId w:val="23"/>
        </w:numPr>
        <w:tabs>
          <w:tab w:val="left" w:pos="360"/>
          <w:tab w:val="left" w:pos="766"/>
        </w:tabs>
        <w:spacing w:after="0"/>
        <w:jc w:val="both"/>
        <w:rPr>
          <w:rFonts w:ascii="Times New Roman" w:hAnsi="Times New Roman" w:cs="Times New Roman"/>
          <w:sz w:val="24"/>
          <w:szCs w:val="24"/>
        </w:rPr>
      </w:pPr>
      <w:r w:rsidRPr="00374E20">
        <w:rPr>
          <w:rFonts w:ascii="Times New Roman" w:hAnsi="Times New Roman" w:cs="Times New Roman"/>
          <w:sz w:val="24"/>
          <w:szCs w:val="24"/>
        </w:rPr>
        <w:t>Гонеев А.Д. и др. Основы коррекционной педагогики. - М., 1999.</w:t>
      </w:r>
    </w:p>
    <w:p w:rsidR="00733BBF" w:rsidRPr="00374E20" w:rsidRDefault="00733BBF" w:rsidP="00374E20">
      <w:pPr>
        <w:numPr>
          <w:ilvl w:val="2"/>
          <w:numId w:val="23"/>
        </w:numPr>
        <w:tabs>
          <w:tab w:val="left" w:pos="360"/>
          <w:tab w:val="left" w:pos="795"/>
        </w:tabs>
        <w:spacing w:after="0"/>
        <w:jc w:val="both"/>
        <w:rPr>
          <w:rFonts w:ascii="Times New Roman" w:hAnsi="Times New Roman" w:cs="Times New Roman"/>
          <w:sz w:val="24"/>
          <w:szCs w:val="24"/>
        </w:rPr>
      </w:pPr>
      <w:r w:rsidRPr="00374E20">
        <w:rPr>
          <w:rFonts w:ascii="Times New Roman" w:hAnsi="Times New Roman" w:cs="Times New Roman"/>
          <w:sz w:val="24"/>
          <w:szCs w:val="24"/>
        </w:rPr>
        <w:t>Кащенко В.П. Педагогическая коррекция - М, 1994.</w:t>
      </w:r>
    </w:p>
    <w:p w:rsidR="00733BBF" w:rsidRPr="00374E20" w:rsidRDefault="00733BBF" w:rsidP="00374E20">
      <w:pPr>
        <w:numPr>
          <w:ilvl w:val="2"/>
          <w:numId w:val="23"/>
        </w:numPr>
        <w:tabs>
          <w:tab w:val="left" w:pos="360"/>
          <w:tab w:val="left" w:pos="790"/>
        </w:tabs>
        <w:spacing w:after="0"/>
        <w:jc w:val="both"/>
        <w:rPr>
          <w:rFonts w:ascii="Times New Roman" w:hAnsi="Times New Roman" w:cs="Times New Roman"/>
          <w:sz w:val="24"/>
          <w:szCs w:val="24"/>
        </w:rPr>
      </w:pPr>
      <w:r w:rsidRPr="00374E20">
        <w:rPr>
          <w:rFonts w:ascii="Times New Roman" w:hAnsi="Times New Roman" w:cs="Times New Roman"/>
          <w:sz w:val="24"/>
          <w:szCs w:val="24"/>
        </w:rPr>
        <w:t>Коррекционная педагогика в начальном образовании / Под ред. Г.Ф. Кумариной. - М., 2001.</w:t>
      </w:r>
    </w:p>
    <w:p w:rsidR="00733BBF" w:rsidRPr="00374E20" w:rsidRDefault="00733BBF" w:rsidP="00374E20">
      <w:pPr>
        <w:numPr>
          <w:ilvl w:val="2"/>
          <w:numId w:val="23"/>
        </w:numPr>
        <w:tabs>
          <w:tab w:val="left" w:pos="360"/>
          <w:tab w:val="left" w:pos="795"/>
        </w:tabs>
        <w:spacing w:after="0"/>
        <w:jc w:val="both"/>
        <w:rPr>
          <w:rFonts w:ascii="Times New Roman" w:hAnsi="Times New Roman" w:cs="Times New Roman"/>
          <w:sz w:val="24"/>
          <w:szCs w:val="24"/>
        </w:rPr>
      </w:pPr>
      <w:r w:rsidRPr="00374E20">
        <w:rPr>
          <w:rFonts w:ascii="Times New Roman" w:hAnsi="Times New Roman" w:cs="Times New Roman"/>
          <w:sz w:val="24"/>
          <w:szCs w:val="24"/>
        </w:rPr>
        <w:t>Корельская Н.Г. «Особая» семья - «особый» ребенок. - М.,2003.</w:t>
      </w:r>
    </w:p>
    <w:p w:rsidR="00733BBF" w:rsidRPr="00374E20" w:rsidRDefault="00733BBF" w:rsidP="00374E20">
      <w:pPr>
        <w:numPr>
          <w:ilvl w:val="2"/>
          <w:numId w:val="23"/>
        </w:numPr>
        <w:tabs>
          <w:tab w:val="left" w:pos="360"/>
          <w:tab w:val="left" w:pos="786"/>
        </w:tabs>
        <w:spacing w:after="0"/>
        <w:jc w:val="both"/>
        <w:rPr>
          <w:rFonts w:ascii="Times New Roman" w:hAnsi="Times New Roman" w:cs="Times New Roman"/>
          <w:sz w:val="24"/>
          <w:szCs w:val="24"/>
        </w:rPr>
      </w:pPr>
      <w:r w:rsidRPr="00374E20">
        <w:rPr>
          <w:rFonts w:ascii="Times New Roman" w:hAnsi="Times New Roman" w:cs="Times New Roman"/>
          <w:sz w:val="24"/>
          <w:szCs w:val="24"/>
        </w:rPr>
        <w:t>Лебединский В.В. Нарушение психического развития у детей. - М., 1989.</w:t>
      </w:r>
    </w:p>
    <w:p w:rsidR="00733BBF" w:rsidRPr="00374E20" w:rsidRDefault="00733BBF" w:rsidP="00374E20">
      <w:pPr>
        <w:numPr>
          <w:ilvl w:val="2"/>
          <w:numId w:val="23"/>
        </w:numPr>
        <w:tabs>
          <w:tab w:val="left" w:pos="360"/>
          <w:tab w:val="left" w:pos="790"/>
        </w:tabs>
        <w:spacing w:after="0"/>
        <w:jc w:val="both"/>
        <w:rPr>
          <w:rFonts w:ascii="Times New Roman" w:hAnsi="Times New Roman" w:cs="Times New Roman"/>
          <w:sz w:val="24"/>
          <w:szCs w:val="24"/>
        </w:rPr>
      </w:pPr>
      <w:r w:rsidRPr="00374E20">
        <w:rPr>
          <w:rFonts w:ascii="Times New Roman" w:hAnsi="Times New Roman" w:cs="Times New Roman"/>
          <w:spacing w:val="1"/>
          <w:sz w:val="24"/>
          <w:szCs w:val="24"/>
        </w:rPr>
        <w:t xml:space="preserve">Настольная книга педагога-дефектолога / Т.Б. Епифанцева и др. </w:t>
      </w:r>
      <w:r w:rsidRPr="00374E20">
        <w:rPr>
          <w:rFonts w:ascii="Times New Roman" w:hAnsi="Times New Roman" w:cs="Times New Roman"/>
          <w:sz w:val="24"/>
          <w:szCs w:val="24"/>
        </w:rPr>
        <w:t>– Ростов н/Д: Феникс. 2009.</w:t>
      </w:r>
    </w:p>
    <w:p w:rsidR="00733BBF" w:rsidRPr="00374E20" w:rsidRDefault="00733BBF" w:rsidP="00374E20">
      <w:pPr>
        <w:numPr>
          <w:ilvl w:val="2"/>
          <w:numId w:val="23"/>
        </w:numPr>
        <w:tabs>
          <w:tab w:val="left" w:pos="360"/>
          <w:tab w:val="left" w:pos="790"/>
        </w:tabs>
        <w:spacing w:after="0"/>
        <w:jc w:val="both"/>
        <w:rPr>
          <w:rFonts w:ascii="Times New Roman" w:hAnsi="Times New Roman" w:cs="Times New Roman"/>
          <w:sz w:val="24"/>
          <w:szCs w:val="24"/>
        </w:rPr>
      </w:pPr>
      <w:r w:rsidRPr="00374E20">
        <w:rPr>
          <w:rFonts w:ascii="Times New Roman" w:hAnsi="Times New Roman" w:cs="Times New Roman"/>
          <w:sz w:val="24"/>
          <w:szCs w:val="24"/>
        </w:rPr>
        <w:t>Мастюкова Е.М. Ребенок с отклонениями в развитии. - М., 1992.</w:t>
      </w:r>
    </w:p>
    <w:p w:rsidR="00733BBF" w:rsidRPr="00374E20" w:rsidRDefault="00733BBF" w:rsidP="00374E20">
      <w:pPr>
        <w:numPr>
          <w:ilvl w:val="2"/>
          <w:numId w:val="23"/>
        </w:numPr>
        <w:tabs>
          <w:tab w:val="left" w:pos="360"/>
          <w:tab w:val="left" w:pos="790"/>
        </w:tabs>
        <w:spacing w:after="0"/>
        <w:jc w:val="both"/>
        <w:rPr>
          <w:rFonts w:ascii="Times New Roman" w:hAnsi="Times New Roman" w:cs="Times New Roman"/>
          <w:sz w:val="24"/>
          <w:szCs w:val="24"/>
        </w:rPr>
      </w:pPr>
      <w:r w:rsidRPr="00374E20">
        <w:rPr>
          <w:rFonts w:ascii="Times New Roman" w:hAnsi="Times New Roman" w:cs="Times New Roman"/>
          <w:sz w:val="24"/>
          <w:szCs w:val="24"/>
        </w:rPr>
        <w:t>Мастюкова Е.М., Московкина А.Г. Семейное воспитание детей с отклонениями в развитии. - М., 2004</w:t>
      </w:r>
    </w:p>
    <w:p w:rsidR="00733BBF" w:rsidRPr="00374E20" w:rsidRDefault="00733BBF" w:rsidP="00374E20">
      <w:pPr>
        <w:numPr>
          <w:ilvl w:val="2"/>
          <w:numId w:val="23"/>
        </w:numPr>
        <w:tabs>
          <w:tab w:val="left" w:pos="360"/>
          <w:tab w:val="left" w:pos="795"/>
        </w:tabs>
        <w:spacing w:after="0"/>
        <w:jc w:val="both"/>
        <w:rPr>
          <w:rFonts w:ascii="Times New Roman" w:hAnsi="Times New Roman" w:cs="Times New Roman"/>
          <w:sz w:val="24"/>
          <w:szCs w:val="24"/>
        </w:rPr>
      </w:pPr>
      <w:r w:rsidRPr="00374E20">
        <w:rPr>
          <w:rFonts w:ascii="Times New Roman" w:hAnsi="Times New Roman" w:cs="Times New Roman"/>
          <w:sz w:val="24"/>
          <w:szCs w:val="24"/>
        </w:rPr>
        <w:t>Отстающие в учении школьники (проблемы психического развития) / Под ред. З.И. Калмыковой, И. Ю. Кулагиной - М. Педагогика, 1986.</w:t>
      </w:r>
    </w:p>
    <w:p w:rsidR="00733BBF" w:rsidRPr="00374E20" w:rsidRDefault="00733BBF" w:rsidP="00374E20">
      <w:pPr>
        <w:numPr>
          <w:ilvl w:val="2"/>
          <w:numId w:val="23"/>
        </w:numPr>
        <w:tabs>
          <w:tab w:val="left" w:pos="360"/>
          <w:tab w:val="left" w:pos="790"/>
        </w:tabs>
        <w:spacing w:after="0"/>
        <w:jc w:val="both"/>
        <w:rPr>
          <w:rFonts w:ascii="Times New Roman" w:hAnsi="Times New Roman" w:cs="Times New Roman"/>
          <w:sz w:val="24"/>
          <w:szCs w:val="24"/>
        </w:rPr>
      </w:pPr>
      <w:r w:rsidRPr="00374E20">
        <w:rPr>
          <w:rFonts w:ascii="Times New Roman" w:hAnsi="Times New Roman" w:cs="Times New Roman"/>
          <w:sz w:val="24"/>
          <w:szCs w:val="24"/>
        </w:rPr>
        <w:t>Психология детей с задержкой психического развития /Хрестоматия. Составитель: О.В. Защиринская. - СПб.,2003.</w:t>
      </w:r>
    </w:p>
    <w:p w:rsidR="00733BBF" w:rsidRPr="00374E20" w:rsidRDefault="00733BBF" w:rsidP="00374E20">
      <w:pPr>
        <w:numPr>
          <w:ilvl w:val="2"/>
          <w:numId w:val="23"/>
        </w:numPr>
        <w:tabs>
          <w:tab w:val="left" w:pos="360"/>
          <w:tab w:val="left" w:pos="776"/>
        </w:tabs>
        <w:spacing w:after="0"/>
        <w:jc w:val="both"/>
        <w:rPr>
          <w:rFonts w:ascii="Times New Roman" w:hAnsi="Times New Roman" w:cs="Times New Roman"/>
          <w:sz w:val="24"/>
          <w:szCs w:val="24"/>
        </w:rPr>
      </w:pPr>
      <w:r w:rsidRPr="00374E20">
        <w:rPr>
          <w:rFonts w:ascii="Times New Roman" w:hAnsi="Times New Roman" w:cs="Times New Roman"/>
          <w:sz w:val="24"/>
          <w:szCs w:val="24"/>
        </w:rPr>
        <w:t>Специальная педагогика / Под ред. Н.М. Назаровой. - М., 2004</w:t>
      </w:r>
    </w:p>
    <w:p w:rsidR="00733BBF" w:rsidRPr="00374E20" w:rsidRDefault="00733BBF" w:rsidP="00374E20">
      <w:pPr>
        <w:pStyle w:val="30"/>
        <w:shd w:val="clear" w:color="auto" w:fill="auto"/>
        <w:tabs>
          <w:tab w:val="left" w:pos="360"/>
        </w:tabs>
        <w:spacing w:after="0" w:line="276" w:lineRule="auto"/>
        <w:rPr>
          <w:sz w:val="24"/>
          <w:szCs w:val="24"/>
        </w:rPr>
      </w:pPr>
      <w:r>
        <w:rPr>
          <w:sz w:val="24"/>
          <w:szCs w:val="24"/>
        </w:rPr>
        <w:t xml:space="preserve">12. </w:t>
      </w:r>
      <w:r w:rsidRPr="00374E20">
        <w:rPr>
          <w:sz w:val="24"/>
          <w:szCs w:val="24"/>
        </w:rPr>
        <w:t>Шипицына</w:t>
      </w:r>
      <w:r w:rsidRPr="00374E20">
        <w:rPr>
          <w:sz w:val="24"/>
          <w:szCs w:val="24"/>
        </w:rPr>
        <w:tab/>
        <w:t>Л.М. «Необучаемый» ребенок в семье и обществе. - М.,</w:t>
      </w:r>
    </w:p>
    <w:p w:rsidR="00733BBF" w:rsidRPr="00374E20" w:rsidRDefault="00733BBF" w:rsidP="00374E20">
      <w:pPr>
        <w:pStyle w:val="ListParagraph"/>
        <w:tabs>
          <w:tab w:val="left" w:pos="360"/>
        </w:tabs>
        <w:spacing w:line="276" w:lineRule="auto"/>
        <w:ind w:left="0" w:firstLine="0"/>
        <w:jc w:val="both"/>
        <w:rPr>
          <w:rFonts w:ascii="Times New Roman" w:hAnsi="Times New Roman" w:cs="Times New Roman"/>
          <w:b/>
          <w:bCs/>
          <w:color w:val="FF0000"/>
          <w:sz w:val="24"/>
          <w:szCs w:val="24"/>
        </w:rPr>
      </w:pPr>
    </w:p>
    <w:p w:rsidR="00733BBF" w:rsidRPr="00BE04B8" w:rsidRDefault="00733BBF" w:rsidP="00BE04B8">
      <w:pPr>
        <w:spacing w:after="0"/>
        <w:ind w:firstLine="709"/>
        <w:jc w:val="both"/>
        <w:rPr>
          <w:rStyle w:val="apple-style-span"/>
          <w:rFonts w:ascii="Times New Roman" w:hAnsi="Times New Roman" w:cs="Times New Roman"/>
          <w:color w:val="FF0000"/>
          <w:sz w:val="24"/>
          <w:szCs w:val="24"/>
        </w:rPr>
      </w:pPr>
    </w:p>
    <w:sectPr w:rsidR="00733BBF" w:rsidRPr="00BE04B8" w:rsidSect="006875BC">
      <w:pgSz w:w="11906" w:h="16838"/>
      <w:pgMar w:top="851" w:right="851"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42E9"/>
    <w:multiLevelType w:val="multilevel"/>
    <w:tmpl w:val="5A3890E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singl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E529C"/>
    <w:multiLevelType w:val="multilevel"/>
    <w:tmpl w:val="B9DA7A6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26796"/>
    <w:multiLevelType w:val="hybridMultilevel"/>
    <w:tmpl w:val="83421BFC"/>
    <w:lvl w:ilvl="0" w:tplc="23666CCE">
      <w:start w:val="4"/>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0BC12DC9"/>
    <w:multiLevelType w:val="hybridMultilevel"/>
    <w:tmpl w:val="46DCF0E2"/>
    <w:lvl w:ilvl="0" w:tplc="77D20DD6">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0CC21861"/>
    <w:multiLevelType w:val="multilevel"/>
    <w:tmpl w:val="071C3D4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148313C"/>
    <w:multiLevelType w:val="hybridMultilevel"/>
    <w:tmpl w:val="184683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14E0711"/>
    <w:multiLevelType w:val="hybridMultilevel"/>
    <w:tmpl w:val="873EE7AC"/>
    <w:lvl w:ilvl="0" w:tplc="AE2E9AD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28108E5"/>
    <w:multiLevelType w:val="multilevel"/>
    <w:tmpl w:val="F262603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16090E"/>
    <w:multiLevelType w:val="multilevel"/>
    <w:tmpl w:val="075CA2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997742F"/>
    <w:multiLevelType w:val="multilevel"/>
    <w:tmpl w:val="14D69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3DE3D93"/>
    <w:multiLevelType w:val="hybridMultilevel"/>
    <w:tmpl w:val="99108F0A"/>
    <w:lvl w:ilvl="0" w:tplc="CD6E88E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954259E"/>
    <w:multiLevelType w:val="hybridMultilevel"/>
    <w:tmpl w:val="8E668A40"/>
    <w:lvl w:ilvl="0" w:tplc="611283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2AC625F1"/>
    <w:multiLevelType w:val="hybridMultilevel"/>
    <w:tmpl w:val="167C04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0E16C70"/>
    <w:multiLevelType w:val="hybridMultilevel"/>
    <w:tmpl w:val="83CCC9C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33FD3A04"/>
    <w:multiLevelType w:val="multilevel"/>
    <w:tmpl w:val="E9B0BB0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E26DD9"/>
    <w:multiLevelType w:val="hybridMultilevel"/>
    <w:tmpl w:val="5232B67A"/>
    <w:lvl w:ilvl="0" w:tplc="2D241BE4">
      <w:start w:val="7"/>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356E03FD"/>
    <w:multiLevelType w:val="hybridMultilevel"/>
    <w:tmpl w:val="BC3E4C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62D188B"/>
    <w:multiLevelType w:val="multilevel"/>
    <w:tmpl w:val="95DCC7E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5358F2"/>
    <w:multiLevelType w:val="hybridMultilevel"/>
    <w:tmpl w:val="E63AC0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561396D"/>
    <w:multiLevelType w:val="hybridMultilevel"/>
    <w:tmpl w:val="6E8091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59BA7C5B"/>
    <w:multiLevelType w:val="hybridMultilevel"/>
    <w:tmpl w:val="FCD2C36E"/>
    <w:lvl w:ilvl="0" w:tplc="77D20DD6">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5C090784"/>
    <w:multiLevelType w:val="multilevel"/>
    <w:tmpl w:val="8EB4168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3">
      <w:start w:val="4"/>
      <w:numFmt w:val="decimal"/>
      <w:lvlText w:val="%4."/>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983E36"/>
    <w:multiLevelType w:val="hybridMultilevel"/>
    <w:tmpl w:val="29D407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8857D34"/>
    <w:multiLevelType w:val="hybridMultilevel"/>
    <w:tmpl w:val="FA1E1464"/>
    <w:lvl w:ilvl="0" w:tplc="89CAB2B6">
      <w:start w:val="1"/>
      <w:numFmt w:val="decimal"/>
      <w:lvlText w:val="%1."/>
      <w:lvlJc w:val="left"/>
      <w:pPr>
        <w:ind w:left="36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1"/>
  </w:num>
  <w:num w:numId="2">
    <w:abstractNumId w:val="2"/>
  </w:num>
  <w:num w:numId="3">
    <w:abstractNumId w:val="8"/>
  </w:num>
  <w:num w:numId="4">
    <w:abstractNumId w:val="12"/>
  </w:num>
  <w:num w:numId="5">
    <w:abstractNumId w:val="22"/>
  </w:num>
  <w:num w:numId="6">
    <w:abstractNumId w:val="13"/>
  </w:num>
  <w:num w:numId="7">
    <w:abstractNumId w:val="19"/>
  </w:num>
  <w:num w:numId="8">
    <w:abstractNumId w:val="23"/>
  </w:num>
  <w:num w:numId="9">
    <w:abstractNumId w:val="6"/>
  </w:num>
  <w:num w:numId="10">
    <w:abstractNumId w:val="5"/>
  </w:num>
  <w:num w:numId="11">
    <w:abstractNumId w:val="16"/>
  </w:num>
  <w:num w:numId="12">
    <w:abstractNumId w:val="17"/>
  </w:num>
  <w:num w:numId="13">
    <w:abstractNumId w:val="7"/>
  </w:num>
  <w:num w:numId="14">
    <w:abstractNumId w:val="14"/>
  </w:num>
  <w:num w:numId="15">
    <w:abstractNumId w:val="18"/>
  </w:num>
  <w:num w:numId="16">
    <w:abstractNumId w:val="20"/>
  </w:num>
  <w:num w:numId="17">
    <w:abstractNumId w:val="3"/>
  </w:num>
  <w:num w:numId="18">
    <w:abstractNumId w:val="10"/>
  </w:num>
  <w:num w:numId="19">
    <w:abstractNumId w:val="4"/>
  </w:num>
  <w:num w:numId="20">
    <w:abstractNumId w:val="9"/>
  </w:num>
  <w:num w:numId="21">
    <w:abstractNumId w:val="1"/>
  </w:num>
  <w:num w:numId="22">
    <w:abstractNumId w:val="21"/>
  </w:num>
  <w:num w:numId="23">
    <w:abstractNumId w:val="0"/>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3631"/>
    <w:rsid w:val="00005183"/>
    <w:rsid w:val="00030A5E"/>
    <w:rsid w:val="00031924"/>
    <w:rsid w:val="00077AE2"/>
    <w:rsid w:val="00081311"/>
    <w:rsid w:val="00082330"/>
    <w:rsid w:val="00085E3E"/>
    <w:rsid w:val="000C3109"/>
    <w:rsid w:val="001134BD"/>
    <w:rsid w:val="001254EE"/>
    <w:rsid w:val="00155575"/>
    <w:rsid w:val="00176FD8"/>
    <w:rsid w:val="001E4368"/>
    <w:rsid w:val="001E519B"/>
    <w:rsid w:val="001F19B7"/>
    <w:rsid w:val="00217171"/>
    <w:rsid w:val="002305C6"/>
    <w:rsid w:val="00240324"/>
    <w:rsid w:val="00246CE1"/>
    <w:rsid w:val="002558FD"/>
    <w:rsid w:val="00260808"/>
    <w:rsid w:val="0026154E"/>
    <w:rsid w:val="002834E6"/>
    <w:rsid w:val="002A6CB0"/>
    <w:rsid w:val="002C3D4C"/>
    <w:rsid w:val="002F6625"/>
    <w:rsid w:val="0032139D"/>
    <w:rsid w:val="003303B7"/>
    <w:rsid w:val="003305CB"/>
    <w:rsid w:val="00354868"/>
    <w:rsid w:val="00374E20"/>
    <w:rsid w:val="003950E1"/>
    <w:rsid w:val="003D6AB6"/>
    <w:rsid w:val="00447629"/>
    <w:rsid w:val="00447663"/>
    <w:rsid w:val="00470635"/>
    <w:rsid w:val="00483BEC"/>
    <w:rsid w:val="0054333A"/>
    <w:rsid w:val="005547EB"/>
    <w:rsid w:val="005852D7"/>
    <w:rsid w:val="00591EB1"/>
    <w:rsid w:val="005A6D07"/>
    <w:rsid w:val="006875BC"/>
    <w:rsid w:val="00691520"/>
    <w:rsid w:val="006A30AD"/>
    <w:rsid w:val="006F2CCF"/>
    <w:rsid w:val="006F33EA"/>
    <w:rsid w:val="00733BBF"/>
    <w:rsid w:val="00735E4C"/>
    <w:rsid w:val="00762FCF"/>
    <w:rsid w:val="0077405E"/>
    <w:rsid w:val="00786BB7"/>
    <w:rsid w:val="00794587"/>
    <w:rsid w:val="007D5FD3"/>
    <w:rsid w:val="00803631"/>
    <w:rsid w:val="008140E2"/>
    <w:rsid w:val="0083650F"/>
    <w:rsid w:val="0086764B"/>
    <w:rsid w:val="00896AC8"/>
    <w:rsid w:val="008E0414"/>
    <w:rsid w:val="008F021A"/>
    <w:rsid w:val="00912D33"/>
    <w:rsid w:val="009216F4"/>
    <w:rsid w:val="00960FB9"/>
    <w:rsid w:val="00981DDB"/>
    <w:rsid w:val="009A4380"/>
    <w:rsid w:val="009D62FF"/>
    <w:rsid w:val="00A12749"/>
    <w:rsid w:val="00A259B8"/>
    <w:rsid w:val="00A45E66"/>
    <w:rsid w:val="00A61C81"/>
    <w:rsid w:val="00A6500F"/>
    <w:rsid w:val="00A6628F"/>
    <w:rsid w:val="00A94536"/>
    <w:rsid w:val="00AC44CF"/>
    <w:rsid w:val="00AE5285"/>
    <w:rsid w:val="00B40285"/>
    <w:rsid w:val="00B70FE6"/>
    <w:rsid w:val="00BA119D"/>
    <w:rsid w:val="00BE04B8"/>
    <w:rsid w:val="00BE30DE"/>
    <w:rsid w:val="00C1260E"/>
    <w:rsid w:val="00C171C7"/>
    <w:rsid w:val="00C324DB"/>
    <w:rsid w:val="00C4180F"/>
    <w:rsid w:val="00C92BE1"/>
    <w:rsid w:val="00C9423B"/>
    <w:rsid w:val="00CA4191"/>
    <w:rsid w:val="00D36659"/>
    <w:rsid w:val="00D647B2"/>
    <w:rsid w:val="00DD36C7"/>
    <w:rsid w:val="00DE78E0"/>
    <w:rsid w:val="00E3325F"/>
    <w:rsid w:val="00E53C12"/>
    <w:rsid w:val="00E6658F"/>
    <w:rsid w:val="00EC50B0"/>
    <w:rsid w:val="00F24FDF"/>
    <w:rsid w:val="00F709C8"/>
    <w:rsid w:val="00F904CF"/>
    <w:rsid w:val="00F96791"/>
    <w:rsid w:val="00FF00F7"/>
    <w:rsid w:val="00FF33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87"/>
    <w:pPr>
      <w:spacing w:after="200" w:line="276" w:lineRule="auto"/>
    </w:pPr>
    <w:rPr>
      <w:rFonts w:cs="Calibri"/>
      <w:lang w:eastAsia="en-US"/>
    </w:rPr>
  </w:style>
  <w:style w:type="paragraph" w:styleId="Heading3">
    <w:name w:val="heading 3"/>
    <w:basedOn w:val="Normal"/>
    <w:next w:val="Normal"/>
    <w:link w:val="Heading3Char"/>
    <w:uiPriority w:val="99"/>
    <w:qFormat/>
    <w:rsid w:val="00786BB7"/>
    <w:pPr>
      <w:keepNext/>
      <w:widowControl w:val="0"/>
      <w:spacing w:before="240" w:after="60" w:line="240" w:lineRule="auto"/>
      <w:ind w:firstLine="400"/>
      <w:jc w:val="both"/>
      <w:outlineLvl w:val="2"/>
    </w:pPr>
    <w:rPr>
      <w:rFonts w:ascii="Calibri Light" w:eastAsia="Times New Roman" w:hAnsi="Calibri Light" w:cs="Calibri Light"/>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786BB7"/>
    <w:rPr>
      <w:rFonts w:ascii="Calibri Light" w:hAnsi="Calibri Light" w:cs="Calibri Light"/>
      <w:b/>
      <w:bCs/>
      <w:sz w:val="26"/>
      <w:szCs w:val="26"/>
      <w:lang w:eastAsia="ru-RU"/>
    </w:rPr>
  </w:style>
  <w:style w:type="character" w:customStyle="1" w:styleId="apple-style-span">
    <w:name w:val="apple-style-span"/>
    <w:basedOn w:val="DefaultParagraphFont"/>
    <w:uiPriority w:val="99"/>
    <w:rsid w:val="00803631"/>
  </w:style>
  <w:style w:type="character" w:customStyle="1" w:styleId="apple-converted-space">
    <w:name w:val="apple-converted-space"/>
    <w:basedOn w:val="DefaultParagraphFont"/>
    <w:uiPriority w:val="99"/>
    <w:rsid w:val="00803631"/>
  </w:style>
  <w:style w:type="paragraph" w:styleId="NormalWeb">
    <w:name w:val="Normal (Web)"/>
    <w:basedOn w:val="Normal"/>
    <w:uiPriority w:val="99"/>
    <w:semiHidden/>
    <w:rsid w:val="00803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803631"/>
    <w:rPr>
      <w:b/>
      <w:bCs/>
    </w:rPr>
  </w:style>
  <w:style w:type="paragraph" w:styleId="ListParagraph">
    <w:name w:val="List Paragraph"/>
    <w:basedOn w:val="Normal"/>
    <w:uiPriority w:val="99"/>
    <w:qFormat/>
    <w:rsid w:val="00246CE1"/>
    <w:pPr>
      <w:spacing w:after="0" w:line="360" w:lineRule="auto"/>
      <w:ind w:left="720" w:firstLine="709"/>
    </w:pPr>
  </w:style>
  <w:style w:type="paragraph" w:styleId="BodyTextIndent3">
    <w:name w:val="Body Text Indent 3"/>
    <w:basedOn w:val="Normal"/>
    <w:link w:val="BodyTextIndent3Char"/>
    <w:uiPriority w:val="99"/>
    <w:rsid w:val="00246CE1"/>
    <w:pPr>
      <w:spacing w:after="120" w:line="360" w:lineRule="auto"/>
      <w:ind w:left="283" w:firstLine="709"/>
    </w:pPr>
    <w:rPr>
      <w:sz w:val="16"/>
      <w:szCs w:val="16"/>
    </w:rPr>
  </w:style>
  <w:style w:type="character" w:customStyle="1" w:styleId="BodyTextIndent3Char">
    <w:name w:val="Body Text Indent 3 Char"/>
    <w:basedOn w:val="DefaultParagraphFont"/>
    <w:link w:val="BodyTextIndent3"/>
    <w:uiPriority w:val="99"/>
    <w:locked/>
    <w:rsid w:val="00246CE1"/>
    <w:rPr>
      <w:rFonts w:ascii="Calibri" w:hAnsi="Calibri" w:cs="Calibri"/>
      <w:sz w:val="16"/>
      <w:szCs w:val="16"/>
    </w:rPr>
  </w:style>
  <w:style w:type="character" w:styleId="Hyperlink">
    <w:name w:val="Hyperlink"/>
    <w:basedOn w:val="DefaultParagraphFont"/>
    <w:uiPriority w:val="99"/>
    <w:rsid w:val="00447663"/>
    <w:rPr>
      <w:color w:val="0000FF"/>
      <w:u w:val="single"/>
    </w:rPr>
  </w:style>
  <w:style w:type="character" w:customStyle="1" w:styleId="a">
    <w:name w:val="Основной текст_"/>
    <w:basedOn w:val="DefaultParagraphFont"/>
    <w:link w:val="4"/>
    <w:uiPriority w:val="99"/>
    <w:locked/>
    <w:rsid w:val="006875BC"/>
    <w:rPr>
      <w:rFonts w:ascii="Times New Roman" w:hAnsi="Times New Roman" w:cs="Times New Roman"/>
      <w:sz w:val="18"/>
      <w:szCs w:val="18"/>
      <w:shd w:val="clear" w:color="auto" w:fill="FFFFFF"/>
    </w:rPr>
  </w:style>
  <w:style w:type="character" w:customStyle="1" w:styleId="1">
    <w:name w:val="Заголовок №1_"/>
    <w:basedOn w:val="DefaultParagraphFont"/>
    <w:uiPriority w:val="99"/>
    <w:rsid w:val="006875BC"/>
    <w:rPr>
      <w:rFonts w:ascii="Times New Roman" w:hAnsi="Times New Roman" w:cs="Times New Roman"/>
      <w:b/>
      <w:bCs/>
      <w:sz w:val="18"/>
      <w:szCs w:val="18"/>
      <w:u w:val="none"/>
    </w:rPr>
  </w:style>
  <w:style w:type="character" w:customStyle="1" w:styleId="10">
    <w:name w:val="Заголовок №1"/>
    <w:basedOn w:val="1"/>
    <w:uiPriority w:val="99"/>
    <w:rsid w:val="006875BC"/>
    <w:rPr>
      <w:color w:val="000000"/>
      <w:spacing w:val="0"/>
      <w:w w:val="100"/>
      <w:position w:val="0"/>
      <w:lang w:val="ru-RU" w:eastAsia="ru-RU"/>
    </w:rPr>
  </w:style>
  <w:style w:type="character" w:customStyle="1" w:styleId="11">
    <w:name w:val="Основной текст1"/>
    <w:basedOn w:val="a"/>
    <w:uiPriority w:val="99"/>
    <w:rsid w:val="006875BC"/>
    <w:rPr>
      <w:color w:val="000000"/>
      <w:spacing w:val="0"/>
      <w:w w:val="100"/>
      <w:position w:val="0"/>
      <w:lang w:val="ru-RU" w:eastAsia="ru-RU"/>
    </w:rPr>
  </w:style>
  <w:style w:type="paragraph" w:customStyle="1" w:styleId="4">
    <w:name w:val="Основной текст4"/>
    <w:basedOn w:val="Normal"/>
    <w:link w:val="a"/>
    <w:uiPriority w:val="99"/>
    <w:rsid w:val="006875BC"/>
    <w:pPr>
      <w:widowControl w:val="0"/>
      <w:shd w:val="clear" w:color="auto" w:fill="FFFFFF"/>
      <w:spacing w:after="120" w:line="240" w:lineRule="atLeast"/>
    </w:pPr>
    <w:rPr>
      <w:rFonts w:ascii="Times New Roman" w:eastAsia="Times New Roman" w:hAnsi="Times New Roman" w:cs="Times New Roman"/>
      <w:sz w:val="18"/>
      <w:szCs w:val="18"/>
    </w:rPr>
  </w:style>
  <w:style w:type="character" w:customStyle="1" w:styleId="2">
    <w:name w:val="Основной текст2"/>
    <w:basedOn w:val="a"/>
    <w:uiPriority w:val="99"/>
    <w:rsid w:val="006875BC"/>
    <w:rPr>
      <w:color w:val="000000"/>
      <w:spacing w:val="0"/>
      <w:w w:val="100"/>
      <w:position w:val="0"/>
      <w:u w:val="single"/>
      <w:lang w:val="ru-RU" w:eastAsia="ru-RU"/>
    </w:rPr>
  </w:style>
  <w:style w:type="character" w:customStyle="1" w:styleId="a0">
    <w:name w:val="Основной текст + Полужирный"/>
    <w:basedOn w:val="a"/>
    <w:uiPriority w:val="99"/>
    <w:rsid w:val="006875BC"/>
    <w:rPr>
      <w:b/>
      <w:bCs/>
      <w:color w:val="000000"/>
      <w:spacing w:val="0"/>
      <w:w w:val="100"/>
      <w:position w:val="0"/>
      <w:u w:val="none"/>
      <w:lang w:val="ru-RU" w:eastAsia="ru-RU"/>
    </w:rPr>
  </w:style>
  <w:style w:type="character" w:customStyle="1" w:styleId="12">
    <w:name w:val="Заголовок №1 (2)_"/>
    <w:basedOn w:val="DefaultParagraphFont"/>
    <w:link w:val="120"/>
    <w:uiPriority w:val="99"/>
    <w:locked/>
    <w:rsid w:val="006875BC"/>
    <w:rPr>
      <w:rFonts w:ascii="Times New Roman" w:hAnsi="Times New Roman" w:cs="Times New Roman"/>
      <w:sz w:val="18"/>
      <w:szCs w:val="18"/>
      <w:shd w:val="clear" w:color="auto" w:fill="FFFFFF"/>
    </w:rPr>
  </w:style>
  <w:style w:type="paragraph" w:customStyle="1" w:styleId="120">
    <w:name w:val="Заголовок №1 (2)"/>
    <w:basedOn w:val="Normal"/>
    <w:link w:val="12"/>
    <w:uiPriority w:val="99"/>
    <w:rsid w:val="006875BC"/>
    <w:pPr>
      <w:widowControl w:val="0"/>
      <w:shd w:val="clear" w:color="auto" w:fill="FFFFFF"/>
      <w:spacing w:before="300" w:after="0" w:line="322" w:lineRule="exact"/>
      <w:jc w:val="center"/>
      <w:outlineLvl w:val="0"/>
    </w:pPr>
    <w:rPr>
      <w:rFonts w:ascii="Times New Roman" w:eastAsia="Times New Roman" w:hAnsi="Times New Roman" w:cs="Times New Roman"/>
      <w:sz w:val="18"/>
      <w:szCs w:val="18"/>
    </w:rPr>
  </w:style>
  <w:style w:type="paragraph" w:styleId="BodyText">
    <w:name w:val="Body Text"/>
    <w:basedOn w:val="Normal"/>
    <w:link w:val="BodyTextChar"/>
    <w:uiPriority w:val="99"/>
    <w:semiHidden/>
    <w:rsid w:val="005A6D07"/>
    <w:pPr>
      <w:spacing w:after="120"/>
    </w:pPr>
  </w:style>
  <w:style w:type="character" w:customStyle="1" w:styleId="BodyTextChar">
    <w:name w:val="Body Text Char"/>
    <w:basedOn w:val="DefaultParagraphFont"/>
    <w:link w:val="BodyText"/>
    <w:uiPriority w:val="99"/>
    <w:semiHidden/>
    <w:locked/>
    <w:rsid w:val="005A6D07"/>
  </w:style>
  <w:style w:type="paragraph" w:styleId="Header">
    <w:name w:val="header"/>
    <w:basedOn w:val="Normal"/>
    <w:link w:val="HeaderChar"/>
    <w:uiPriority w:val="99"/>
    <w:semiHidden/>
    <w:rsid w:val="00786BB7"/>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eastAsia="ru-RU"/>
    </w:rPr>
  </w:style>
  <w:style w:type="character" w:customStyle="1" w:styleId="HeaderChar">
    <w:name w:val="Header Char"/>
    <w:basedOn w:val="DefaultParagraphFont"/>
    <w:link w:val="Header"/>
    <w:uiPriority w:val="99"/>
    <w:semiHidden/>
    <w:locked/>
    <w:rsid w:val="00786BB7"/>
    <w:rPr>
      <w:rFonts w:ascii="Times New Roman" w:hAnsi="Times New Roman" w:cs="Times New Roman"/>
      <w:sz w:val="24"/>
      <w:szCs w:val="24"/>
      <w:lang w:eastAsia="ru-RU"/>
    </w:rPr>
  </w:style>
  <w:style w:type="character" w:customStyle="1" w:styleId="3">
    <w:name w:val="Основной текст (3)_"/>
    <w:basedOn w:val="DefaultParagraphFont"/>
    <w:link w:val="30"/>
    <w:uiPriority w:val="99"/>
    <w:locked/>
    <w:rsid w:val="001E519B"/>
    <w:rPr>
      <w:rFonts w:ascii="Times New Roman" w:hAnsi="Times New Roman" w:cs="Times New Roman"/>
      <w:sz w:val="27"/>
      <w:szCs w:val="27"/>
      <w:shd w:val="clear" w:color="auto" w:fill="FFFFFF"/>
    </w:rPr>
  </w:style>
  <w:style w:type="character" w:customStyle="1" w:styleId="31">
    <w:name w:val="Основной текст (3) + Не полужирный"/>
    <w:basedOn w:val="3"/>
    <w:uiPriority w:val="99"/>
    <w:rsid w:val="001E519B"/>
    <w:rPr>
      <w:b/>
      <w:bCs/>
    </w:rPr>
  </w:style>
  <w:style w:type="paragraph" w:customStyle="1" w:styleId="30">
    <w:name w:val="Основной текст (3)"/>
    <w:basedOn w:val="Normal"/>
    <w:link w:val="3"/>
    <w:uiPriority w:val="99"/>
    <w:rsid w:val="001E519B"/>
    <w:pPr>
      <w:shd w:val="clear" w:color="auto" w:fill="FFFFFF"/>
      <w:spacing w:after="420" w:line="240" w:lineRule="atLeast"/>
      <w:jc w:val="both"/>
    </w:pPr>
    <w:rPr>
      <w:rFonts w:ascii="Times New Roman" w:eastAsia="Times New Roman" w:hAnsi="Times New Roman" w:cs="Times New Roman"/>
      <w:sz w:val="27"/>
      <w:szCs w:val="27"/>
    </w:rPr>
  </w:style>
  <w:style w:type="character" w:customStyle="1" w:styleId="a1">
    <w:name w:val="Подпись к таблице"/>
    <w:basedOn w:val="DefaultParagraphFont"/>
    <w:uiPriority w:val="99"/>
    <w:rsid w:val="001E519B"/>
    <w:rPr>
      <w:rFonts w:ascii="Times New Roman" w:hAnsi="Times New Roman" w:cs="Times New Roman"/>
      <w:spacing w:val="0"/>
      <w:sz w:val="27"/>
      <w:szCs w:val="27"/>
      <w:u w:val="single"/>
    </w:rPr>
  </w:style>
  <w:style w:type="character" w:customStyle="1" w:styleId="5">
    <w:name w:val="Основной текст (5)_"/>
    <w:basedOn w:val="DefaultParagraphFont"/>
    <w:link w:val="50"/>
    <w:uiPriority w:val="99"/>
    <w:locked/>
    <w:rsid w:val="001E519B"/>
    <w:rPr>
      <w:rFonts w:ascii="Times New Roman" w:hAnsi="Times New Roman" w:cs="Times New Roman"/>
      <w:sz w:val="23"/>
      <w:szCs w:val="23"/>
      <w:shd w:val="clear" w:color="auto" w:fill="FFFFFF"/>
    </w:rPr>
  </w:style>
  <w:style w:type="character" w:customStyle="1" w:styleId="40">
    <w:name w:val="Основной текст (4)_"/>
    <w:basedOn w:val="DefaultParagraphFont"/>
    <w:link w:val="41"/>
    <w:uiPriority w:val="99"/>
    <w:locked/>
    <w:rsid w:val="001E519B"/>
    <w:rPr>
      <w:rFonts w:ascii="Times New Roman" w:hAnsi="Times New Roman" w:cs="Times New Roman"/>
      <w:sz w:val="23"/>
      <w:szCs w:val="23"/>
      <w:shd w:val="clear" w:color="auto" w:fill="FFFFFF"/>
    </w:rPr>
  </w:style>
  <w:style w:type="character" w:customStyle="1" w:styleId="a2">
    <w:name w:val="Основной текст + Курсив"/>
    <w:basedOn w:val="a"/>
    <w:uiPriority w:val="99"/>
    <w:rsid w:val="001E519B"/>
    <w:rPr>
      <w:i/>
      <w:iCs/>
      <w:sz w:val="27"/>
      <w:szCs w:val="27"/>
    </w:rPr>
  </w:style>
  <w:style w:type="paragraph" w:customStyle="1" w:styleId="50">
    <w:name w:val="Основной текст (5)"/>
    <w:basedOn w:val="Normal"/>
    <w:link w:val="5"/>
    <w:uiPriority w:val="99"/>
    <w:rsid w:val="001E519B"/>
    <w:pPr>
      <w:shd w:val="clear" w:color="auto" w:fill="FFFFFF"/>
      <w:spacing w:after="0" w:line="240" w:lineRule="atLeast"/>
    </w:pPr>
    <w:rPr>
      <w:rFonts w:ascii="Times New Roman" w:eastAsia="Times New Roman" w:hAnsi="Times New Roman" w:cs="Times New Roman"/>
      <w:sz w:val="23"/>
      <w:szCs w:val="23"/>
    </w:rPr>
  </w:style>
  <w:style w:type="paragraph" w:customStyle="1" w:styleId="41">
    <w:name w:val="Основной текст (4)"/>
    <w:basedOn w:val="Normal"/>
    <w:link w:val="40"/>
    <w:uiPriority w:val="99"/>
    <w:rsid w:val="001E519B"/>
    <w:pPr>
      <w:shd w:val="clear" w:color="auto" w:fill="FFFFFF"/>
      <w:spacing w:after="0" w:line="278" w:lineRule="exact"/>
    </w:pPr>
    <w:rPr>
      <w:rFonts w:ascii="Times New Roman" w:eastAsia="Times New Roman" w:hAnsi="Times New Roman" w:cs="Times New Roman"/>
      <w:sz w:val="23"/>
      <w:szCs w:val="23"/>
    </w:rPr>
  </w:style>
  <w:style w:type="table" w:styleId="TableGrid">
    <w:name w:val="Table Grid"/>
    <w:basedOn w:val="TableNormal"/>
    <w:uiPriority w:val="99"/>
    <w:locked/>
    <w:rsid w:val="002558FD"/>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A6C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00F7"/>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divs>
    <w:div w:id="1659916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9</Pages>
  <Words>2909</Words>
  <Characters>16586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123</cp:lastModifiedBy>
  <cp:revision>19</cp:revision>
  <cp:lastPrinted>2016-06-29T04:53:00Z</cp:lastPrinted>
  <dcterms:created xsi:type="dcterms:W3CDTF">2016-06-27T10:01:00Z</dcterms:created>
  <dcterms:modified xsi:type="dcterms:W3CDTF">2016-07-08T06:18:00Z</dcterms:modified>
</cp:coreProperties>
</file>