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C1" w:rsidRPr="00F202C1" w:rsidRDefault="00C247C1" w:rsidP="00BD6FDD">
      <w:pPr>
        <w:shd w:val="clear" w:color="auto" w:fill="FFFFFF"/>
        <w:ind w:left="83" w:firstLine="360"/>
        <w:jc w:val="both"/>
        <w:rPr>
          <w:sz w:val="22"/>
          <w:szCs w:val="22"/>
        </w:rPr>
      </w:pPr>
      <w:proofErr w:type="spellStart"/>
      <w:r w:rsidRPr="00F202C1">
        <w:rPr>
          <w:sz w:val="22"/>
          <w:szCs w:val="22"/>
        </w:rPr>
        <w:t>Бирский</w:t>
      </w:r>
      <w:proofErr w:type="spellEnd"/>
      <w:r w:rsidRPr="00F202C1">
        <w:rPr>
          <w:sz w:val="22"/>
          <w:szCs w:val="22"/>
        </w:rPr>
        <w:t xml:space="preserve"> филиал </w:t>
      </w:r>
      <w:proofErr w:type="spellStart"/>
      <w:r w:rsidRPr="00F202C1">
        <w:rPr>
          <w:sz w:val="22"/>
          <w:szCs w:val="22"/>
        </w:rPr>
        <w:t>БашГУ</w:t>
      </w:r>
      <w:proofErr w:type="spellEnd"/>
      <w:r w:rsidRPr="00F202C1">
        <w:rPr>
          <w:sz w:val="22"/>
          <w:szCs w:val="22"/>
        </w:rPr>
        <w:t xml:space="preserve"> располагает достаточной материальной базой для э</w:t>
      </w:r>
      <w:r w:rsidRPr="00F202C1">
        <w:rPr>
          <w:sz w:val="22"/>
          <w:szCs w:val="22"/>
        </w:rPr>
        <w:t>ф</w:t>
      </w:r>
      <w:r w:rsidRPr="00F202C1">
        <w:rPr>
          <w:sz w:val="22"/>
          <w:szCs w:val="22"/>
        </w:rPr>
        <w:t xml:space="preserve">фективной работы. Имеются 9 учебных корпусов, 5 общежитий, 2 спортивные учебно-тренировочные базы, </w:t>
      </w:r>
      <w:proofErr w:type="spellStart"/>
      <w:r w:rsidRPr="00F202C1">
        <w:rPr>
          <w:sz w:val="22"/>
          <w:szCs w:val="22"/>
        </w:rPr>
        <w:t>агробиостанция</w:t>
      </w:r>
      <w:proofErr w:type="spellEnd"/>
      <w:r w:rsidRPr="00F202C1">
        <w:rPr>
          <w:sz w:val="22"/>
          <w:szCs w:val="22"/>
        </w:rPr>
        <w:t>, дендрарий, картинная галерея, музей истории вуза, музей башкирской пис</w:t>
      </w:r>
      <w:r w:rsidRPr="00F202C1">
        <w:rPr>
          <w:sz w:val="22"/>
          <w:szCs w:val="22"/>
        </w:rPr>
        <w:t>а</w:t>
      </w:r>
      <w:r w:rsidRPr="00F202C1">
        <w:rPr>
          <w:sz w:val="22"/>
          <w:szCs w:val="22"/>
        </w:rPr>
        <w:t xml:space="preserve">тельницы </w:t>
      </w:r>
      <w:proofErr w:type="spellStart"/>
      <w:r w:rsidRPr="00F202C1">
        <w:rPr>
          <w:sz w:val="22"/>
          <w:szCs w:val="22"/>
        </w:rPr>
        <w:t>Х.Давлетшиной</w:t>
      </w:r>
      <w:proofErr w:type="spellEnd"/>
      <w:r w:rsidRPr="00F202C1">
        <w:rPr>
          <w:sz w:val="22"/>
          <w:szCs w:val="22"/>
        </w:rPr>
        <w:t xml:space="preserve">, </w:t>
      </w:r>
      <w:proofErr w:type="spellStart"/>
      <w:r w:rsidRPr="00F202C1">
        <w:rPr>
          <w:sz w:val="22"/>
          <w:szCs w:val="22"/>
        </w:rPr>
        <w:t>зоомузей</w:t>
      </w:r>
      <w:proofErr w:type="spellEnd"/>
      <w:r w:rsidRPr="00F202C1">
        <w:rPr>
          <w:sz w:val="22"/>
          <w:szCs w:val="22"/>
        </w:rPr>
        <w:t>, зимний сад и т.д. Учебные кабинеты и лаборатории оснащены современным оборудован</w:t>
      </w:r>
      <w:r w:rsidRPr="00F202C1">
        <w:rPr>
          <w:sz w:val="22"/>
          <w:szCs w:val="22"/>
        </w:rPr>
        <w:t>и</w:t>
      </w:r>
      <w:r w:rsidRPr="00F202C1">
        <w:rPr>
          <w:sz w:val="22"/>
          <w:szCs w:val="22"/>
        </w:rPr>
        <w:t>ем. Функционируют 20 компьютерных классов. На 100 студентов приведенного контингента приходится 17,8 единиц компьютерной техники. Широко используется информационное обеспечение процесса обучения и управления. Действует редакционно-издательский отдел. Общий фонд библиотеки составляет 500 тысяч экзем</w:t>
      </w:r>
      <w:r w:rsidRPr="00F202C1">
        <w:rPr>
          <w:sz w:val="22"/>
          <w:szCs w:val="22"/>
        </w:rPr>
        <w:t>п</w:t>
      </w:r>
      <w:r w:rsidRPr="00F202C1">
        <w:rPr>
          <w:sz w:val="22"/>
          <w:szCs w:val="22"/>
        </w:rPr>
        <w:t>ляров учебной, научной и художественной литературы. Имеются четыре ч</w:t>
      </w:r>
      <w:r w:rsidRPr="00F202C1">
        <w:rPr>
          <w:sz w:val="22"/>
          <w:szCs w:val="22"/>
        </w:rPr>
        <w:t>и</w:t>
      </w:r>
      <w:r w:rsidRPr="00F202C1">
        <w:rPr>
          <w:sz w:val="22"/>
          <w:szCs w:val="22"/>
        </w:rPr>
        <w:t xml:space="preserve">тальных зала на 490 мест, </w:t>
      </w:r>
      <w:proofErr w:type="spellStart"/>
      <w:r w:rsidRPr="00F202C1">
        <w:rPr>
          <w:sz w:val="22"/>
          <w:szCs w:val="22"/>
        </w:rPr>
        <w:t>медиатека</w:t>
      </w:r>
      <w:proofErr w:type="spellEnd"/>
      <w:r w:rsidRPr="00F202C1">
        <w:rPr>
          <w:sz w:val="22"/>
          <w:szCs w:val="22"/>
        </w:rPr>
        <w:t>, электронный каталог. К услугам студентов, преподав</w:t>
      </w:r>
      <w:r w:rsidRPr="00F202C1">
        <w:rPr>
          <w:sz w:val="22"/>
          <w:szCs w:val="22"/>
        </w:rPr>
        <w:t>а</w:t>
      </w:r>
      <w:r w:rsidRPr="00F202C1">
        <w:rPr>
          <w:sz w:val="22"/>
          <w:szCs w:val="22"/>
        </w:rPr>
        <w:t>телей и сотрудников – современное медицинское обслуживание: работают физио</w:t>
      </w:r>
      <w:r w:rsidRPr="00F202C1">
        <w:rPr>
          <w:sz w:val="22"/>
          <w:szCs w:val="22"/>
        </w:rPr>
        <w:softHyphen/>
        <w:t>терапевтический, стоматологический и процеду</w:t>
      </w:r>
      <w:r w:rsidRPr="00F202C1">
        <w:rPr>
          <w:sz w:val="22"/>
          <w:szCs w:val="22"/>
        </w:rPr>
        <w:t>р</w:t>
      </w:r>
      <w:r w:rsidRPr="00F202C1">
        <w:rPr>
          <w:sz w:val="22"/>
          <w:szCs w:val="22"/>
        </w:rPr>
        <w:t>ный кабинеты.</w:t>
      </w:r>
    </w:p>
    <w:p w:rsidR="00C247C1" w:rsidRPr="00F202C1" w:rsidRDefault="00C247C1" w:rsidP="00BD6FDD">
      <w:pPr>
        <w:shd w:val="clear" w:color="auto" w:fill="FFFFFF"/>
        <w:ind w:left="83" w:firstLine="360"/>
        <w:jc w:val="both"/>
        <w:rPr>
          <w:sz w:val="22"/>
          <w:szCs w:val="22"/>
        </w:rPr>
      </w:pPr>
      <w:r w:rsidRPr="00F202C1">
        <w:rPr>
          <w:sz w:val="22"/>
          <w:szCs w:val="22"/>
        </w:rPr>
        <w:t>В составе филиала функционируют 6 факультетов, колледж. Учебная, научная и методическая работа в вузе выполняется 13 к</w:t>
      </w:r>
      <w:r w:rsidRPr="00F202C1">
        <w:rPr>
          <w:sz w:val="22"/>
          <w:szCs w:val="22"/>
        </w:rPr>
        <w:t>а</w:t>
      </w:r>
      <w:r w:rsidRPr="00F202C1">
        <w:rPr>
          <w:sz w:val="22"/>
          <w:szCs w:val="22"/>
        </w:rPr>
        <w:t>федрами.</w:t>
      </w:r>
    </w:p>
    <w:p w:rsidR="00C247C1" w:rsidRPr="00F202C1" w:rsidRDefault="00C247C1" w:rsidP="00BD6FDD">
      <w:pPr>
        <w:ind w:left="83" w:firstLine="360"/>
        <w:jc w:val="both"/>
        <w:rPr>
          <w:sz w:val="22"/>
          <w:szCs w:val="22"/>
        </w:rPr>
      </w:pPr>
    </w:p>
    <w:p w:rsidR="00C247C1" w:rsidRPr="00F202C1" w:rsidRDefault="00C247C1" w:rsidP="00BD6FDD">
      <w:pPr>
        <w:pStyle w:val="ConsPlusCell"/>
        <w:ind w:left="83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202C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202C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F202C1">
        <w:rPr>
          <w:rFonts w:ascii="Times New Roman" w:hAnsi="Times New Roman" w:cs="Times New Roman"/>
          <w:sz w:val="22"/>
          <w:szCs w:val="22"/>
        </w:rPr>
        <w:t>Бирском</w:t>
      </w:r>
      <w:proofErr w:type="gramEnd"/>
      <w:r w:rsidRPr="00F202C1">
        <w:rPr>
          <w:rFonts w:ascii="Times New Roman" w:hAnsi="Times New Roman" w:cs="Times New Roman"/>
          <w:sz w:val="22"/>
          <w:szCs w:val="22"/>
        </w:rPr>
        <w:t xml:space="preserve"> филиале </w:t>
      </w:r>
      <w:proofErr w:type="spellStart"/>
      <w:r w:rsidRPr="00F202C1">
        <w:rPr>
          <w:rFonts w:ascii="Times New Roman" w:hAnsi="Times New Roman" w:cs="Times New Roman"/>
          <w:sz w:val="22"/>
          <w:szCs w:val="22"/>
        </w:rPr>
        <w:t>БашГУ</w:t>
      </w:r>
      <w:proofErr w:type="spellEnd"/>
      <w:r w:rsidRPr="00F202C1">
        <w:rPr>
          <w:rFonts w:ascii="Times New Roman" w:hAnsi="Times New Roman" w:cs="Times New Roman"/>
          <w:sz w:val="22"/>
          <w:szCs w:val="22"/>
        </w:rPr>
        <w:t xml:space="preserve"> созданы условия для получения образования ст</w:t>
      </w:r>
      <w:r w:rsidRPr="00F202C1">
        <w:rPr>
          <w:rFonts w:ascii="Times New Roman" w:hAnsi="Times New Roman" w:cs="Times New Roman"/>
          <w:sz w:val="22"/>
          <w:szCs w:val="22"/>
        </w:rPr>
        <w:t>у</w:t>
      </w:r>
      <w:r w:rsidRPr="00F202C1">
        <w:rPr>
          <w:rFonts w:ascii="Times New Roman" w:hAnsi="Times New Roman" w:cs="Times New Roman"/>
          <w:sz w:val="22"/>
          <w:szCs w:val="22"/>
        </w:rPr>
        <w:t>дентами-инвалидами и с   ОВЗ. Есть доступная среда, достаточная для обеспечения возможности беспрепятственного доступа во все  учебные ко</w:t>
      </w:r>
      <w:r w:rsidRPr="00F202C1">
        <w:rPr>
          <w:rFonts w:ascii="Times New Roman" w:hAnsi="Times New Roman" w:cs="Times New Roman"/>
          <w:sz w:val="22"/>
          <w:szCs w:val="22"/>
        </w:rPr>
        <w:t>р</w:t>
      </w:r>
      <w:r w:rsidRPr="00F202C1">
        <w:rPr>
          <w:rFonts w:ascii="Times New Roman" w:hAnsi="Times New Roman" w:cs="Times New Roman"/>
          <w:sz w:val="22"/>
          <w:szCs w:val="22"/>
        </w:rPr>
        <w:t xml:space="preserve">пуса. </w:t>
      </w:r>
    </w:p>
    <w:p w:rsidR="00C247C1" w:rsidRPr="00F202C1" w:rsidRDefault="00C247C1" w:rsidP="00BD6FDD">
      <w:pPr>
        <w:ind w:left="83" w:firstLine="360"/>
        <w:jc w:val="both"/>
        <w:rPr>
          <w:sz w:val="22"/>
          <w:szCs w:val="22"/>
        </w:rPr>
      </w:pPr>
      <w:r w:rsidRPr="00F202C1">
        <w:rPr>
          <w:sz w:val="22"/>
          <w:szCs w:val="22"/>
        </w:rPr>
        <w:t>Имеются специально оборудованные  аудитории, библиотека, спортивные объекты, условия охраны зд</w:t>
      </w:r>
      <w:r w:rsidRPr="00F202C1">
        <w:rPr>
          <w:sz w:val="22"/>
          <w:szCs w:val="22"/>
        </w:rPr>
        <w:t>о</w:t>
      </w:r>
      <w:r w:rsidRPr="00F202C1">
        <w:rPr>
          <w:sz w:val="22"/>
          <w:szCs w:val="22"/>
        </w:rPr>
        <w:t xml:space="preserve">ровья. </w:t>
      </w:r>
    </w:p>
    <w:p w:rsidR="00C247C1" w:rsidRPr="00F202C1" w:rsidRDefault="00C247C1" w:rsidP="00BD6FDD">
      <w:pPr>
        <w:ind w:left="83" w:firstLine="360"/>
        <w:jc w:val="both"/>
        <w:rPr>
          <w:sz w:val="22"/>
          <w:szCs w:val="22"/>
        </w:rPr>
      </w:pPr>
      <w:r w:rsidRPr="00F202C1">
        <w:rPr>
          <w:sz w:val="22"/>
          <w:szCs w:val="22"/>
        </w:rPr>
        <w:t xml:space="preserve">В </w:t>
      </w:r>
      <w:r w:rsidRPr="00F202C1">
        <w:rPr>
          <w:b/>
          <w:sz w:val="22"/>
          <w:szCs w:val="22"/>
        </w:rPr>
        <w:t>лекционных аудиториях</w:t>
      </w:r>
      <w:r w:rsidRPr="00F202C1">
        <w:rPr>
          <w:sz w:val="22"/>
          <w:szCs w:val="22"/>
        </w:rPr>
        <w:t xml:space="preserve"> вуза имеется выход в сеть Интернет, с </w:t>
      </w:r>
      <w:proofErr w:type="spellStart"/>
      <w:r w:rsidRPr="00F202C1">
        <w:rPr>
          <w:sz w:val="22"/>
          <w:szCs w:val="22"/>
        </w:rPr>
        <w:t>мультим</w:t>
      </w:r>
      <w:r w:rsidRPr="00F202C1">
        <w:rPr>
          <w:sz w:val="22"/>
          <w:szCs w:val="22"/>
        </w:rPr>
        <w:t>е</w:t>
      </w:r>
      <w:r w:rsidRPr="00F202C1">
        <w:rPr>
          <w:sz w:val="22"/>
          <w:szCs w:val="22"/>
        </w:rPr>
        <w:t>дийным</w:t>
      </w:r>
      <w:proofErr w:type="spellEnd"/>
      <w:r w:rsidRPr="00F202C1">
        <w:rPr>
          <w:sz w:val="22"/>
          <w:szCs w:val="22"/>
        </w:rPr>
        <w:t xml:space="preserve"> оборудованием, с компьютером и видеотехникой (</w:t>
      </w:r>
      <w:proofErr w:type="spellStart"/>
      <w:r w:rsidRPr="00F202C1">
        <w:rPr>
          <w:sz w:val="22"/>
          <w:szCs w:val="22"/>
        </w:rPr>
        <w:t>мультимедийный</w:t>
      </w:r>
      <w:proofErr w:type="spellEnd"/>
      <w:r w:rsidRPr="00F202C1">
        <w:rPr>
          <w:sz w:val="22"/>
          <w:szCs w:val="22"/>
        </w:rPr>
        <w:t xml:space="preserve"> прое</w:t>
      </w:r>
      <w:r w:rsidRPr="00F202C1">
        <w:rPr>
          <w:sz w:val="22"/>
          <w:szCs w:val="22"/>
        </w:rPr>
        <w:t>к</w:t>
      </w:r>
      <w:r w:rsidRPr="00F202C1">
        <w:rPr>
          <w:sz w:val="22"/>
          <w:szCs w:val="22"/>
        </w:rPr>
        <w:t xml:space="preserve">тор и колонки). </w:t>
      </w:r>
    </w:p>
    <w:p w:rsidR="00C247C1" w:rsidRPr="00F202C1" w:rsidRDefault="00C247C1" w:rsidP="00BD6FDD">
      <w:pPr>
        <w:shd w:val="clear" w:color="auto" w:fill="FFFFFF"/>
        <w:ind w:left="83" w:firstLine="360"/>
        <w:jc w:val="both"/>
        <w:rPr>
          <w:sz w:val="22"/>
          <w:szCs w:val="22"/>
        </w:rPr>
      </w:pPr>
      <w:r w:rsidRPr="00F202C1">
        <w:rPr>
          <w:b/>
          <w:sz w:val="22"/>
          <w:szCs w:val="22"/>
        </w:rPr>
        <w:t>Учебные аудитории для практических занятий</w:t>
      </w:r>
      <w:r w:rsidRPr="00F202C1">
        <w:rPr>
          <w:sz w:val="22"/>
          <w:szCs w:val="22"/>
        </w:rPr>
        <w:t xml:space="preserve"> оснащены </w:t>
      </w:r>
      <w:proofErr w:type="spellStart"/>
      <w:r w:rsidRPr="00F202C1">
        <w:rPr>
          <w:sz w:val="22"/>
          <w:szCs w:val="22"/>
        </w:rPr>
        <w:t>мультим</w:t>
      </w:r>
      <w:r w:rsidRPr="00F202C1">
        <w:rPr>
          <w:sz w:val="22"/>
          <w:szCs w:val="22"/>
        </w:rPr>
        <w:t>е</w:t>
      </w:r>
      <w:r w:rsidRPr="00F202C1">
        <w:rPr>
          <w:sz w:val="22"/>
          <w:szCs w:val="22"/>
        </w:rPr>
        <w:t>дийным</w:t>
      </w:r>
      <w:proofErr w:type="spellEnd"/>
      <w:r w:rsidRPr="00F202C1">
        <w:rPr>
          <w:sz w:val="22"/>
          <w:szCs w:val="22"/>
        </w:rPr>
        <w:t xml:space="preserve"> оборудованием, мобильным </w:t>
      </w:r>
      <w:proofErr w:type="spellStart"/>
      <w:r w:rsidRPr="00F202C1">
        <w:rPr>
          <w:sz w:val="22"/>
          <w:szCs w:val="22"/>
        </w:rPr>
        <w:t>радиоклассом</w:t>
      </w:r>
      <w:proofErr w:type="spellEnd"/>
      <w:r w:rsidRPr="00F202C1">
        <w:rPr>
          <w:sz w:val="22"/>
          <w:szCs w:val="22"/>
        </w:rPr>
        <w:t xml:space="preserve"> (для студентов с нар</w:t>
      </w:r>
      <w:r w:rsidRPr="00F202C1">
        <w:rPr>
          <w:sz w:val="22"/>
          <w:szCs w:val="22"/>
        </w:rPr>
        <w:t>у</w:t>
      </w:r>
      <w:r w:rsidRPr="00F202C1">
        <w:rPr>
          <w:sz w:val="22"/>
          <w:szCs w:val="22"/>
        </w:rPr>
        <w:t>шением слуха) и источниками питания для индивидуальных технических средств. Аудитории осн</w:t>
      </w:r>
      <w:r w:rsidRPr="00F202C1">
        <w:rPr>
          <w:sz w:val="22"/>
          <w:szCs w:val="22"/>
        </w:rPr>
        <w:t>а</w:t>
      </w:r>
      <w:r w:rsidRPr="00F202C1">
        <w:rPr>
          <w:sz w:val="22"/>
          <w:szCs w:val="22"/>
        </w:rPr>
        <w:t xml:space="preserve">щены акустической системой (система звукового поля), </w:t>
      </w:r>
      <w:r w:rsidRPr="00F202C1">
        <w:rPr>
          <w:spacing w:val="-10"/>
          <w:sz w:val="22"/>
          <w:szCs w:val="22"/>
        </w:rPr>
        <w:t xml:space="preserve"> которые являются эффекти</w:t>
      </w:r>
      <w:r w:rsidRPr="00F202C1">
        <w:rPr>
          <w:spacing w:val="-10"/>
          <w:sz w:val="22"/>
          <w:szCs w:val="22"/>
        </w:rPr>
        <w:t>в</w:t>
      </w:r>
      <w:r w:rsidRPr="00F202C1">
        <w:rPr>
          <w:spacing w:val="-10"/>
          <w:sz w:val="22"/>
          <w:szCs w:val="22"/>
        </w:rPr>
        <w:t xml:space="preserve">ным средством для улучшения разборчивости речи в условиях </w:t>
      </w:r>
      <w:r w:rsidRPr="00F202C1">
        <w:rPr>
          <w:sz w:val="22"/>
          <w:szCs w:val="22"/>
        </w:rPr>
        <w:t>профессионального об</w:t>
      </w:r>
      <w:r w:rsidRPr="00F202C1">
        <w:rPr>
          <w:sz w:val="22"/>
          <w:szCs w:val="22"/>
        </w:rPr>
        <w:t>у</w:t>
      </w:r>
      <w:r w:rsidRPr="00F202C1">
        <w:rPr>
          <w:sz w:val="22"/>
          <w:szCs w:val="22"/>
        </w:rPr>
        <w:t>чения. В кабинетах предусмотрена возможность  перепланировки пр</w:t>
      </w:r>
      <w:r w:rsidRPr="00F202C1">
        <w:rPr>
          <w:sz w:val="22"/>
          <w:szCs w:val="22"/>
        </w:rPr>
        <w:t>о</w:t>
      </w:r>
      <w:r w:rsidRPr="00F202C1">
        <w:rPr>
          <w:sz w:val="22"/>
          <w:szCs w:val="22"/>
        </w:rPr>
        <w:t>странства.</w:t>
      </w:r>
    </w:p>
    <w:p w:rsidR="00C247C1" w:rsidRPr="00F202C1" w:rsidRDefault="00C247C1" w:rsidP="00BD6FDD">
      <w:pPr>
        <w:shd w:val="clear" w:color="auto" w:fill="FFFFFF"/>
        <w:ind w:left="83" w:firstLine="360"/>
        <w:jc w:val="both"/>
        <w:rPr>
          <w:sz w:val="22"/>
          <w:szCs w:val="22"/>
        </w:rPr>
      </w:pPr>
      <w:r w:rsidRPr="00F202C1">
        <w:rPr>
          <w:sz w:val="22"/>
          <w:szCs w:val="22"/>
        </w:rPr>
        <w:t xml:space="preserve">Для студентов с нарушениями зрения, слуха и опорно-двигательного аппарата создана </w:t>
      </w:r>
      <w:r w:rsidRPr="00F202C1">
        <w:rPr>
          <w:b/>
          <w:sz w:val="22"/>
          <w:szCs w:val="22"/>
        </w:rPr>
        <w:t>аудитория для сам</w:t>
      </w:r>
      <w:r w:rsidRPr="00F202C1">
        <w:rPr>
          <w:b/>
          <w:sz w:val="22"/>
          <w:szCs w:val="22"/>
        </w:rPr>
        <w:t>о</w:t>
      </w:r>
      <w:r w:rsidRPr="00F202C1">
        <w:rPr>
          <w:b/>
          <w:sz w:val="22"/>
          <w:szCs w:val="22"/>
        </w:rPr>
        <w:t>подготовки</w:t>
      </w:r>
      <w:r w:rsidRPr="00F202C1">
        <w:rPr>
          <w:sz w:val="22"/>
          <w:szCs w:val="22"/>
        </w:rPr>
        <w:t>, в которой установлено всё необходимое оборудование и усилена искусственная освещённость.  Аудитория оснащена ста</w:t>
      </w:r>
      <w:r w:rsidRPr="00F202C1">
        <w:rPr>
          <w:sz w:val="22"/>
          <w:szCs w:val="22"/>
        </w:rPr>
        <w:t>н</w:t>
      </w:r>
      <w:r w:rsidRPr="00F202C1">
        <w:rPr>
          <w:sz w:val="22"/>
          <w:szCs w:val="22"/>
        </w:rPr>
        <w:t>дартными рабочими местами с персональными компьютерами, программой экра</w:t>
      </w:r>
      <w:r w:rsidRPr="00F202C1">
        <w:rPr>
          <w:sz w:val="22"/>
          <w:szCs w:val="22"/>
        </w:rPr>
        <w:t>н</w:t>
      </w:r>
      <w:r w:rsidRPr="00F202C1">
        <w:rPr>
          <w:sz w:val="22"/>
          <w:szCs w:val="22"/>
        </w:rPr>
        <w:t xml:space="preserve">ного доступа, сканером, программой экранного увеличения, ручными электронными увеличителями и </w:t>
      </w:r>
      <w:proofErr w:type="spellStart"/>
      <w:r w:rsidRPr="00F202C1">
        <w:rPr>
          <w:sz w:val="22"/>
          <w:szCs w:val="22"/>
        </w:rPr>
        <w:t>Брайлевским</w:t>
      </w:r>
      <w:proofErr w:type="spellEnd"/>
      <w:r w:rsidRPr="00F202C1">
        <w:rPr>
          <w:sz w:val="22"/>
          <w:szCs w:val="22"/>
        </w:rPr>
        <w:t xml:space="preserve"> диспл</w:t>
      </w:r>
      <w:r w:rsidRPr="00F202C1">
        <w:rPr>
          <w:sz w:val="22"/>
          <w:szCs w:val="22"/>
        </w:rPr>
        <w:t>е</w:t>
      </w:r>
      <w:r w:rsidRPr="00F202C1">
        <w:rPr>
          <w:sz w:val="22"/>
          <w:szCs w:val="22"/>
        </w:rPr>
        <w:t>ем для студентов с нарушениями зрения. Имеется специализированное устройство для чтения «говорящих книг» (</w:t>
      </w:r>
      <w:proofErr w:type="spellStart"/>
      <w:r w:rsidRPr="00F202C1">
        <w:rPr>
          <w:sz w:val="22"/>
          <w:szCs w:val="22"/>
        </w:rPr>
        <w:t>тифло</w:t>
      </w:r>
      <w:r w:rsidRPr="00F202C1">
        <w:rPr>
          <w:sz w:val="22"/>
          <w:szCs w:val="22"/>
        </w:rPr>
        <w:t>ф</w:t>
      </w:r>
      <w:r w:rsidRPr="00F202C1">
        <w:rPr>
          <w:sz w:val="22"/>
          <w:szCs w:val="22"/>
        </w:rPr>
        <w:t>лешплеер</w:t>
      </w:r>
      <w:proofErr w:type="spellEnd"/>
      <w:r w:rsidRPr="00F202C1">
        <w:rPr>
          <w:sz w:val="22"/>
          <w:szCs w:val="22"/>
        </w:rPr>
        <w:t>),  диктофон для записи лекций.  Студенты-инвалиды и с ОВЗ имеют возможность использовать ноу</w:t>
      </w:r>
      <w:r w:rsidRPr="00F202C1">
        <w:rPr>
          <w:sz w:val="22"/>
          <w:szCs w:val="22"/>
        </w:rPr>
        <w:t>т</w:t>
      </w:r>
      <w:r w:rsidRPr="00F202C1">
        <w:rPr>
          <w:sz w:val="22"/>
          <w:szCs w:val="22"/>
        </w:rPr>
        <w:t>бук для записи лекций с текстовым редактором.</w:t>
      </w:r>
    </w:p>
    <w:p w:rsidR="00C247C1" w:rsidRPr="00F202C1" w:rsidRDefault="00C247C1" w:rsidP="00BD6FDD">
      <w:pPr>
        <w:ind w:left="83" w:firstLine="360"/>
        <w:jc w:val="both"/>
        <w:rPr>
          <w:sz w:val="22"/>
          <w:szCs w:val="22"/>
        </w:rPr>
      </w:pPr>
      <w:r w:rsidRPr="00F202C1">
        <w:rPr>
          <w:sz w:val="22"/>
          <w:szCs w:val="22"/>
        </w:rPr>
        <w:t xml:space="preserve">Для проведения компьютерного тестирования занятия организуются в стационарном или мобильном компьютерном классе, где есть </w:t>
      </w:r>
      <w:proofErr w:type="spellStart"/>
      <w:r w:rsidRPr="00F202C1">
        <w:rPr>
          <w:sz w:val="22"/>
          <w:szCs w:val="22"/>
        </w:rPr>
        <w:t>быстроскор</w:t>
      </w:r>
      <w:r w:rsidRPr="00F202C1">
        <w:rPr>
          <w:sz w:val="22"/>
          <w:szCs w:val="22"/>
        </w:rPr>
        <w:t>о</w:t>
      </w:r>
      <w:r w:rsidRPr="00F202C1">
        <w:rPr>
          <w:sz w:val="22"/>
          <w:szCs w:val="22"/>
        </w:rPr>
        <w:t>стной</w:t>
      </w:r>
      <w:proofErr w:type="spellEnd"/>
      <w:r w:rsidRPr="00F202C1">
        <w:rPr>
          <w:sz w:val="22"/>
          <w:szCs w:val="22"/>
        </w:rPr>
        <w:t xml:space="preserve"> выход в сеть Интернет.</w:t>
      </w:r>
    </w:p>
    <w:p w:rsidR="00C247C1" w:rsidRPr="00F202C1" w:rsidRDefault="00C247C1" w:rsidP="00BD6FDD">
      <w:pPr>
        <w:ind w:left="83" w:firstLine="360"/>
        <w:jc w:val="both"/>
        <w:rPr>
          <w:sz w:val="22"/>
          <w:szCs w:val="22"/>
        </w:rPr>
      </w:pPr>
      <w:proofErr w:type="gramStart"/>
      <w:r w:rsidRPr="00F202C1">
        <w:rPr>
          <w:bCs/>
          <w:sz w:val="22"/>
          <w:szCs w:val="22"/>
        </w:rPr>
        <w:t>В университете создана комплексная информационно-образовательная среда</w:t>
      </w:r>
      <w:r w:rsidRPr="00F202C1">
        <w:rPr>
          <w:sz w:val="22"/>
          <w:szCs w:val="22"/>
        </w:rPr>
        <w:t> с сервисами, предусматривающими возможность визуального, звукового, тактильн</w:t>
      </w:r>
      <w:r w:rsidRPr="00F202C1">
        <w:rPr>
          <w:sz w:val="22"/>
          <w:szCs w:val="22"/>
        </w:rPr>
        <w:t>о</w:t>
      </w:r>
      <w:r w:rsidRPr="00F202C1">
        <w:rPr>
          <w:sz w:val="22"/>
          <w:szCs w:val="22"/>
        </w:rPr>
        <w:t>го воспроизведения учебной информации (программа экранного доступа и увел</w:t>
      </w:r>
      <w:r w:rsidRPr="00F202C1">
        <w:rPr>
          <w:sz w:val="22"/>
          <w:szCs w:val="22"/>
        </w:rPr>
        <w:t>и</w:t>
      </w:r>
      <w:r w:rsidRPr="00F202C1">
        <w:rPr>
          <w:sz w:val="22"/>
          <w:szCs w:val="22"/>
        </w:rPr>
        <w:t>чения, ПО для создания цифровых говорящих книг, программа для создания, хр</w:t>
      </w:r>
      <w:r w:rsidRPr="00F202C1">
        <w:rPr>
          <w:sz w:val="22"/>
          <w:szCs w:val="22"/>
        </w:rPr>
        <w:t>а</w:t>
      </w:r>
      <w:r w:rsidRPr="00F202C1">
        <w:rPr>
          <w:sz w:val="22"/>
          <w:szCs w:val="22"/>
        </w:rPr>
        <w:t>нения и управления текстовыми и голосовыми заметками  на персональных комп</w:t>
      </w:r>
      <w:r w:rsidRPr="00F202C1">
        <w:rPr>
          <w:sz w:val="22"/>
          <w:szCs w:val="22"/>
        </w:rPr>
        <w:t>ь</w:t>
      </w:r>
      <w:r w:rsidRPr="00F202C1">
        <w:rPr>
          <w:sz w:val="22"/>
          <w:szCs w:val="22"/>
        </w:rPr>
        <w:t xml:space="preserve">ютерах, </w:t>
      </w:r>
      <w:proofErr w:type="spellStart"/>
      <w:r w:rsidRPr="00F202C1">
        <w:rPr>
          <w:sz w:val="22"/>
          <w:szCs w:val="22"/>
        </w:rPr>
        <w:t>Брайлевский</w:t>
      </w:r>
      <w:proofErr w:type="spellEnd"/>
      <w:r w:rsidRPr="00F202C1">
        <w:rPr>
          <w:sz w:val="22"/>
          <w:szCs w:val="22"/>
        </w:rPr>
        <w:t xml:space="preserve"> редактор.</w:t>
      </w:r>
      <w:proofErr w:type="gramEnd"/>
    </w:p>
    <w:p w:rsidR="00C247C1" w:rsidRPr="00F202C1" w:rsidRDefault="00C247C1" w:rsidP="00BD6FDD">
      <w:pPr>
        <w:shd w:val="clear" w:color="auto" w:fill="FFFFFF"/>
        <w:ind w:left="83" w:firstLine="360"/>
        <w:jc w:val="both"/>
        <w:rPr>
          <w:sz w:val="22"/>
          <w:szCs w:val="22"/>
        </w:rPr>
      </w:pPr>
    </w:p>
    <w:p w:rsidR="00C247C1" w:rsidRPr="00F202C1" w:rsidRDefault="00C247C1" w:rsidP="00BD6FDD">
      <w:pPr>
        <w:ind w:firstLine="323"/>
        <w:jc w:val="both"/>
        <w:rPr>
          <w:sz w:val="22"/>
          <w:szCs w:val="22"/>
        </w:rPr>
      </w:pPr>
      <w:proofErr w:type="gramStart"/>
      <w:r w:rsidRPr="00F202C1">
        <w:rPr>
          <w:b/>
          <w:bCs/>
          <w:sz w:val="22"/>
          <w:szCs w:val="22"/>
        </w:rPr>
        <w:t xml:space="preserve">Библиотека </w:t>
      </w:r>
      <w:r w:rsidRPr="00F202C1">
        <w:rPr>
          <w:bCs/>
          <w:sz w:val="22"/>
          <w:szCs w:val="22"/>
        </w:rPr>
        <w:t>филиала располагает</w:t>
      </w:r>
      <w:r w:rsidRPr="00F202C1">
        <w:rPr>
          <w:b/>
          <w:bCs/>
          <w:sz w:val="22"/>
          <w:szCs w:val="22"/>
        </w:rPr>
        <w:t> </w:t>
      </w:r>
      <w:r w:rsidRPr="00F202C1">
        <w:rPr>
          <w:sz w:val="22"/>
          <w:szCs w:val="22"/>
        </w:rPr>
        <w:t>компьютерным классом и специальным об</w:t>
      </w:r>
      <w:r w:rsidRPr="00F202C1">
        <w:rPr>
          <w:sz w:val="22"/>
          <w:szCs w:val="22"/>
        </w:rPr>
        <w:t>о</w:t>
      </w:r>
      <w:r w:rsidRPr="00F202C1">
        <w:rPr>
          <w:sz w:val="22"/>
          <w:szCs w:val="22"/>
        </w:rPr>
        <w:t>рудованием, позволяющим студентам-инвалидам и студентам с ОВЗ получать нео</w:t>
      </w:r>
      <w:r w:rsidRPr="00F202C1">
        <w:rPr>
          <w:sz w:val="22"/>
          <w:szCs w:val="22"/>
        </w:rPr>
        <w:t>б</w:t>
      </w:r>
      <w:r w:rsidRPr="00F202C1">
        <w:rPr>
          <w:sz w:val="22"/>
          <w:szCs w:val="22"/>
        </w:rPr>
        <w:t xml:space="preserve">ходимую для обучения информацию, стационарный </w:t>
      </w:r>
      <w:proofErr w:type="spellStart"/>
      <w:r w:rsidRPr="00F202C1">
        <w:rPr>
          <w:sz w:val="22"/>
          <w:szCs w:val="22"/>
        </w:rPr>
        <w:t>видеоувеличитель</w:t>
      </w:r>
      <w:proofErr w:type="spellEnd"/>
      <w:r w:rsidRPr="00F202C1">
        <w:rPr>
          <w:sz w:val="22"/>
          <w:szCs w:val="22"/>
        </w:rPr>
        <w:t>, ручные ув</w:t>
      </w:r>
      <w:r w:rsidRPr="00F202C1">
        <w:rPr>
          <w:sz w:val="22"/>
          <w:szCs w:val="22"/>
        </w:rPr>
        <w:t>е</w:t>
      </w:r>
      <w:r w:rsidRPr="00F202C1">
        <w:rPr>
          <w:sz w:val="22"/>
          <w:szCs w:val="22"/>
        </w:rPr>
        <w:t>личители, сканер, устройство для чтения «говорящих книг» (</w:t>
      </w:r>
      <w:proofErr w:type="spellStart"/>
      <w:r w:rsidRPr="00F202C1">
        <w:rPr>
          <w:sz w:val="22"/>
          <w:szCs w:val="22"/>
        </w:rPr>
        <w:t>тифлофлешплеер</w:t>
      </w:r>
      <w:proofErr w:type="spellEnd"/>
      <w:r w:rsidRPr="00F202C1">
        <w:rPr>
          <w:sz w:val="22"/>
          <w:szCs w:val="22"/>
        </w:rPr>
        <w:t>)).</w:t>
      </w:r>
      <w:proofErr w:type="gramEnd"/>
      <w:r w:rsidRPr="00F202C1">
        <w:rPr>
          <w:sz w:val="22"/>
          <w:szCs w:val="22"/>
        </w:rPr>
        <w:t xml:space="preserve"> Имеется учебный класс (ауд. 101), позволяющий получать аналогичную информ</w:t>
      </w:r>
      <w:r w:rsidRPr="00F202C1">
        <w:rPr>
          <w:sz w:val="22"/>
          <w:szCs w:val="22"/>
        </w:rPr>
        <w:t>а</w:t>
      </w:r>
      <w:r w:rsidRPr="00F202C1">
        <w:rPr>
          <w:sz w:val="22"/>
          <w:szCs w:val="22"/>
        </w:rPr>
        <w:t xml:space="preserve">цию, в том числе </w:t>
      </w:r>
      <w:proofErr w:type="spellStart"/>
      <w:r w:rsidRPr="00F202C1">
        <w:rPr>
          <w:sz w:val="22"/>
          <w:szCs w:val="22"/>
        </w:rPr>
        <w:t>маломобильным</w:t>
      </w:r>
      <w:proofErr w:type="spellEnd"/>
      <w:r w:rsidRPr="00F202C1">
        <w:rPr>
          <w:sz w:val="22"/>
          <w:szCs w:val="22"/>
        </w:rPr>
        <w:t xml:space="preserve"> группам </w:t>
      </w:r>
      <w:proofErr w:type="gramStart"/>
      <w:r w:rsidRPr="00F202C1">
        <w:rPr>
          <w:sz w:val="22"/>
          <w:szCs w:val="22"/>
        </w:rPr>
        <w:t>обучающихся</w:t>
      </w:r>
      <w:proofErr w:type="gramEnd"/>
      <w:r w:rsidRPr="00F202C1">
        <w:rPr>
          <w:sz w:val="22"/>
          <w:szCs w:val="22"/>
        </w:rPr>
        <w:t>. Библиотека располагает необх</w:t>
      </w:r>
      <w:r w:rsidRPr="00F202C1">
        <w:rPr>
          <w:sz w:val="22"/>
          <w:szCs w:val="22"/>
        </w:rPr>
        <w:t>о</w:t>
      </w:r>
      <w:r w:rsidRPr="00F202C1">
        <w:rPr>
          <w:sz w:val="22"/>
          <w:szCs w:val="22"/>
        </w:rPr>
        <w:t>димым фондом аудиокниг и аудио-учебников для студентов с нарушением зрения. Студенты имеют возможность работы с  удаленными  ресурсами электро</w:t>
      </w:r>
      <w:r w:rsidRPr="00F202C1">
        <w:rPr>
          <w:sz w:val="22"/>
          <w:szCs w:val="22"/>
        </w:rPr>
        <w:t>н</w:t>
      </w:r>
      <w:r w:rsidRPr="00F202C1">
        <w:rPr>
          <w:sz w:val="22"/>
          <w:szCs w:val="22"/>
        </w:rPr>
        <w:t>но-библиотечных систем (ЭБС)  из любой точки, подключенной к сети Интернет, в т.ч. и из д</w:t>
      </w:r>
      <w:r w:rsidRPr="00F202C1">
        <w:rPr>
          <w:sz w:val="22"/>
          <w:szCs w:val="22"/>
        </w:rPr>
        <w:t>о</w:t>
      </w:r>
      <w:r w:rsidRPr="00F202C1">
        <w:rPr>
          <w:sz w:val="22"/>
          <w:szCs w:val="22"/>
        </w:rPr>
        <w:t xml:space="preserve">ма. </w:t>
      </w:r>
    </w:p>
    <w:p w:rsidR="00C247C1" w:rsidRPr="00F202C1" w:rsidRDefault="00C247C1" w:rsidP="00BD6FDD">
      <w:pPr>
        <w:ind w:firstLine="323"/>
        <w:jc w:val="both"/>
        <w:rPr>
          <w:sz w:val="22"/>
          <w:szCs w:val="22"/>
        </w:rPr>
      </w:pPr>
      <w:r w:rsidRPr="00F202C1">
        <w:rPr>
          <w:sz w:val="22"/>
          <w:szCs w:val="22"/>
        </w:rPr>
        <w:t>Отдел множительной техники вуза осуществляет печатную версию уче</w:t>
      </w:r>
      <w:r w:rsidRPr="00F202C1">
        <w:rPr>
          <w:sz w:val="22"/>
          <w:szCs w:val="22"/>
        </w:rPr>
        <w:t>б</w:t>
      </w:r>
      <w:r w:rsidRPr="00F202C1">
        <w:rPr>
          <w:sz w:val="22"/>
          <w:szCs w:val="22"/>
        </w:rPr>
        <w:t>но-методических пособий, практик</w:t>
      </w:r>
      <w:r w:rsidRPr="00F202C1">
        <w:rPr>
          <w:sz w:val="22"/>
          <w:szCs w:val="22"/>
        </w:rPr>
        <w:t>у</w:t>
      </w:r>
      <w:r w:rsidRPr="00F202C1">
        <w:rPr>
          <w:sz w:val="22"/>
          <w:szCs w:val="22"/>
        </w:rPr>
        <w:t xml:space="preserve">мов и наглядных пособий в формате А3. </w:t>
      </w:r>
    </w:p>
    <w:p w:rsidR="00C247C1" w:rsidRPr="00F202C1" w:rsidRDefault="00C247C1" w:rsidP="00BD6FD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C247C1" w:rsidRPr="00F202C1" w:rsidRDefault="00C247C1" w:rsidP="00BD6FDD">
      <w:pPr>
        <w:pStyle w:val="ConsPlusCell"/>
        <w:ind w:firstLine="323"/>
        <w:jc w:val="both"/>
        <w:rPr>
          <w:rFonts w:ascii="Times New Roman" w:hAnsi="Times New Roman" w:cs="Times New Roman"/>
          <w:sz w:val="22"/>
          <w:szCs w:val="22"/>
        </w:rPr>
      </w:pPr>
      <w:r w:rsidRPr="00F202C1">
        <w:rPr>
          <w:rFonts w:ascii="Times New Roman" w:hAnsi="Times New Roman" w:cs="Times New Roman"/>
          <w:sz w:val="22"/>
          <w:szCs w:val="22"/>
          <w:shd w:val="clear" w:color="auto" w:fill="FFFFFF"/>
        </w:rPr>
        <w:t>- В филиале обеспечивается сохранение здоровья контингента, в том числе инвалидов и лиц с ОВЗ. Спорти</w:t>
      </w:r>
      <w:r w:rsidRPr="00F202C1">
        <w:rPr>
          <w:rFonts w:ascii="Times New Roman" w:hAnsi="Times New Roman" w:cs="Times New Roman"/>
          <w:sz w:val="22"/>
          <w:szCs w:val="22"/>
          <w:shd w:val="clear" w:color="auto" w:fill="FFFFFF"/>
        </w:rPr>
        <w:t>в</w:t>
      </w:r>
      <w:r w:rsidRPr="00F202C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ный комплекс предоставляет студентам возможность выбора видов спорта или </w:t>
      </w:r>
      <w:r w:rsidRPr="00F202C1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групп с общефизической подготовкой. </w:t>
      </w:r>
      <w:proofErr w:type="gramStart"/>
      <w:r w:rsidRPr="00F202C1">
        <w:rPr>
          <w:rFonts w:ascii="Times New Roman" w:hAnsi="Times New Roman" w:cs="Times New Roman"/>
          <w:sz w:val="22"/>
          <w:szCs w:val="22"/>
          <w:shd w:val="clear" w:color="auto" w:fill="FFFFFF"/>
        </w:rPr>
        <w:t>Для занятий до</w:t>
      </w:r>
      <w:r w:rsidRPr="00F202C1">
        <w:rPr>
          <w:rFonts w:ascii="Times New Roman" w:hAnsi="Times New Roman" w:cs="Times New Roman"/>
          <w:sz w:val="22"/>
          <w:szCs w:val="22"/>
          <w:shd w:val="clear" w:color="auto" w:fill="FFFFFF"/>
        </w:rPr>
        <w:t>с</w:t>
      </w:r>
      <w:r w:rsidRPr="00F202C1">
        <w:rPr>
          <w:rFonts w:ascii="Times New Roman" w:hAnsi="Times New Roman" w:cs="Times New Roman"/>
          <w:sz w:val="22"/>
          <w:szCs w:val="22"/>
          <w:shd w:val="clear" w:color="auto" w:fill="FFFFFF"/>
        </w:rPr>
        <w:t>тупны спортивный зал для общей физической подготовки, открытая спортивная площадка, теннисный стол.</w:t>
      </w:r>
      <w:proofErr w:type="gramEnd"/>
      <w:r w:rsidRPr="00F202C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Заведующий здравпунктом и ведущий специалист осуществляет документальное и психологическое с</w:t>
      </w:r>
      <w:r w:rsidRPr="00F202C1">
        <w:rPr>
          <w:rFonts w:ascii="Times New Roman" w:hAnsi="Times New Roman" w:cs="Times New Roman"/>
          <w:sz w:val="22"/>
          <w:szCs w:val="22"/>
          <w:shd w:val="clear" w:color="auto" w:fill="FFFFFF"/>
        </w:rPr>
        <w:t>о</w:t>
      </w:r>
      <w:r w:rsidRPr="00F202C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провождение инвалидов и лиц с ОВЗ в процессе обучения. </w:t>
      </w:r>
      <w:r w:rsidRPr="00F202C1">
        <w:rPr>
          <w:rFonts w:ascii="Times New Roman" w:hAnsi="Times New Roman" w:cs="Times New Roman"/>
          <w:sz w:val="22"/>
          <w:szCs w:val="22"/>
        </w:rPr>
        <w:t>Для инвалидов и лиц с ограниченными возможностями здоровья,  организуются занятия с и</w:t>
      </w:r>
      <w:r w:rsidRPr="00F202C1">
        <w:rPr>
          <w:rFonts w:ascii="Times New Roman" w:hAnsi="Times New Roman" w:cs="Times New Roman"/>
          <w:sz w:val="22"/>
          <w:szCs w:val="22"/>
        </w:rPr>
        <w:t>с</w:t>
      </w:r>
      <w:r w:rsidRPr="00F202C1">
        <w:rPr>
          <w:rFonts w:ascii="Times New Roman" w:hAnsi="Times New Roman" w:cs="Times New Roman"/>
          <w:sz w:val="22"/>
          <w:szCs w:val="22"/>
        </w:rPr>
        <w:t>пользованием средств адаптивной физической культуры и адаптивного спо</w:t>
      </w:r>
      <w:r w:rsidRPr="00F202C1">
        <w:rPr>
          <w:rFonts w:ascii="Times New Roman" w:hAnsi="Times New Roman" w:cs="Times New Roman"/>
          <w:sz w:val="22"/>
          <w:szCs w:val="22"/>
        </w:rPr>
        <w:t>р</w:t>
      </w:r>
      <w:r w:rsidRPr="00F202C1">
        <w:rPr>
          <w:rFonts w:ascii="Times New Roman" w:hAnsi="Times New Roman" w:cs="Times New Roman"/>
          <w:sz w:val="22"/>
          <w:szCs w:val="22"/>
        </w:rPr>
        <w:t>та с учетом индивидуальных способностей и состояния здоровья таких об</w:t>
      </w:r>
      <w:r w:rsidRPr="00F202C1">
        <w:rPr>
          <w:rFonts w:ascii="Times New Roman" w:hAnsi="Times New Roman" w:cs="Times New Roman"/>
          <w:sz w:val="22"/>
          <w:szCs w:val="22"/>
        </w:rPr>
        <w:t>у</w:t>
      </w:r>
      <w:r w:rsidRPr="00F202C1">
        <w:rPr>
          <w:rFonts w:ascii="Times New Roman" w:hAnsi="Times New Roman" w:cs="Times New Roman"/>
          <w:sz w:val="22"/>
          <w:szCs w:val="22"/>
        </w:rPr>
        <w:t>чающихся.</w:t>
      </w:r>
    </w:p>
    <w:p w:rsidR="00C247C1" w:rsidRPr="00F202C1" w:rsidRDefault="00C247C1" w:rsidP="00BD6FDD">
      <w:pPr>
        <w:pStyle w:val="ConsPlusCell"/>
        <w:ind w:firstLine="323"/>
        <w:jc w:val="both"/>
        <w:rPr>
          <w:rFonts w:ascii="Times New Roman" w:hAnsi="Times New Roman" w:cs="Times New Roman"/>
          <w:sz w:val="22"/>
          <w:szCs w:val="22"/>
        </w:rPr>
      </w:pPr>
      <w:r w:rsidRPr="00F202C1">
        <w:rPr>
          <w:rFonts w:ascii="Times New Roman" w:hAnsi="Times New Roman"/>
          <w:sz w:val="22"/>
          <w:szCs w:val="22"/>
        </w:rPr>
        <w:t xml:space="preserve">Для занятий адаптивной физической культурой студентов-инвалидов и с ОВЗ создана адаптационно-релаксационная зона для игры в </w:t>
      </w:r>
      <w:proofErr w:type="gramStart"/>
      <w:r w:rsidRPr="00F202C1">
        <w:rPr>
          <w:rFonts w:ascii="Times New Roman" w:hAnsi="Times New Roman"/>
          <w:sz w:val="22"/>
          <w:szCs w:val="22"/>
        </w:rPr>
        <w:t>настольный</w:t>
      </w:r>
      <w:proofErr w:type="gramEnd"/>
      <w:r w:rsidRPr="00F202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02C1">
        <w:rPr>
          <w:rFonts w:ascii="Times New Roman" w:hAnsi="Times New Roman"/>
          <w:sz w:val="22"/>
          <w:szCs w:val="22"/>
        </w:rPr>
        <w:t>тенис</w:t>
      </w:r>
      <w:proofErr w:type="spellEnd"/>
      <w:r w:rsidRPr="00F202C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02C1">
        <w:rPr>
          <w:rFonts w:ascii="Times New Roman" w:hAnsi="Times New Roman"/>
          <w:sz w:val="22"/>
          <w:szCs w:val="22"/>
        </w:rPr>
        <w:t>дартс</w:t>
      </w:r>
      <w:proofErr w:type="spellEnd"/>
      <w:r w:rsidRPr="00F202C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02C1">
        <w:rPr>
          <w:rFonts w:ascii="Times New Roman" w:hAnsi="Times New Roman"/>
          <w:sz w:val="22"/>
          <w:szCs w:val="22"/>
        </w:rPr>
        <w:t>бочче</w:t>
      </w:r>
      <w:proofErr w:type="spellEnd"/>
      <w:r w:rsidRPr="00F202C1">
        <w:rPr>
          <w:rFonts w:ascii="Times New Roman" w:hAnsi="Times New Roman"/>
          <w:sz w:val="22"/>
          <w:szCs w:val="22"/>
        </w:rPr>
        <w:t xml:space="preserve">, шахматы и шашки. В тренажёрном зале создана </w:t>
      </w:r>
      <w:proofErr w:type="spellStart"/>
      <w:r w:rsidRPr="00F202C1">
        <w:rPr>
          <w:rFonts w:ascii="Times New Roman" w:hAnsi="Times New Roman"/>
          <w:sz w:val="22"/>
          <w:szCs w:val="22"/>
        </w:rPr>
        <w:t>безбарьерная</w:t>
      </w:r>
      <w:proofErr w:type="spellEnd"/>
      <w:r w:rsidRPr="00F202C1">
        <w:rPr>
          <w:rFonts w:ascii="Times New Roman" w:hAnsi="Times New Roman"/>
          <w:sz w:val="22"/>
          <w:szCs w:val="22"/>
        </w:rPr>
        <w:t xml:space="preserve"> среда и возможность занятий на специализированных тренажёрах общеукрепляющей напра</w:t>
      </w:r>
      <w:r w:rsidRPr="00F202C1">
        <w:rPr>
          <w:rFonts w:ascii="Times New Roman" w:hAnsi="Times New Roman"/>
          <w:sz w:val="22"/>
          <w:szCs w:val="22"/>
        </w:rPr>
        <w:t>в</w:t>
      </w:r>
      <w:r w:rsidRPr="00F202C1">
        <w:rPr>
          <w:rFonts w:ascii="Times New Roman" w:hAnsi="Times New Roman"/>
          <w:sz w:val="22"/>
          <w:szCs w:val="22"/>
        </w:rPr>
        <w:t>ленности.</w:t>
      </w:r>
    </w:p>
    <w:p w:rsidR="00C247C1" w:rsidRPr="00F202C1" w:rsidRDefault="00C247C1" w:rsidP="00BD6FD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202C1">
        <w:rPr>
          <w:rFonts w:ascii="Times New Roman" w:hAnsi="Times New Roman" w:cs="Times New Roman"/>
          <w:sz w:val="22"/>
          <w:szCs w:val="22"/>
        </w:rPr>
        <w:t xml:space="preserve">- В БФ </w:t>
      </w:r>
      <w:proofErr w:type="spellStart"/>
      <w:r w:rsidRPr="00F202C1">
        <w:rPr>
          <w:rFonts w:ascii="Times New Roman" w:hAnsi="Times New Roman" w:cs="Times New Roman"/>
          <w:sz w:val="22"/>
          <w:szCs w:val="22"/>
        </w:rPr>
        <w:t>БашГУ</w:t>
      </w:r>
      <w:proofErr w:type="spellEnd"/>
      <w:r w:rsidRPr="00F202C1">
        <w:rPr>
          <w:rFonts w:ascii="Times New Roman" w:hAnsi="Times New Roman" w:cs="Times New Roman"/>
          <w:sz w:val="22"/>
          <w:szCs w:val="22"/>
        </w:rPr>
        <w:t xml:space="preserve"> действуют два студенческих оздоровительных лагеря: «Дружба», </w:t>
      </w:r>
      <w:proofErr w:type="gramStart"/>
      <w:r w:rsidRPr="00F202C1"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 w:rsidRPr="00F202C1">
        <w:rPr>
          <w:rFonts w:ascii="Times New Roman" w:hAnsi="Times New Roman" w:cs="Times New Roman"/>
          <w:sz w:val="22"/>
          <w:szCs w:val="22"/>
        </w:rPr>
        <w:t xml:space="preserve"> на берегу озера </w:t>
      </w:r>
      <w:proofErr w:type="spellStart"/>
      <w:r w:rsidRPr="00F202C1">
        <w:rPr>
          <w:rFonts w:ascii="Times New Roman" w:hAnsi="Times New Roman" w:cs="Times New Roman"/>
          <w:sz w:val="22"/>
          <w:szCs w:val="22"/>
        </w:rPr>
        <w:t>Узеть</w:t>
      </w:r>
      <w:proofErr w:type="spellEnd"/>
      <w:r w:rsidRPr="00F202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2C1">
        <w:rPr>
          <w:rFonts w:ascii="Times New Roman" w:hAnsi="Times New Roman" w:cs="Times New Roman"/>
          <w:sz w:val="22"/>
          <w:szCs w:val="22"/>
        </w:rPr>
        <w:t>Биского</w:t>
      </w:r>
      <w:proofErr w:type="spellEnd"/>
      <w:r w:rsidRPr="00F202C1">
        <w:rPr>
          <w:rFonts w:ascii="Times New Roman" w:hAnsi="Times New Roman" w:cs="Times New Roman"/>
          <w:sz w:val="22"/>
          <w:szCs w:val="22"/>
        </w:rPr>
        <w:t xml:space="preserve"> района, площадь земельного уч</w:t>
      </w:r>
      <w:r w:rsidRPr="00F202C1">
        <w:rPr>
          <w:rFonts w:ascii="Times New Roman" w:hAnsi="Times New Roman" w:cs="Times New Roman"/>
          <w:sz w:val="22"/>
          <w:szCs w:val="22"/>
        </w:rPr>
        <w:t>а</w:t>
      </w:r>
      <w:r w:rsidRPr="00F202C1">
        <w:rPr>
          <w:rFonts w:ascii="Times New Roman" w:hAnsi="Times New Roman" w:cs="Times New Roman"/>
          <w:sz w:val="22"/>
          <w:szCs w:val="22"/>
        </w:rPr>
        <w:t>стка 30 137 кв.м.</w:t>
      </w:r>
    </w:p>
    <w:p w:rsidR="00C247C1" w:rsidRPr="00F202C1" w:rsidRDefault="00C247C1" w:rsidP="00BD6FD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202C1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F202C1">
        <w:rPr>
          <w:rFonts w:ascii="Times New Roman" w:hAnsi="Times New Roman" w:cs="Times New Roman"/>
          <w:sz w:val="22"/>
          <w:szCs w:val="22"/>
        </w:rPr>
        <w:t>Шамсутдин</w:t>
      </w:r>
      <w:proofErr w:type="spellEnd"/>
      <w:r w:rsidRPr="00F202C1">
        <w:rPr>
          <w:rFonts w:ascii="Times New Roman" w:hAnsi="Times New Roman" w:cs="Times New Roman"/>
          <w:sz w:val="22"/>
          <w:szCs w:val="22"/>
        </w:rPr>
        <w:t xml:space="preserve">», расположенный на берегу озера </w:t>
      </w:r>
      <w:proofErr w:type="spellStart"/>
      <w:r w:rsidRPr="00F202C1">
        <w:rPr>
          <w:rFonts w:ascii="Times New Roman" w:hAnsi="Times New Roman" w:cs="Times New Roman"/>
          <w:sz w:val="22"/>
          <w:szCs w:val="22"/>
        </w:rPr>
        <w:t>Шамсутдин</w:t>
      </w:r>
      <w:proofErr w:type="spellEnd"/>
      <w:r w:rsidRPr="00F202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2C1">
        <w:rPr>
          <w:rFonts w:ascii="Times New Roman" w:hAnsi="Times New Roman" w:cs="Times New Roman"/>
          <w:sz w:val="22"/>
          <w:szCs w:val="22"/>
        </w:rPr>
        <w:t>Бирского</w:t>
      </w:r>
      <w:proofErr w:type="spellEnd"/>
      <w:r w:rsidRPr="00F202C1">
        <w:rPr>
          <w:rFonts w:ascii="Times New Roman" w:hAnsi="Times New Roman" w:cs="Times New Roman"/>
          <w:sz w:val="22"/>
          <w:szCs w:val="22"/>
        </w:rPr>
        <w:t xml:space="preserve"> района, уч</w:t>
      </w:r>
      <w:r w:rsidRPr="00F202C1">
        <w:rPr>
          <w:rFonts w:ascii="Times New Roman" w:hAnsi="Times New Roman" w:cs="Times New Roman"/>
          <w:sz w:val="22"/>
          <w:szCs w:val="22"/>
        </w:rPr>
        <w:t>а</w:t>
      </w:r>
      <w:r w:rsidRPr="00F202C1">
        <w:rPr>
          <w:rFonts w:ascii="Times New Roman" w:hAnsi="Times New Roman" w:cs="Times New Roman"/>
          <w:sz w:val="22"/>
          <w:szCs w:val="22"/>
        </w:rPr>
        <w:t>сток №2, площадь земельного участка 8 712 кв., который приспособлен для использования инвалид</w:t>
      </w:r>
      <w:r w:rsidRPr="00F202C1">
        <w:rPr>
          <w:rFonts w:ascii="Times New Roman" w:hAnsi="Times New Roman" w:cs="Times New Roman"/>
          <w:sz w:val="22"/>
          <w:szCs w:val="22"/>
        </w:rPr>
        <w:t>а</w:t>
      </w:r>
      <w:r w:rsidRPr="00F202C1">
        <w:rPr>
          <w:rFonts w:ascii="Times New Roman" w:hAnsi="Times New Roman" w:cs="Times New Roman"/>
          <w:sz w:val="22"/>
          <w:szCs w:val="22"/>
        </w:rPr>
        <w:t>ми и лицами с ОВЗ</w:t>
      </w:r>
    </w:p>
    <w:p w:rsidR="00C247C1" w:rsidRPr="00F202C1" w:rsidRDefault="00C247C1" w:rsidP="00BD6FDD">
      <w:pPr>
        <w:pStyle w:val="ConsPlusCell"/>
        <w:jc w:val="both"/>
        <w:rPr>
          <w:sz w:val="22"/>
          <w:szCs w:val="22"/>
        </w:rPr>
      </w:pPr>
    </w:p>
    <w:p w:rsidR="00600A9C" w:rsidRPr="00F202C1" w:rsidRDefault="00600A9C"/>
    <w:sectPr w:rsidR="00600A9C" w:rsidRPr="00F202C1" w:rsidSect="006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2DDA"/>
    <w:rsid w:val="00032DDA"/>
    <w:rsid w:val="00600A9C"/>
    <w:rsid w:val="00C247C1"/>
    <w:rsid w:val="00F2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32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2018-02-08T06:39:00Z</dcterms:created>
  <dcterms:modified xsi:type="dcterms:W3CDTF">2018-02-08T06:41:00Z</dcterms:modified>
</cp:coreProperties>
</file>