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549" w:rsidRDefault="00395F9B" w:rsidP="00395F9B">
      <w:pPr>
        <w:spacing w:before="76" w:line="322" w:lineRule="exact"/>
        <w:ind w:left="6492" w:firstLine="29"/>
        <w:rPr>
          <w:sz w:val="28"/>
        </w:rPr>
      </w:pPr>
      <w:r>
        <w:rPr>
          <w:sz w:val="28"/>
        </w:rPr>
        <w:t xml:space="preserve">Директору </w:t>
      </w:r>
      <w:proofErr w:type="spellStart"/>
      <w:r>
        <w:rPr>
          <w:sz w:val="28"/>
        </w:rPr>
        <w:t>Бирского</w:t>
      </w:r>
      <w:proofErr w:type="spellEnd"/>
      <w:r>
        <w:rPr>
          <w:sz w:val="28"/>
        </w:rPr>
        <w:t xml:space="preserve"> филиала </w:t>
      </w:r>
      <w:proofErr w:type="spellStart"/>
      <w:r>
        <w:rPr>
          <w:sz w:val="28"/>
        </w:rPr>
        <w:t>УУНиТ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Ганееву</w:t>
      </w:r>
      <w:proofErr w:type="spellEnd"/>
      <w:r>
        <w:rPr>
          <w:sz w:val="28"/>
        </w:rPr>
        <w:t xml:space="preserve"> В.В.</w:t>
      </w:r>
    </w:p>
    <w:p w:rsidR="00145D9B" w:rsidRDefault="00145D9B" w:rsidP="00395F9B">
      <w:pPr>
        <w:spacing w:before="76" w:line="322" w:lineRule="exact"/>
        <w:ind w:left="6492"/>
        <w:rPr>
          <w:sz w:val="28"/>
        </w:rPr>
      </w:pPr>
    </w:p>
    <w:p w:rsidR="00F54549" w:rsidRDefault="00F54549">
      <w:pPr>
        <w:spacing w:before="45"/>
        <w:rPr>
          <w:sz w:val="28"/>
        </w:rPr>
      </w:pPr>
      <w:bookmarkStart w:id="0" w:name="_GoBack"/>
      <w:bookmarkEnd w:id="0"/>
    </w:p>
    <w:p w:rsidR="00F54549" w:rsidRDefault="00145D9B">
      <w:pPr>
        <w:pStyle w:val="a4"/>
        <w:spacing w:before="1" w:line="368" w:lineRule="exact"/>
        <w:ind w:left="1236"/>
      </w:pPr>
      <w:r>
        <w:rPr>
          <w:spacing w:val="-2"/>
        </w:rPr>
        <w:t>Заявление</w:t>
      </w:r>
    </w:p>
    <w:p w:rsidR="00F54549" w:rsidRDefault="00145D9B">
      <w:pPr>
        <w:pStyle w:val="a4"/>
      </w:pPr>
      <w:r>
        <w:t>о</w:t>
      </w:r>
      <w:r>
        <w:rPr>
          <w:spacing w:val="-6"/>
        </w:rPr>
        <w:t xml:space="preserve"> </w:t>
      </w:r>
      <w:r>
        <w:t>выдаче</w:t>
      </w:r>
      <w:r>
        <w:rPr>
          <w:spacing w:val="-7"/>
        </w:rPr>
        <w:t xml:space="preserve"> </w:t>
      </w:r>
      <w:r>
        <w:t>справки</w:t>
      </w:r>
      <w:r>
        <w:rPr>
          <w:spacing w:val="-7"/>
        </w:rPr>
        <w:t xml:space="preserve"> </w:t>
      </w:r>
      <w:r>
        <w:t>об</w:t>
      </w:r>
      <w:r>
        <w:rPr>
          <w:spacing w:val="-6"/>
        </w:rPr>
        <w:t xml:space="preserve"> </w:t>
      </w:r>
      <w:r>
        <w:t>оплате</w:t>
      </w:r>
      <w:r>
        <w:rPr>
          <w:spacing w:val="-7"/>
        </w:rPr>
        <w:t xml:space="preserve"> </w:t>
      </w:r>
      <w:r>
        <w:t>образовательных</w:t>
      </w:r>
      <w:r>
        <w:rPr>
          <w:spacing w:val="-6"/>
        </w:rPr>
        <w:t xml:space="preserve"> </w:t>
      </w:r>
      <w:r>
        <w:t>услуг для представления в налоговый орган</w:t>
      </w:r>
    </w:p>
    <w:p w:rsidR="00F54549" w:rsidRDefault="00145D9B">
      <w:pPr>
        <w:spacing w:before="276"/>
        <w:ind w:left="112"/>
        <w:rPr>
          <w:i/>
          <w:sz w:val="24"/>
        </w:rPr>
      </w:pPr>
      <w:r>
        <w:rPr>
          <w:i/>
          <w:sz w:val="24"/>
        </w:rPr>
        <w:t>!!!Заявление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заполняется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печатными</w:t>
      </w:r>
      <w:r>
        <w:rPr>
          <w:i/>
          <w:spacing w:val="-3"/>
          <w:sz w:val="24"/>
        </w:rPr>
        <w:t xml:space="preserve"> </w:t>
      </w:r>
      <w:r>
        <w:rPr>
          <w:i/>
          <w:spacing w:val="-2"/>
          <w:sz w:val="24"/>
        </w:rPr>
        <w:t>буквами</w:t>
      </w:r>
    </w:p>
    <w:p w:rsidR="00F54549" w:rsidRDefault="00F54549">
      <w:pPr>
        <w:spacing w:before="56" w:after="1"/>
        <w:rPr>
          <w:i/>
          <w:sz w:val="20"/>
        </w:rPr>
      </w:pPr>
    </w:p>
    <w:tbl>
      <w:tblPr>
        <w:tblStyle w:val="TableNormal"/>
        <w:tblpPr w:leftFromText="180" w:rightFromText="180" w:vertAnchor="text" w:tblpY="1"/>
        <w:tblOverlap w:val="never"/>
        <w:tblW w:w="10171" w:type="dxa"/>
        <w:tblLayout w:type="fixed"/>
        <w:tblLook w:val="01E0" w:firstRow="1" w:lastRow="1" w:firstColumn="1" w:lastColumn="1" w:noHBand="0" w:noVBand="0"/>
      </w:tblPr>
      <w:tblGrid>
        <w:gridCol w:w="2091"/>
        <w:gridCol w:w="993"/>
        <w:gridCol w:w="2409"/>
        <w:gridCol w:w="4678"/>
      </w:tblGrid>
      <w:tr w:rsidR="00B42BB5" w:rsidTr="00B42BB5">
        <w:trPr>
          <w:trHeight w:val="265"/>
        </w:trPr>
        <w:tc>
          <w:tcPr>
            <w:tcW w:w="2091" w:type="dxa"/>
          </w:tcPr>
          <w:p w:rsidR="00B42BB5" w:rsidRDefault="00B42BB5" w:rsidP="002853BB">
            <w:pPr>
              <w:pStyle w:val="TableParagraph"/>
              <w:spacing w:line="24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Отчетный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период</w:t>
            </w:r>
          </w:p>
        </w:tc>
        <w:tc>
          <w:tcPr>
            <w:tcW w:w="993" w:type="dxa"/>
          </w:tcPr>
          <w:p w:rsidR="00B42BB5" w:rsidRDefault="00B42BB5" w:rsidP="00B42BB5">
            <w:pPr>
              <w:pStyle w:val="TableParagraph"/>
              <w:tabs>
                <w:tab w:val="left" w:pos="2456"/>
              </w:tabs>
              <w:spacing w:line="246" w:lineRule="exact"/>
              <w:ind w:left="3"/>
              <w:rPr>
                <w:b/>
                <w:sz w:val="24"/>
              </w:rPr>
            </w:pPr>
            <w:r>
              <w:rPr>
                <w:sz w:val="24"/>
                <w:u w:val="single"/>
              </w:rPr>
              <w:t xml:space="preserve">2024 </w:t>
            </w:r>
            <w:r>
              <w:rPr>
                <w:b/>
                <w:spacing w:val="-5"/>
                <w:sz w:val="24"/>
              </w:rPr>
              <w:t>год</w:t>
            </w:r>
          </w:p>
        </w:tc>
        <w:tc>
          <w:tcPr>
            <w:tcW w:w="2409" w:type="dxa"/>
          </w:tcPr>
          <w:p w:rsidR="00B42BB5" w:rsidRDefault="00B42BB5" w:rsidP="00B42BB5">
            <w:pPr>
              <w:pStyle w:val="TableParagraph"/>
              <w:tabs>
                <w:tab w:val="left" w:pos="2456"/>
              </w:tabs>
              <w:spacing w:line="246" w:lineRule="exact"/>
              <w:ind w:left="0"/>
              <w:rPr>
                <w:sz w:val="24"/>
                <w:u w:val="single"/>
              </w:rPr>
            </w:pPr>
            <w:r w:rsidRPr="002853BB">
              <w:t>□ На бумажном носителе</w:t>
            </w:r>
          </w:p>
        </w:tc>
        <w:tc>
          <w:tcPr>
            <w:tcW w:w="4678" w:type="dxa"/>
          </w:tcPr>
          <w:p w:rsidR="00B42BB5" w:rsidRDefault="00B42BB5" w:rsidP="00B42BB5">
            <w:pPr>
              <w:pStyle w:val="TableParagraph"/>
              <w:tabs>
                <w:tab w:val="left" w:pos="2456"/>
              </w:tabs>
              <w:spacing w:line="246" w:lineRule="exact"/>
              <w:ind w:left="142"/>
              <w:rPr>
                <w:sz w:val="24"/>
                <w:u w:val="single"/>
              </w:rPr>
            </w:pPr>
            <w:r w:rsidRPr="002853BB">
              <w:t>□</w:t>
            </w:r>
            <w:r>
              <w:t xml:space="preserve"> </w:t>
            </w:r>
            <w:r w:rsidRPr="002853BB">
              <w:t>Направить в налоговый орган в эл</w:t>
            </w:r>
            <w:r>
              <w:t>.</w:t>
            </w:r>
            <w:r w:rsidRPr="002853BB">
              <w:t xml:space="preserve"> формате</w:t>
            </w:r>
            <w:r w:rsidRPr="002853BB">
              <w:rPr>
                <w:i/>
              </w:rPr>
              <w:br w:type="textWrapping" w:clear="all"/>
            </w:r>
          </w:p>
        </w:tc>
      </w:tr>
    </w:tbl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9"/>
        <w:gridCol w:w="112"/>
        <w:gridCol w:w="7367"/>
      </w:tblGrid>
      <w:tr w:rsidR="00F54549">
        <w:trPr>
          <w:trHeight w:val="316"/>
        </w:trPr>
        <w:tc>
          <w:tcPr>
            <w:tcW w:w="10198" w:type="dxa"/>
            <w:gridSpan w:val="3"/>
            <w:shd w:val="clear" w:color="auto" w:fill="ADAAAA"/>
          </w:tcPr>
          <w:p w:rsidR="00F54549" w:rsidRDefault="00145D9B">
            <w:pPr>
              <w:pStyle w:val="TableParagraph"/>
              <w:spacing w:line="275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Данные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плательщика</w:t>
            </w:r>
            <w:r w:rsidR="00777DBB">
              <w:rPr>
                <w:b/>
                <w:spacing w:val="-2"/>
                <w:sz w:val="24"/>
              </w:rPr>
              <w:t xml:space="preserve"> (налогоплательщик*)</w:t>
            </w:r>
          </w:p>
        </w:tc>
      </w:tr>
      <w:tr w:rsidR="00F54549">
        <w:trPr>
          <w:trHeight w:val="316"/>
        </w:trPr>
        <w:tc>
          <w:tcPr>
            <w:tcW w:w="2831" w:type="dxa"/>
            <w:gridSpan w:val="2"/>
          </w:tcPr>
          <w:p w:rsidR="00F54549" w:rsidRDefault="00145D9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Фамилия</w:t>
            </w:r>
          </w:p>
        </w:tc>
        <w:tc>
          <w:tcPr>
            <w:tcW w:w="7367" w:type="dxa"/>
          </w:tcPr>
          <w:p w:rsidR="00F54549" w:rsidRDefault="00F54549">
            <w:pPr>
              <w:pStyle w:val="TableParagraph"/>
              <w:ind w:left="0"/>
              <w:rPr>
                <w:sz w:val="24"/>
              </w:rPr>
            </w:pPr>
          </w:p>
        </w:tc>
      </w:tr>
      <w:tr w:rsidR="00F54549">
        <w:trPr>
          <w:trHeight w:val="318"/>
        </w:trPr>
        <w:tc>
          <w:tcPr>
            <w:tcW w:w="2831" w:type="dxa"/>
            <w:gridSpan w:val="2"/>
          </w:tcPr>
          <w:p w:rsidR="00F54549" w:rsidRDefault="00145D9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Имя</w:t>
            </w:r>
          </w:p>
        </w:tc>
        <w:tc>
          <w:tcPr>
            <w:tcW w:w="7367" w:type="dxa"/>
          </w:tcPr>
          <w:p w:rsidR="00F54549" w:rsidRDefault="00F54549">
            <w:pPr>
              <w:pStyle w:val="TableParagraph"/>
              <w:ind w:left="0"/>
              <w:rPr>
                <w:sz w:val="24"/>
              </w:rPr>
            </w:pPr>
          </w:p>
        </w:tc>
      </w:tr>
      <w:tr w:rsidR="00F54549">
        <w:trPr>
          <w:trHeight w:val="316"/>
        </w:trPr>
        <w:tc>
          <w:tcPr>
            <w:tcW w:w="2831" w:type="dxa"/>
            <w:gridSpan w:val="2"/>
          </w:tcPr>
          <w:p w:rsidR="00F54549" w:rsidRDefault="00145D9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Отчество</w:t>
            </w:r>
          </w:p>
        </w:tc>
        <w:tc>
          <w:tcPr>
            <w:tcW w:w="7367" w:type="dxa"/>
          </w:tcPr>
          <w:p w:rsidR="00F54549" w:rsidRDefault="00F54549">
            <w:pPr>
              <w:pStyle w:val="TableParagraph"/>
              <w:ind w:left="0"/>
              <w:rPr>
                <w:sz w:val="24"/>
              </w:rPr>
            </w:pPr>
          </w:p>
        </w:tc>
      </w:tr>
      <w:tr w:rsidR="00F54549">
        <w:trPr>
          <w:trHeight w:val="318"/>
        </w:trPr>
        <w:tc>
          <w:tcPr>
            <w:tcW w:w="2831" w:type="dxa"/>
            <w:gridSpan w:val="2"/>
          </w:tcPr>
          <w:p w:rsidR="00F54549" w:rsidRDefault="00145D9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ИНН</w:t>
            </w:r>
          </w:p>
        </w:tc>
        <w:tc>
          <w:tcPr>
            <w:tcW w:w="7367" w:type="dxa"/>
          </w:tcPr>
          <w:p w:rsidR="00F54549" w:rsidRDefault="00F54549">
            <w:pPr>
              <w:pStyle w:val="TableParagraph"/>
              <w:ind w:left="0"/>
              <w:rPr>
                <w:sz w:val="24"/>
              </w:rPr>
            </w:pPr>
          </w:p>
        </w:tc>
      </w:tr>
      <w:tr w:rsidR="00F54549">
        <w:trPr>
          <w:trHeight w:val="316"/>
        </w:trPr>
        <w:tc>
          <w:tcPr>
            <w:tcW w:w="2831" w:type="dxa"/>
            <w:gridSpan w:val="2"/>
          </w:tcPr>
          <w:p w:rsidR="00F54549" w:rsidRDefault="00145D9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рождения</w:t>
            </w:r>
          </w:p>
        </w:tc>
        <w:tc>
          <w:tcPr>
            <w:tcW w:w="7367" w:type="dxa"/>
          </w:tcPr>
          <w:p w:rsidR="00F54549" w:rsidRDefault="00F54549">
            <w:pPr>
              <w:pStyle w:val="TableParagraph"/>
              <w:ind w:left="0"/>
              <w:rPr>
                <w:sz w:val="24"/>
              </w:rPr>
            </w:pPr>
          </w:p>
        </w:tc>
      </w:tr>
      <w:tr w:rsidR="00F54549">
        <w:trPr>
          <w:trHeight w:val="316"/>
        </w:trPr>
        <w:tc>
          <w:tcPr>
            <w:tcW w:w="2831" w:type="dxa"/>
            <w:gridSpan w:val="2"/>
          </w:tcPr>
          <w:p w:rsidR="00F54549" w:rsidRDefault="00145D9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Документ</w:t>
            </w:r>
          </w:p>
        </w:tc>
        <w:tc>
          <w:tcPr>
            <w:tcW w:w="7367" w:type="dxa"/>
          </w:tcPr>
          <w:p w:rsidR="00F54549" w:rsidRDefault="00145D9B" w:rsidP="00777DBB">
            <w:pPr>
              <w:pStyle w:val="TableParagraph"/>
              <w:spacing w:line="275" w:lineRule="exact"/>
              <w:ind w:left="32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Паспорт</w:t>
            </w:r>
          </w:p>
        </w:tc>
      </w:tr>
      <w:tr w:rsidR="00F54549">
        <w:trPr>
          <w:trHeight w:val="318"/>
        </w:trPr>
        <w:tc>
          <w:tcPr>
            <w:tcW w:w="2831" w:type="dxa"/>
            <w:gridSpan w:val="2"/>
          </w:tcPr>
          <w:p w:rsidR="00F54549" w:rsidRDefault="00145D9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Серия</w:t>
            </w:r>
          </w:p>
        </w:tc>
        <w:tc>
          <w:tcPr>
            <w:tcW w:w="7367" w:type="dxa"/>
          </w:tcPr>
          <w:p w:rsidR="00F54549" w:rsidRDefault="00F54549">
            <w:pPr>
              <w:pStyle w:val="TableParagraph"/>
              <w:ind w:left="0"/>
              <w:rPr>
                <w:sz w:val="24"/>
              </w:rPr>
            </w:pPr>
          </w:p>
        </w:tc>
      </w:tr>
      <w:tr w:rsidR="00F54549">
        <w:trPr>
          <w:trHeight w:val="316"/>
        </w:trPr>
        <w:tc>
          <w:tcPr>
            <w:tcW w:w="2831" w:type="dxa"/>
            <w:gridSpan w:val="2"/>
          </w:tcPr>
          <w:p w:rsidR="00F54549" w:rsidRDefault="00145D9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Номер</w:t>
            </w:r>
          </w:p>
        </w:tc>
        <w:tc>
          <w:tcPr>
            <w:tcW w:w="7367" w:type="dxa"/>
          </w:tcPr>
          <w:p w:rsidR="00F54549" w:rsidRDefault="00F54549">
            <w:pPr>
              <w:pStyle w:val="TableParagraph"/>
              <w:ind w:left="0"/>
              <w:rPr>
                <w:sz w:val="24"/>
              </w:rPr>
            </w:pPr>
          </w:p>
        </w:tc>
      </w:tr>
      <w:tr w:rsidR="00F54549">
        <w:trPr>
          <w:trHeight w:val="318"/>
        </w:trPr>
        <w:tc>
          <w:tcPr>
            <w:tcW w:w="2831" w:type="dxa"/>
            <w:gridSpan w:val="2"/>
          </w:tcPr>
          <w:p w:rsidR="00F54549" w:rsidRDefault="00145D9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выдачи</w:t>
            </w:r>
          </w:p>
        </w:tc>
        <w:tc>
          <w:tcPr>
            <w:tcW w:w="7367" w:type="dxa"/>
          </w:tcPr>
          <w:p w:rsidR="00F54549" w:rsidRDefault="00F54549">
            <w:pPr>
              <w:pStyle w:val="TableParagraph"/>
              <w:ind w:left="0"/>
              <w:rPr>
                <w:sz w:val="24"/>
              </w:rPr>
            </w:pPr>
          </w:p>
        </w:tc>
      </w:tr>
      <w:tr w:rsidR="00F54549">
        <w:trPr>
          <w:trHeight w:val="316"/>
        </w:trPr>
        <w:tc>
          <w:tcPr>
            <w:tcW w:w="2831" w:type="dxa"/>
            <w:gridSpan w:val="2"/>
          </w:tcPr>
          <w:p w:rsidR="00F54549" w:rsidRDefault="00145D9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Контактный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телефон</w:t>
            </w:r>
          </w:p>
        </w:tc>
        <w:tc>
          <w:tcPr>
            <w:tcW w:w="7367" w:type="dxa"/>
          </w:tcPr>
          <w:p w:rsidR="00F54549" w:rsidRDefault="00F54549">
            <w:pPr>
              <w:pStyle w:val="TableParagraph"/>
              <w:ind w:left="0"/>
              <w:rPr>
                <w:sz w:val="24"/>
              </w:rPr>
            </w:pPr>
          </w:p>
        </w:tc>
      </w:tr>
      <w:tr w:rsidR="00F54549" w:rsidTr="00B42BB5">
        <w:trPr>
          <w:trHeight w:val="318"/>
        </w:trPr>
        <w:tc>
          <w:tcPr>
            <w:tcW w:w="10198" w:type="dxa"/>
            <w:gridSpan w:val="3"/>
            <w:shd w:val="clear" w:color="auto" w:fill="ADAAAA"/>
          </w:tcPr>
          <w:p w:rsidR="00F54549" w:rsidRDefault="00145D9B">
            <w:pPr>
              <w:pStyle w:val="TableParagraph"/>
              <w:spacing w:before="1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Данные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которому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оказаны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услуги</w:t>
            </w:r>
          </w:p>
        </w:tc>
      </w:tr>
      <w:tr w:rsidR="00F54549" w:rsidTr="00B42BB5">
        <w:trPr>
          <w:trHeight w:val="316"/>
        </w:trPr>
        <w:tc>
          <w:tcPr>
            <w:tcW w:w="2719" w:type="dxa"/>
          </w:tcPr>
          <w:p w:rsidR="00F54549" w:rsidRDefault="00145D9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Фамилия</w:t>
            </w:r>
          </w:p>
        </w:tc>
        <w:tc>
          <w:tcPr>
            <w:tcW w:w="7479" w:type="dxa"/>
            <w:gridSpan w:val="2"/>
          </w:tcPr>
          <w:p w:rsidR="00F54549" w:rsidRDefault="00F54549">
            <w:pPr>
              <w:pStyle w:val="TableParagraph"/>
              <w:ind w:left="0"/>
              <w:rPr>
                <w:sz w:val="24"/>
              </w:rPr>
            </w:pPr>
          </w:p>
        </w:tc>
      </w:tr>
      <w:tr w:rsidR="00F54549" w:rsidTr="00B42BB5">
        <w:trPr>
          <w:trHeight w:val="318"/>
        </w:trPr>
        <w:tc>
          <w:tcPr>
            <w:tcW w:w="2719" w:type="dxa"/>
          </w:tcPr>
          <w:p w:rsidR="00F54549" w:rsidRDefault="00145D9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Имя</w:t>
            </w:r>
          </w:p>
        </w:tc>
        <w:tc>
          <w:tcPr>
            <w:tcW w:w="7479" w:type="dxa"/>
            <w:gridSpan w:val="2"/>
          </w:tcPr>
          <w:p w:rsidR="00F54549" w:rsidRDefault="00F54549">
            <w:pPr>
              <w:pStyle w:val="TableParagraph"/>
              <w:ind w:left="0"/>
              <w:rPr>
                <w:sz w:val="24"/>
              </w:rPr>
            </w:pPr>
          </w:p>
        </w:tc>
      </w:tr>
      <w:tr w:rsidR="00F54549" w:rsidTr="00B42BB5">
        <w:trPr>
          <w:trHeight w:val="316"/>
        </w:trPr>
        <w:tc>
          <w:tcPr>
            <w:tcW w:w="2719" w:type="dxa"/>
          </w:tcPr>
          <w:p w:rsidR="00F54549" w:rsidRDefault="00145D9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Отчество</w:t>
            </w:r>
          </w:p>
        </w:tc>
        <w:tc>
          <w:tcPr>
            <w:tcW w:w="7479" w:type="dxa"/>
            <w:gridSpan w:val="2"/>
          </w:tcPr>
          <w:p w:rsidR="00F54549" w:rsidRDefault="00F54549">
            <w:pPr>
              <w:pStyle w:val="TableParagraph"/>
              <w:ind w:left="0"/>
              <w:rPr>
                <w:sz w:val="24"/>
              </w:rPr>
            </w:pPr>
          </w:p>
        </w:tc>
      </w:tr>
      <w:tr w:rsidR="00F54549" w:rsidTr="00B42BB5">
        <w:trPr>
          <w:trHeight w:val="316"/>
        </w:trPr>
        <w:tc>
          <w:tcPr>
            <w:tcW w:w="2719" w:type="dxa"/>
          </w:tcPr>
          <w:p w:rsidR="00F54549" w:rsidRDefault="00145D9B">
            <w:pPr>
              <w:pStyle w:val="TableParagraph"/>
              <w:spacing w:line="275" w:lineRule="exact"/>
              <w:rPr>
                <w:i/>
                <w:sz w:val="24"/>
              </w:rPr>
            </w:pPr>
            <w:r>
              <w:rPr>
                <w:b/>
                <w:sz w:val="24"/>
              </w:rPr>
              <w:t>ИНН</w:t>
            </w:r>
            <w:r>
              <w:rPr>
                <w:i/>
                <w:sz w:val="24"/>
              </w:rPr>
              <w:t>(при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наличии)</w:t>
            </w:r>
          </w:p>
        </w:tc>
        <w:tc>
          <w:tcPr>
            <w:tcW w:w="7479" w:type="dxa"/>
            <w:gridSpan w:val="2"/>
          </w:tcPr>
          <w:p w:rsidR="00F54549" w:rsidRDefault="00F54549">
            <w:pPr>
              <w:pStyle w:val="TableParagraph"/>
              <w:ind w:left="0"/>
              <w:rPr>
                <w:sz w:val="24"/>
              </w:rPr>
            </w:pPr>
          </w:p>
        </w:tc>
      </w:tr>
      <w:tr w:rsidR="00F54549" w:rsidTr="00B42BB5">
        <w:trPr>
          <w:trHeight w:val="318"/>
        </w:trPr>
        <w:tc>
          <w:tcPr>
            <w:tcW w:w="2719" w:type="dxa"/>
          </w:tcPr>
          <w:p w:rsidR="00F54549" w:rsidRDefault="00145D9B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  <w:r>
              <w:rPr>
                <w:b/>
                <w:spacing w:val="-2"/>
                <w:sz w:val="24"/>
              </w:rPr>
              <w:t xml:space="preserve"> рождения</w:t>
            </w:r>
          </w:p>
        </w:tc>
        <w:tc>
          <w:tcPr>
            <w:tcW w:w="7479" w:type="dxa"/>
            <w:gridSpan w:val="2"/>
          </w:tcPr>
          <w:p w:rsidR="00F54549" w:rsidRDefault="00F54549">
            <w:pPr>
              <w:pStyle w:val="TableParagraph"/>
              <w:ind w:left="0"/>
              <w:rPr>
                <w:sz w:val="24"/>
              </w:rPr>
            </w:pPr>
          </w:p>
        </w:tc>
      </w:tr>
      <w:tr w:rsidR="00F54549" w:rsidTr="00B42BB5">
        <w:trPr>
          <w:trHeight w:val="316"/>
        </w:trPr>
        <w:tc>
          <w:tcPr>
            <w:tcW w:w="2719" w:type="dxa"/>
          </w:tcPr>
          <w:p w:rsidR="00F54549" w:rsidRDefault="00145D9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Документ</w:t>
            </w:r>
          </w:p>
        </w:tc>
        <w:tc>
          <w:tcPr>
            <w:tcW w:w="7479" w:type="dxa"/>
            <w:gridSpan w:val="2"/>
          </w:tcPr>
          <w:p w:rsidR="00F54549" w:rsidRDefault="00777DBB">
            <w:pPr>
              <w:pStyle w:val="TableParagraph"/>
              <w:spacing w:line="275" w:lineRule="exact"/>
              <w:ind w:left="672"/>
              <w:rPr>
                <w:i/>
                <w:sz w:val="24"/>
              </w:rPr>
            </w:pPr>
            <w:r>
              <w:rPr>
                <w:b/>
                <w:spacing w:val="-2"/>
                <w:sz w:val="24"/>
              </w:rPr>
              <w:t>Паспорт</w:t>
            </w:r>
          </w:p>
        </w:tc>
      </w:tr>
      <w:tr w:rsidR="00F54549" w:rsidTr="00B42BB5">
        <w:trPr>
          <w:trHeight w:val="318"/>
        </w:trPr>
        <w:tc>
          <w:tcPr>
            <w:tcW w:w="2719" w:type="dxa"/>
          </w:tcPr>
          <w:p w:rsidR="00F54549" w:rsidRDefault="00145D9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Серия</w:t>
            </w:r>
          </w:p>
        </w:tc>
        <w:tc>
          <w:tcPr>
            <w:tcW w:w="7479" w:type="dxa"/>
            <w:gridSpan w:val="2"/>
          </w:tcPr>
          <w:p w:rsidR="00F54549" w:rsidRDefault="00F54549">
            <w:pPr>
              <w:pStyle w:val="TableParagraph"/>
              <w:ind w:left="0"/>
              <w:rPr>
                <w:sz w:val="24"/>
              </w:rPr>
            </w:pPr>
          </w:p>
        </w:tc>
      </w:tr>
      <w:tr w:rsidR="00F54549" w:rsidTr="00B42BB5">
        <w:trPr>
          <w:trHeight w:val="316"/>
        </w:trPr>
        <w:tc>
          <w:tcPr>
            <w:tcW w:w="2719" w:type="dxa"/>
          </w:tcPr>
          <w:p w:rsidR="00F54549" w:rsidRDefault="00145D9B">
            <w:pPr>
              <w:pStyle w:val="TableParagraph"/>
              <w:spacing w:line="276" w:lineRule="exac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Номер</w:t>
            </w:r>
          </w:p>
        </w:tc>
        <w:tc>
          <w:tcPr>
            <w:tcW w:w="7479" w:type="dxa"/>
            <w:gridSpan w:val="2"/>
          </w:tcPr>
          <w:p w:rsidR="00F54549" w:rsidRDefault="00F54549">
            <w:pPr>
              <w:pStyle w:val="TableParagraph"/>
              <w:ind w:left="0"/>
              <w:rPr>
                <w:sz w:val="24"/>
              </w:rPr>
            </w:pPr>
          </w:p>
        </w:tc>
      </w:tr>
      <w:tr w:rsidR="00F54549" w:rsidTr="00B42BB5">
        <w:trPr>
          <w:trHeight w:val="318"/>
        </w:trPr>
        <w:tc>
          <w:tcPr>
            <w:tcW w:w="2719" w:type="dxa"/>
          </w:tcPr>
          <w:p w:rsidR="00F54549" w:rsidRDefault="00145D9B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выдачи</w:t>
            </w:r>
          </w:p>
        </w:tc>
        <w:tc>
          <w:tcPr>
            <w:tcW w:w="7479" w:type="dxa"/>
            <w:gridSpan w:val="2"/>
          </w:tcPr>
          <w:p w:rsidR="00F54549" w:rsidRDefault="00F54549">
            <w:pPr>
              <w:pStyle w:val="TableParagraph"/>
              <w:ind w:left="0"/>
              <w:rPr>
                <w:sz w:val="24"/>
              </w:rPr>
            </w:pPr>
          </w:p>
        </w:tc>
      </w:tr>
      <w:tr w:rsidR="00AF7653" w:rsidTr="00B42BB5">
        <w:trPr>
          <w:trHeight w:val="318"/>
        </w:trPr>
        <w:tc>
          <w:tcPr>
            <w:tcW w:w="2719" w:type="dxa"/>
          </w:tcPr>
          <w:p w:rsidR="00AF7653" w:rsidRDefault="00AF7653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Факультет</w:t>
            </w:r>
          </w:p>
        </w:tc>
        <w:tc>
          <w:tcPr>
            <w:tcW w:w="7479" w:type="dxa"/>
            <w:gridSpan w:val="2"/>
          </w:tcPr>
          <w:p w:rsidR="00AF7653" w:rsidRDefault="00AF7653">
            <w:pPr>
              <w:pStyle w:val="TableParagraph"/>
              <w:ind w:left="0"/>
              <w:rPr>
                <w:sz w:val="24"/>
              </w:rPr>
            </w:pPr>
          </w:p>
        </w:tc>
      </w:tr>
    </w:tbl>
    <w:p w:rsidR="00F54549" w:rsidRDefault="00145D9B">
      <w:pPr>
        <w:pStyle w:val="a5"/>
        <w:numPr>
          <w:ilvl w:val="0"/>
          <w:numId w:val="1"/>
        </w:numPr>
        <w:tabs>
          <w:tab w:val="left" w:pos="832"/>
        </w:tabs>
        <w:spacing w:before="257"/>
        <w:ind w:right="103"/>
        <w:rPr>
          <w:i/>
        </w:rPr>
      </w:pPr>
      <w:r>
        <w:rPr>
          <w:i/>
        </w:rPr>
        <w:t>Подписывая</w:t>
      </w:r>
      <w:r>
        <w:rPr>
          <w:i/>
          <w:spacing w:val="35"/>
        </w:rPr>
        <w:t xml:space="preserve"> </w:t>
      </w:r>
      <w:r>
        <w:rPr>
          <w:i/>
        </w:rPr>
        <w:t>настоящее</w:t>
      </w:r>
      <w:r>
        <w:rPr>
          <w:i/>
          <w:spacing w:val="35"/>
        </w:rPr>
        <w:t xml:space="preserve"> </w:t>
      </w:r>
      <w:r>
        <w:rPr>
          <w:i/>
        </w:rPr>
        <w:t>заявление,</w:t>
      </w:r>
      <w:r>
        <w:rPr>
          <w:i/>
          <w:spacing w:val="35"/>
        </w:rPr>
        <w:t xml:space="preserve"> </w:t>
      </w:r>
      <w:r>
        <w:rPr>
          <w:i/>
        </w:rPr>
        <w:t>я</w:t>
      </w:r>
      <w:r>
        <w:rPr>
          <w:i/>
          <w:spacing w:val="35"/>
        </w:rPr>
        <w:t xml:space="preserve"> </w:t>
      </w:r>
      <w:r>
        <w:rPr>
          <w:i/>
        </w:rPr>
        <w:t>подтверждаю,</w:t>
      </w:r>
      <w:r>
        <w:rPr>
          <w:i/>
          <w:spacing w:val="35"/>
        </w:rPr>
        <w:t xml:space="preserve"> </w:t>
      </w:r>
      <w:r>
        <w:rPr>
          <w:i/>
        </w:rPr>
        <w:t>что</w:t>
      </w:r>
      <w:r>
        <w:rPr>
          <w:i/>
          <w:spacing w:val="35"/>
        </w:rPr>
        <w:t xml:space="preserve"> </w:t>
      </w:r>
      <w:r>
        <w:rPr>
          <w:i/>
        </w:rPr>
        <w:t>все</w:t>
      </w:r>
      <w:r>
        <w:rPr>
          <w:i/>
          <w:spacing w:val="36"/>
        </w:rPr>
        <w:t xml:space="preserve"> </w:t>
      </w:r>
      <w:r>
        <w:rPr>
          <w:i/>
        </w:rPr>
        <w:t>персональные</w:t>
      </w:r>
      <w:r>
        <w:rPr>
          <w:i/>
          <w:spacing w:val="35"/>
        </w:rPr>
        <w:t xml:space="preserve"> </w:t>
      </w:r>
      <w:r>
        <w:rPr>
          <w:i/>
        </w:rPr>
        <w:t>данные</w:t>
      </w:r>
      <w:r>
        <w:rPr>
          <w:i/>
          <w:spacing w:val="35"/>
        </w:rPr>
        <w:t xml:space="preserve"> </w:t>
      </w:r>
      <w:r>
        <w:rPr>
          <w:i/>
        </w:rPr>
        <w:t>третьих</w:t>
      </w:r>
      <w:r>
        <w:rPr>
          <w:i/>
          <w:spacing w:val="35"/>
        </w:rPr>
        <w:t xml:space="preserve"> </w:t>
      </w:r>
      <w:r>
        <w:rPr>
          <w:i/>
        </w:rPr>
        <w:t>лиц, указанные мною в данном заявлении я предоставляю с их добровольного согласия</w:t>
      </w:r>
    </w:p>
    <w:p w:rsidR="00F54549" w:rsidRDefault="00145D9B">
      <w:pPr>
        <w:pStyle w:val="a5"/>
        <w:numPr>
          <w:ilvl w:val="0"/>
          <w:numId w:val="1"/>
        </w:numPr>
        <w:tabs>
          <w:tab w:val="left" w:pos="831"/>
        </w:tabs>
        <w:ind w:left="831" w:hanging="359"/>
        <w:rPr>
          <w:i/>
        </w:rPr>
      </w:pPr>
      <w:r>
        <w:rPr>
          <w:i/>
        </w:rPr>
        <w:t>Достоверность</w:t>
      </w:r>
      <w:r>
        <w:rPr>
          <w:i/>
          <w:spacing w:val="-8"/>
        </w:rPr>
        <w:t xml:space="preserve"> </w:t>
      </w:r>
      <w:r>
        <w:rPr>
          <w:i/>
        </w:rPr>
        <w:t>сведений,</w:t>
      </w:r>
      <w:r>
        <w:rPr>
          <w:i/>
          <w:spacing w:val="-9"/>
        </w:rPr>
        <w:t xml:space="preserve"> </w:t>
      </w:r>
      <w:r>
        <w:rPr>
          <w:i/>
        </w:rPr>
        <w:t>указанных</w:t>
      </w:r>
      <w:r>
        <w:rPr>
          <w:i/>
          <w:spacing w:val="-7"/>
        </w:rPr>
        <w:t xml:space="preserve"> </w:t>
      </w:r>
      <w:r>
        <w:rPr>
          <w:i/>
        </w:rPr>
        <w:t>в</w:t>
      </w:r>
      <w:r>
        <w:rPr>
          <w:i/>
          <w:spacing w:val="-6"/>
        </w:rPr>
        <w:t xml:space="preserve"> </w:t>
      </w:r>
      <w:r>
        <w:rPr>
          <w:i/>
        </w:rPr>
        <w:t>настоящем</w:t>
      </w:r>
      <w:r>
        <w:rPr>
          <w:i/>
          <w:spacing w:val="-5"/>
        </w:rPr>
        <w:t xml:space="preserve"> </w:t>
      </w:r>
      <w:r>
        <w:rPr>
          <w:i/>
        </w:rPr>
        <w:t>заявлении</w:t>
      </w:r>
      <w:r>
        <w:rPr>
          <w:i/>
          <w:spacing w:val="-5"/>
        </w:rPr>
        <w:t xml:space="preserve"> </w:t>
      </w:r>
      <w:r>
        <w:rPr>
          <w:i/>
          <w:spacing w:val="-2"/>
        </w:rPr>
        <w:t>подтверждаю.</w:t>
      </w:r>
    </w:p>
    <w:p w:rsidR="00F54549" w:rsidRDefault="00F54549">
      <w:pPr>
        <w:rPr>
          <w:i/>
        </w:rPr>
      </w:pPr>
    </w:p>
    <w:p w:rsidR="00F54549" w:rsidRDefault="00145D9B">
      <w:pPr>
        <w:tabs>
          <w:tab w:val="left" w:pos="3211"/>
          <w:tab w:val="left" w:pos="5777"/>
          <w:tab w:val="left" w:pos="8606"/>
        </w:tabs>
        <w:ind w:left="112"/>
      </w:pPr>
      <w:r>
        <w:rPr>
          <w:i/>
          <w:spacing w:val="-4"/>
        </w:rPr>
        <w:t>Дата</w:t>
      </w:r>
      <w:r>
        <w:rPr>
          <w:u w:val="single"/>
        </w:rPr>
        <w:tab/>
      </w:r>
      <w:r>
        <w:tab/>
      </w:r>
      <w:r>
        <w:rPr>
          <w:i/>
          <w:spacing w:val="-2"/>
        </w:rPr>
        <w:t>Подпись</w:t>
      </w:r>
      <w:r>
        <w:rPr>
          <w:u w:val="single"/>
        </w:rPr>
        <w:tab/>
      </w:r>
    </w:p>
    <w:p w:rsidR="00F54549" w:rsidRDefault="00F54549">
      <w:pPr>
        <w:spacing w:before="2"/>
      </w:pPr>
    </w:p>
    <w:p w:rsidR="00F54549" w:rsidRDefault="00145D9B">
      <w:pPr>
        <w:ind w:left="112"/>
        <w:rPr>
          <w:i/>
          <w:spacing w:val="-2"/>
          <w:sz w:val="28"/>
        </w:rPr>
      </w:pPr>
      <w:r>
        <w:rPr>
          <w:i/>
          <w:sz w:val="28"/>
        </w:rPr>
        <w:t>Заявление</w:t>
      </w:r>
      <w:r>
        <w:rPr>
          <w:i/>
          <w:spacing w:val="-8"/>
          <w:sz w:val="28"/>
        </w:rPr>
        <w:t xml:space="preserve"> </w:t>
      </w:r>
      <w:r>
        <w:rPr>
          <w:i/>
          <w:spacing w:val="-2"/>
          <w:sz w:val="28"/>
        </w:rPr>
        <w:t>принял</w:t>
      </w:r>
    </w:p>
    <w:p w:rsidR="00777DBB" w:rsidRDefault="00777DBB">
      <w:pPr>
        <w:ind w:left="112"/>
        <w:rPr>
          <w:i/>
          <w:sz w:val="28"/>
        </w:rPr>
      </w:pPr>
    </w:p>
    <w:p w:rsidR="00777DBB" w:rsidRDefault="00145D9B" w:rsidP="00777DBB">
      <w:pPr>
        <w:tabs>
          <w:tab w:val="left" w:pos="3211"/>
          <w:tab w:val="left" w:pos="5470"/>
          <w:tab w:val="left" w:pos="8625"/>
        </w:tabs>
        <w:ind w:left="112"/>
        <w:rPr>
          <w:u w:val="single"/>
        </w:rPr>
      </w:pPr>
      <w:r>
        <w:rPr>
          <w:i/>
          <w:spacing w:val="-4"/>
        </w:rPr>
        <w:t>Дата</w:t>
      </w:r>
      <w:r>
        <w:rPr>
          <w:u w:val="single"/>
        </w:rPr>
        <w:tab/>
      </w:r>
      <w:r>
        <w:tab/>
      </w:r>
      <w:r>
        <w:rPr>
          <w:i/>
          <w:spacing w:val="-2"/>
        </w:rPr>
        <w:t>Подпись</w:t>
      </w:r>
      <w:r>
        <w:rPr>
          <w:u w:val="single"/>
        </w:rPr>
        <w:tab/>
      </w:r>
    </w:p>
    <w:p w:rsidR="00777DBB" w:rsidRPr="00777DBB" w:rsidRDefault="00777DBB" w:rsidP="00777DBB">
      <w:pPr>
        <w:tabs>
          <w:tab w:val="left" w:pos="3211"/>
          <w:tab w:val="left" w:pos="5470"/>
          <w:tab w:val="left" w:pos="8625"/>
        </w:tabs>
        <w:ind w:left="112"/>
        <w:rPr>
          <w:u w:val="single"/>
        </w:rPr>
      </w:pPr>
    </w:p>
    <w:p w:rsidR="00777DBB" w:rsidRDefault="00777DBB" w:rsidP="007B736E">
      <w:pPr>
        <w:rPr>
          <w:sz w:val="18"/>
          <w:szCs w:val="18"/>
        </w:rPr>
      </w:pPr>
      <w:r w:rsidRPr="00777DBB">
        <w:rPr>
          <w:sz w:val="18"/>
          <w:szCs w:val="18"/>
        </w:rPr>
        <w:t>*Налогоплательщик-родитель, брат/сестра – обязательно приложить свидетельство о рождении</w:t>
      </w:r>
      <w:r w:rsidRPr="00777DBB">
        <w:rPr>
          <w:sz w:val="18"/>
          <w:szCs w:val="18"/>
        </w:rPr>
        <w:br/>
        <w:t>*Налогоплательщик, осуществляющий обязанности опекуна или попечителя над гражданином – обязательно приложить удостоверение</w:t>
      </w:r>
      <w:r w:rsidR="007B736E">
        <w:rPr>
          <w:sz w:val="18"/>
          <w:szCs w:val="18"/>
        </w:rPr>
        <w:t xml:space="preserve"> </w:t>
      </w:r>
    </w:p>
    <w:p w:rsidR="007B736E" w:rsidRDefault="00777DBB" w:rsidP="007B736E">
      <w:pPr>
        <w:rPr>
          <w:sz w:val="18"/>
          <w:szCs w:val="18"/>
        </w:rPr>
      </w:pPr>
      <w:r w:rsidRPr="00777DBB">
        <w:rPr>
          <w:sz w:val="18"/>
          <w:szCs w:val="18"/>
        </w:rPr>
        <w:t>*Налогоплательщик-супруг/супр</w:t>
      </w:r>
      <w:r w:rsidR="007B736E">
        <w:rPr>
          <w:sz w:val="18"/>
          <w:szCs w:val="18"/>
        </w:rPr>
        <w:t>у</w:t>
      </w:r>
      <w:r w:rsidRPr="00777DBB">
        <w:rPr>
          <w:sz w:val="18"/>
          <w:szCs w:val="18"/>
        </w:rPr>
        <w:t>г</w:t>
      </w:r>
      <w:r w:rsidR="007B736E">
        <w:rPr>
          <w:sz w:val="18"/>
          <w:szCs w:val="18"/>
        </w:rPr>
        <w:t>а</w:t>
      </w:r>
      <w:r w:rsidRPr="00777DBB">
        <w:rPr>
          <w:sz w:val="18"/>
          <w:szCs w:val="18"/>
        </w:rPr>
        <w:t xml:space="preserve"> – обязательно приложить свидетельство о заключении брака</w:t>
      </w:r>
    </w:p>
    <w:p w:rsidR="00F54549" w:rsidRDefault="00777DBB" w:rsidP="007B736E">
      <w:pPr>
        <w:rPr>
          <w:sz w:val="18"/>
          <w:szCs w:val="18"/>
        </w:rPr>
      </w:pPr>
      <w:r w:rsidRPr="00777DBB">
        <w:rPr>
          <w:sz w:val="18"/>
          <w:szCs w:val="18"/>
        </w:rPr>
        <w:t>*</w:t>
      </w:r>
      <w:r w:rsidR="00145D9B" w:rsidRPr="00777DBB">
        <w:rPr>
          <w:sz w:val="18"/>
          <w:szCs w:val="18"/>
        </w:rPr>
        <w:t>*</w:t>
      </w:r>
      <w:r w:rsidR="00145D9B" w:rsidRPr="00777DBB">
        <w:rPr>
          <w:spacing w:val="80"/>
          <w:sz w:val="18"/>
          <w:szCs w:val="18"/>
        </w:rPr>
        <w:t xml:space="preserve"> </w:t>
      </w:r>
      <w:r w:rsidR="00145D9B" w:rsidRPr="00777DBB">
        <w:rPr>
          <w:sz w:val="18"/>
          <w:szCs w:val="18"/>
        </w:rPr>
        <w:t>Справка</w:t>
      </w:r>
      <w:r w:rsidR="00145D9B" w:rsidRPr="00777DBB">
        <w:rPr>
          <w:spacing w:val="-3"/>
          <w:sz w:val="18"/>
          <w:szCs w:val="18"/>
        </w:rPr>
        <w:t xml:space="preserve"> </w:t>
      </w:r>
      <w:r w:rsidR="00145D9B" w:rsidRPr="00777DBB">
        <w:rPr>
          <w:sz w:val="18"/>
          <w:szCs w:val="18"/>
        </w:rPr>
        <w:t>об</w:t>
      </w:r>
      <w:r w:rsidR="00145D9B" w:rsidRPr="00777DBB">
        <w:rPr>
          <w:spacing w:val="80"/>
          <w:sz w:val="18"/>
          <w:szCs w:val="18"/>
        </w:rPr>
        <w:t xml:space="preserve"> </w:t>
      </w:r>
      <w:r w:rsidR="00145D9B" w:rsidRPr="00777DBB">
        <w:rPr>
          <w:sz w:val="18"/>
          <w:szCs w:val="18"/>
        </w:rPr>
        <w:t>оплате</w:t>
      </w:r>
      <w:r w:rsidR="00145D9B" w:rsidRPr="00777DBB">
        <w:rPr>
          <w:spacing w:val="80"/>
          <w:sz w:val="18"/>
          <w:szCs w:val="18"/>
        </w:rPr>
        <w:t xml:space="preserve"> </w:t>
      </w:r>
      <w:r w:rsidR="00145D9B" w:rsidRPr="00777DBB">
        <w:rPr>
          <w:sz w:val="18"/>
          <w:szCs w:val="18"/>
        </w:rPr>
        <w:t>образовательных</w:t>
      </w:r>
      <w:r w:rsidR="00145D9B" w:rsidRPr="00777DBB">
        <w:rPr>
          <w:spacing w:val="80"/>
          <w:sz w:val="18"/>
          <w:szCs w:val="18"/>
        </w:rPr>
        <w:t xml:space="preserve"> </w:t>
      </w:r>
      <w:r w:rsidR="00145D9B" w:rsidRPr="00777DBB">
        <w:rPr>
          <w:sz w:val="18"/>
          <w:szCs w:val="18"/>
        </w:rPr>
        <w:t>услуг</w:t>
      </w:r>
      <w:r w:rsidR="00145D9B" w:rsidRPr="00777DBB">
        <w:rPr>
          <w:spacing w:val="80"/>
          <w:sz w:val="18"/>
          <w:szCs w:val="18"/>
        </w:rPr>
        <w:t xml:space="preserve"> </w:t>
      </w:r>
      <w:r w:rsidR="00145D9B" w:rsidRPr="00777DBB">
        <w:rPr>
          <w:sz w:val="18"/>
          <w:szCs w:val="18"/>
        </w:rPr>
        <w:t>для</w:t>
      </w:r>
      <w:r w:rsidR="00145D9B" w:rsidRPr="00777DBB">
        <w:rPr>
          <w:spacing w:val="80"/>
          <w:sz w:val="18"/>
          <w:szCs w:val="18"/>
        </w:rPr>
        <w:t xml:space="preserve"> </w:t>
      </w:r>
      <w:r w:rsidR="00145D9B" w:rsidRPr="00777DBB">
        <w:rPr>
          <w:sz w:val="18"/>
          <w:szCs w:val="18"/>
        </w:rPr>
        <w:t>представления</w:t>
      </w:r>
      <w:r w:rsidR="00145D9B" w:rsidRPr="00777DBB">
        <w:rPr>
          <w:spacing w:val="80"/>
          <w:sz w:val="18"/>
          <w:szCs w:val="18"/>
        </w:rPr>
        <w:t xml:space="preserve"> </w:t>
      </w:r>
      <w:r w:rsidR="00145D9B" w:rsidRPr="00777DBB">
        <w:rPr>
          <w:sz w:val="18"/>
          <w:szCs w:val="18"/>
        </w:rPr>
        <w:t>в</w:t>
      </w:r>
      <w:r w:rsidR="00145D9B" w:rsidRPr="00777DBB">
        <w:rPr>
          <w:spacing w:val="80"/>
          <w:sz w:val="18"/>
          <w:szCs w:val="18"/>
        </w:rPr>
        <w:t xml:space="preserve"> </w:t>
      </w:r>
      <w:r w:rsidR="00145D9B" w:rsidRPr="00777DBB">
        <w:rPr>
          <w:sz w:val="18"/>
          <w:szCs w:val="18"/>
        </w:rPr>
        <w:t>налоговый</w:t>
      </w:r>
      <w:r w:rsidR="00145D9B" w:rsidRPr="00777DBB">
        <w:rPr>
          <w:spacing w:val="80"/>
          <w:sz w:val="18"/>
          <w:szCs w:val="18"/>
        </w:rPr>
        <w:t xml:space="preserve"> </w:t>
      </w:r>
      <w:r w:rsidR="00145D9B" w:rsidRPr="00777DBB">
        <w:rPr>
          <w:sz w:val="18"/>
          <w:szCs w:val="18"/>
        </w:rPr>
        <w:t>орган</w:t>
      </w:r>
      <w:r w:rsidR="00145D9B" w:rsidRPr="00777DBB">
        <w:rPr>
          <w:spacing w:val="80"/>
          <w:sz w:val="18"/>
          <w:szCs w:val="18"/>
        </w:rPr>
        <w:t xml:space="preserve"> </w:t>
      </w:r>
      <w:r w:rsidR="00145D9B" w:rsidRPr="00777DBB">
        <w:rPr>
          <w:sz w:val="18"/>
          <w:szCs w:val="18"/>
        </w:rPr>
        <w:t>(форма</w:t>
      </w:r>
      <w:r w:rsidR="00145D9B" w:rsidRPr="00777DBB">
        <w:rPr>
          <w:spacing w:val="80"/>
          <w:sz w:val="18"/>
          <w:szCs w:val="18"/>
        </w:rPr>
        <w:t xml:space="preserve"> </w:t>
      </w:r>
      <w:r w:rsidR="00145D9B" w:rsidRPr="00777DBB">
        <w:rPr>
          <w:sz w:val="18"/>
          <w:szCs w:val="18"/>
        </w:rPr>
        <w:t xml:space="preserve">по КНД 1151158 на бумажном носителе) оформляется в течение </w:t>
      </w:r>
      <w:r w:rsidRPr="00777DBB">
        <w:rPr>
          <w:sz w:val="18"/>
          <w:szCs w:val="18"/>
        </w:rPr>
        <w:t>30 календарных</w:t>
      </w:r>
      <w:r w:rsidR="00145D9B" w:rsidRPr="00777DBB">
        <w:rPr>
          <w:sz w:val="18"/>
          <w:szCs w:val="18"/>
        </w:rPr>
        <w:t xml:space="preserve"> дней.</w:t>
      </w:r>
    </w:p>
    <w:p w:rsidR="007B736E" w:rsidRDefault="007B736E" w:rsidP="007B736E">
      <w:pPr>
        <w:rPr>
          <w:sz w:val="18"/>
          <w:szCs w:val="18"/>
        </w:rPr>
      </w:pPr>
    </w:p>
    <w:p w:rsidR="007B736E" w:rsidRPr="007B736E" w:rsidRDefault="007B736E" w:rsidP="007B736E">
      <w:pPr>
        <w:rPr>
          <w:sz w:val="28"/>
          <w:szCs w:val="28"/>
        </w:rPr>
      </w:pPr>
      <w:r w:rsidRPr="007B736E">
        <w:rPr>
          <w:sz w:val="28"/>
          <w:szCs w:val="28"/>
        </w:rPr>
        <w:t>Для ознакомления:</w:t>
      </w:r>
    </w:p>
    <w:p w:rsidR="007B736E" w:rsidRDefault="007B736E" w:rsidP="007B736E">
      <w:pPr>
        <w:adjustRightInd w:val="0"/>
        <w:ind w:firstLine="709"/>
        <w:jc w:val="both"/>
        <w:rPr>
          <w:sz w:val="28"/>
          <w:szCs w:val="28"/>
        </w:rPr>
      </w:pPr>
    </w:p>
    <w:p w:rsidR="007B736E" w:rsidRDefault="007B736E" w:rsidP="007B736E">
      <w:pPr>
        <w:adjustRightInd w:val="0"/>
        <w:ind w:firstLine="709"/>
        <w:jc w:val="both"/>
        <w:rPr>
          <w:sz w:val="28"/>
          <w:szCs w:val="28"/>
        </w:rPr>
      </w:pPr>
      <w:r w:rsidRPr="007B736E">
        <w:rPr>
          <w:sz w:val="28"/>
          <w:szCs w:val="28"/>
        </w:rPr>
        <w:t>Справка заполняется на основании заявления физического лица (его супруга/супруги) о выдаче Справки, оплатившего образовательную услугу (далее – налогоплательщик</w:t>
      </w:r>
      <w:r w:rsidRPr="00AE39E0">
        <w:rPr>
          <w:sz w:val="28"/>
          <w:szCs w:val="28"/>
        </w:rPr>
        <w:t>), за запрашиваемый налоговый период (год), в котором оказывалась образовательная услуга и в котором осуществлялись соответствующие расходы на оказанные образовательные услуги</w:t>
      </w:r>
      <w:r>
        <w:rPr>
          <w:sz w:val="28"/>
          <w:szCs w:val="28"/>
        </w:rPr>
        <w:t>:</w:t>
      </w:r>
    </w:p>
    <w:p w:rsidR="007B736E" w:rsidRDefault="007B736E" w:rsidP="007B736E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39E0">
        <w:rPr>
          <w:sz w:val="28"/>
          <w:szCs w:val="28"/>
        </w:rPr>
        <w:t xml:space="preserve"> </w:t>
      </w:r>
      <w:r w:rsidRPr="007B736E">
        <w:rPr>
          <w:b/>
          <w:sz w:val="28"/>
          <w:szCs w:val="28"/>
        </w:rPr>
        <w:t>налогоплательщику</w:t>
      </w:r>
      <w:r>
        <w:rPr>
          <w:sz w:val="28"/>
          <w:szCs w:val="28"/>
        </w:rPr>
        <w:t>;</w:t>
      </w:r>
    </w:p>
    <w:p w:rsidR="007B736E" w:rsidRDefault="007B736E" w:rsidP="007B736E">
      <w:pPr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b/>
          <w:sz w:val="28"/>
          <w:szCs w:val="28"/>
        </w:rPr>
        <w:t xml:space="preserve">- </w:t>
      </w:r>
      <w:r w:rsidRPr="007B736E">
        <w:rPr>
          <w:b/>
          <w:sz w:val="28"/>
          <w:szCs w:val="28"/>
        </w:rPr>
        <w:t>налогоплательщику-родителю</w:t>
      </w:r>
      <w:r w:rsidRPr="00AE39E0">
        <w:rPr>
          <w:sz w:val="28"/>
          <w:szCs w:val="28"/>
        </w:rPr>
        <w:t xml:space="preserve"> </w:t>
      </w:r>
      <w:r w:rsidRPr="007B736E">
        <w:rPr>
          <w:sz w:val="28"/>
          <w:szCs w:val="28"/>
          <w:highlight w:val="yellow"/>
        </w:rPr>
        <w:t>за обучение своих детей в возрасте до 24 лет по очной форме обучения</w:t>
      </w:r>
      <w:r>
        <w:rPr>
          <w:sz w:val="28"/>
          <w:szCs w:val="28"/>
          <w:highlight w:val="yellow"/>
        </w:rPr>
        <w:t>;</w:t>
      </w:r>
    </w:p>
    <w:p w:rsidR="007B736E" w:rsidRDefault="007B736E" w:rsidP="007B736E">
      <w:pPr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</w:t>
      </w:r>
      <w:r w:rsidRPr="00AE39E0">
        <w:rPr>
          <w:sz w:val="28"/>
          <w:szCs w:val="28"/>
        </w:rPr>
        <w:t xml:space="preserve"> </w:t>
      </w:r>
      <w:r w:rsidRPr="007B736E">
        <w:rPr>
          <w:b/>
          <w:sz w:val="28"/>
          <w:szCs w:val="28"/>
        </w:rPr>
        <w:t xml:space="preserve">налогоплательщику-опекуну (налогоплательщику-попечителю) </w:t>
      </w:r>
      <w:r w:rsidRPr="007B736E">
        <w:rPr>
          <w:sz w:val="28"/>
          <w:szCs w:val="28"/>
          <w:highlight w:val="yellow"/>
        </w:rPr>
        <w:t>за обучение своих подопечных в возрасте до 18 лет по очной форме обучения</w:t>
      </w:r>
      <w:r>
        <w:rPr>
          <w:sz w:val="28"/>
          <w:szCs w:val="28"/>
          <w:highlight w:val="yellow"/>
        </w:rPr>
        <w:t>;</w:t>
      </w:r>
    </w:p>
    <w:p w:rsidR="007B736E" w:rsidRDefault="007B736E" w:rsidP="007B736E">
      <w:pPr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</w:t>
      </w:r>
      <w:r w:rsidRPr="00AE39E0">
        <w:rPr>
          <w:sz w:val="28"/>
          <w:szCs w:val="28"/>
        </w:rPr>
        <w:t xml:space="preserve"> </w:t>
      </w:r>
      <w:r w:rsidRPr="007B736E">
        <w:rPr>
          <w:b/>
          <w:sz w:val="28"/>
          <w:szCs w:val="28"/>
        </w:rPr>
        <w:t>налогоплательщику, осуществлявшему обязанности опекуна или попечителя над гражданами, бывшими его подопечными, после прекращения опеки или попечительства</w:t>
      </w:r>
      <w:r w:rsidRPr="00AE39E0">
        <w:rPr>
          <w:sz w:val="28"/>
          <w:szCs w:val="28"/>
        </w:rPr>
        <w:t xml:space="preserve"> </w:t>
      </w:r>
      <w:r w:rsidRPr="007B736E">
        <w:rPr>
          <w:sz w:val="28"/>
          <w:szCs w:val="28"/>
          <w:highlight w:val="yellow"/>
        </w:rPr>
        <w:t>в случаях оплаты налогоплательщиком обучения указанных граждан в возрасте до 24 лет по очной форме обучения</w:t>
      </w:r>
      <w:r>
        <w:rPr>
          <w:sz w:val="28"/>
          <w:szCs w:val="28"/>
          <w:highlight w:val="yellow"/>
        </w:rPr>
        <w:t>;</w:t>
      </w:r>
    </w:p>
    <w:p w:rsidR="007B736E" w:rsidRDefault="007B736E" w:rsidP="007B736E">
      <w:pPr>
        <w:adjustRightInd w:val="0"/>
        <w:ind w:firstLine="709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>-</w:t>
      </w:r>
      <w:r w:rsidRPr="00AE39E0">
        <w:rPr>
          <w:sz w:val="28"/>
          <w:szCs w:val="28"/>
        </w:rPr>
        <w:t xml:space="preserve"> </w:t>
      </w:r>
      <w:r w:rsidRPr="007B736E">
        <w:rPr>
          <w:b/>
          <w:sz w:val="28"/>
          <w:szCs w:val="28"/>
        </w:rPr>
        <w:t>налогоплательщику – брату (сестре)</w:t>
      </w:r>
      <w:r w:rsidRPr="00AE39E0">
        <w:rPr>
          <w:sz w:val="28"/>
          <w:szCs w:val="28"/>
        </w:rPr>
        <w:t xml:space="preserve"> обучающегося в случаях оплаты </w:t>
      </w:r>
      <w:r w:rsidRPr="007B736E">
        <w:rPr>
          <w:sz w:val="28"/>
          <w:szCs w:val="28"/>
          <w:highlight w:val="yellow"/>
        </w:rPr>
        <w:t>налогоплательщиком обучения брата (сестры) в возрасте до 24 лет по очной форме обучения</w:t>
      </w:r>
      <w:r>
        <w:rPr>
          <w:sz w:val="28"/>
          <w:szCs w:val="28"/>
          <w:highlight w:val="yellow"/>
        </w:rPr>
        <w:t>;</w:t>
      </w:r>
    </w:p>
    <w:p w:rsidR="007B736E" w:rsidRDefault="007B736E" w:rsidP="007F691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E39E0">
        <w:rPr>
          <w:sz w:val="28"/>
          <w:szCs w:val="28"/>
        </w:rPr>
        <w:t xml:space="preserve"> </w:t>
      </w:r>
      <w:r w:rsidRPr="007B736E">
        <w:rPr>
          <w:b/>
          <w:sz w:val="28"/>
          <w:szCs w:val="28"/>
        </w:rPr>
        <w:t>налогоплательщику – супругу (супруге) обучающегося</w:t>
      </w:r>
      <w:r w:rsidRPr="00AE39E0">
        <w:rPr>
          <w:sz w:val="28"/>
          <w:szCs w:val="28"/>
        </w:rPr>
        <w:t xml:space="preserve"> в случаях оплаты налогоплательщиком </w:t>
      </w:r>
      <w:r w:rsidRPr="007B736E">
        <w:rPr>
          <w:sz w:val="28"/>
          <w:szCs w:val="28"/>
          <w:highlight w:val="yellow"/>
        </w:rPr>
        <w:t>обучения супруга (супруги) по очной форме обучения.</w:t>
      </w:r>
    </w:p>
    <w:p w:rsidR="007F6912" w:rsidRDefault="007F6912" w:rsidP="007F6912">
      <w:pPr>
        <w:adjustRightInd w:val="0"/>
        <w:ind w:firstLine="709"/>
        <w:jc w:val="both"/>
        <w:rPr>
          <w:sz w:val="28"/>
          <w:szCs w:val="28"/>
        </w:rPr>
      </w:pPr>
    </w:p>
    <w:p w:rsidR="007F6912" w:rsidRPr="007F6912" w:rsidRDefault="007F6912" w:rsidP="007F6912">
      <w:pPr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Пп.2 п.1 ст. 219 НК РФ</w:t>
      </w:r>
    </w:p>
    <w:sectPr w:rsidR="007F6912" w:rsidRPr="007F6912" w:rsidSect="007B736E">
      <w:type w:val="continuous"/>
      <w:pgSz w:w="11910" w:h="16840"/>
      <w:pgMar w:top="700" w:right="286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194DF4"/>
    <w:multiLevelType w:val="hybridMultilevel"/>
    <w:tmpl w:val="B61AA1BE"/>
    <w:lvl w:ilvl="0" w:tplc="913C4984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DD6C06B0">
      <w:numFmt w:val="bullet"/>
      <w:lvlText w:val="•"/>
      <w:lvlJc w:val="left"/>
      <w:pPr>
        <w:ind w:left="1798" w:hanging="360"/>
      </w:pPr>
      <w:rPr>
        <w:rFonts w:hint="default"/>
        <w:lang w:val="ru-RU" w:eastAsia="en-US" w:bidi="ar-SA"/>
      </w:rPr>
    </w:lvl>
    <w:lvl w:ilvl="2" w:tplc="ED44F52A">
      <w:numFmt w:val="bullet"/>
      <w:lvlText w:val="•"/>
      <w:lvlJc w:val="left"/>
      <w:pPr>
        <w:ind w:left="2757" w:hanging="360"/>
      </w:pPr>
      <w:rPr>
        <w:rFonts w:hint="default"/>
        <w:lang w:val="ru-RU" w:eastAsia="en-US" w:bidi="ar-SA"/>
      </w:rPr>
    </w:lvl>
    <w:lvl w:ilvl="3" w:tplc="13C4CE10">
      <w:numFmt w:val="bullet"/>
      <w:lvlText w:val="•"/>
      <w:lvlJc w:val="left"/>
      <w:pPr>
        <w:ind w:left="3715" w:hanging="360"/>
      </w:pPr>
      <w:rPr>
        <w:rFonts w:hint="default"/>
        <w:lang w:val="ru-RU" w:eastAsia="en-US" w:bidi="ar-SA"/>
      </w:rPr>
    </w:lvl>
    <w:lvl w:ilvl="4" w:tplc="C2640D34">
      <w:numFmt w:val="bullet"/>
      <w:lvlText w:val="•"/>
      <w:lvlJc w:val="left"/>
      <w:pPr>
        <w:ind w:left="4674" w:hanging="360"/>
      </w:pPr>
      <w:rPr>
        <w:rFonts w:hint="default"/>
        <w:lang w:val="ru-RU" w:eastAsia="en-US" w:bidi="ar-SA"/>
      </w:rPr>
    </w:lvl>
    <w:lvl w:ilvl="5" w:tplc="E6B8C662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2C866E82">
      <w:numFmt w:val="bullet"/>
      <w:lvlText w:val="•"/>
      <w:lvlJc w:val="left"/>
      <w:pPr>
        <w:ind w:left="6591" w:hanging="360"/>
      </w:pPr>
      <w:rPr>
        <w:rFonts w:hint="default"/>
        <w:lang w:val="ru-RU" w:eastAsia="en-US" w:bidi="ar-SA"/>
      </w:rPr>
    </w:lvl>
    <w:lvl w:ilvl="7" w:tplc="EAB6CDAE">
      <w:numFmt w:val="bullet"/>
      <w:lvlText w:val="•"/>
      <w:lvlJc w:val="left"/>
      <w:pPr>
        <w:ind w:left="7550" w:hanging="360"/>
      </w:pPr>
      <w:rPr>
        <w:rFonts w:hint="default"/>
        <w:lang w:val="ru-RU" w:eastAsia="en-US" w:bidi="ar-SA"/>
      </w:rPr>
    </w:lvl>
    <w:lvl w:ilvl="8" w:tplc="04BAA802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F54549"/>
    <w:rsid w:val="000E5A1D"/>
    <w:rsid w:val="00145D9B"/>
    <w:rsid w:val="002853BB"/>
    <w:rsid w:val="00395F9B"/>
    <w:rsid w:val="00777DBB"/>
    <w:rsid w:val="007B736E"/>
    <w:rsid w:val="007F6912"/>
    <w:rsid w:val="00AF7653"/>
    <w:rsid w:val="00B42BB5"/>
    <w:rsid w:val="00F54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6C26B"/>
  <w15:docId w15:val="{3AA01B81-4859-48A7-964B-87185BED2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</w:rPr>
  </w:style>
  <w:style w:type="paragraph" w:styleId="a4">
    <w:name w:val="Title"/>
    <w:basedOn w:val="a"/>
    <w:uiPriority w:val="10"/>
    <w:qFormat/>
    <w:pPr>
      <w:ind w:left="1235" w:right="1234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831" w:hanging="360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paragraph" w:styleId="a6">
    <w:name w:val="Balloon Text"/>
    <w:basedOn w:val="a"/>
    <w:link w:val="a7"/>
    <w:uiPriority w:val="99"/>
    <w:semiHidden/>
    <w:unhideWhenUsed/>
    <w:rsid w:val="00395F9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95F9B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buxgalter</dc:creator>
  <cp:lastModifiedBy>Пользователь</cp:lastModifiedBy>
  <cp:revision>7</cp:revision>
  <cp:lastPrinted>2025-02-04T11:49:00Z</cp:lastPrinted>
  <dcterms:created xsi:type="dcterms:W3CDTF">2025-01-10T05:17:00Z</dcterms:created>
  <dcterms:modified xsi:type="dcterms:W3CDTF">2025-02-06T08:05:00Z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2025-01-10T00:00:00Z</vt:filetime>
  </property>
  <property fmtid="{D5CDD505-2E9C-101B-9397-08002B2CF9AE}" pid="5" name="Producer">
    <vt:lpwstr>3-Heights(TM) PDF Security Shell 4.8.25.2 (http://www.pdf-tools.com)</vt:lpwstr>
  </property>
</Properties>
</file>