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2D" w:rsidRPr="00B627F9" w:rsidRDefault="0009402D" w:rsidP="00C6215D">
      <w:pPr>
        <w:spacing w:after="0" w:line="240" w:lineRule="auto"/>
        <w:jc w:val="center"/>
        <w:rPr>
          <w:rFonts w:ascii="Times New Roman" w:hAnsi="Times New Roman"/>
          <w:sz w:val="28"/>
          <w:szCs w:val="28"/>
        </w:rPr>
      </w:pPr>
      <w:r w:rsidRPr="00B627F9">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61.25pt">
            <v:imagedata r:id="rId4" o:title=""/>
          </v:shape>
        </w:pict>
      </w:r>
    </w:p>
    <w:p w:rsidR="0009402D" w:rsidRDefault="0009402D" w:rsidP="00C6215D">
      <w:pPr>
        <w:spacing w:after="0" w:line="240" w:lineRule="auto"/>
        <w:jc w:val="center"/>
        <w:rPr>
          <w:rFonts w:ascii="Times New Roman" w:hAnsi="Times New Roman"/>
          <w:sz w:val="28"/>
          <w:szCs w:val="28"/>
        </w:rPr>
      </w:pPr>
    </w:p>
    <w:p w:rsidR="0009402D" w:rsidRDefault="0009402D" w:rsidP="00B627F9">
      <w:pPr>
        <w:spacing w:after="0" w:line="240" w:lineRule="auto"/>
        <w:rPr>
          <w:rFonts w:ascii="Times New Roman" w:hAnsi="Times New Roman"/>
          <w:sz w:val="28"/>
          <w:szCs w:val="28"/>
        </w:rPr>
      </w:pPr>
    </w:p>
    <w:p w:rsidR="0009402D" w:rsidRDefault="0009402D" w:rsidP="00C6215D">
      <w:pPr>
        <w:spacing w:after="0" w:line="240" w:lineRule="auto"/>
        <w:jc w:val="center"/>
        <w:rPr>
          <w:rFonts w:ascii="Times New Roman" w:hAnsi="Times New Roman"/>
          <w:sz w:val="28"/>
          <w:szCs w:val="28"/>
        </w:rPr>
      </w:pPr>
      <w:r>
        <w:rPr>
          <w:rFonts w:ascii="Times New Roman" w:hAnsi="Times New Roman"/>
          <w:sz w:val="28"/>
          <w:szCs w:val="28"/>
        </w:rPr>
        <w:t>Министерство культуры Республики Башкортостан,</w:t>
      </w:r>
    </w:p>
    <w:p w:rsidR="0009402D" w:rsidRDefault="0009402D" w:rsidP="00C6215D">
      <w:pPr>
        <w:spacing w:after="0" w:line="240" w:lineRule="auto"/>
        <w:jc w:val="center"/>
        <w:rPr>
          <w:rFonts w:ascii="Times New Roman" w:hAnsi="Times New Roman"/>
          <w:sz w:val="28"/>
          <w:szCs w:val="28"/>
        </w:rPr>
      </w:pPr>
      <w:r>
        <w:rPr>
          <w:rFonts w:ascii="Times New Roman" w:hAnsi="Times New Roman"/>
          <w:sz w:val="28"/>
          <w:szCs w:val="28"/>
        </w:rPr>
        <w:t>Бирский филиал федерального государственного бюджетного</w:t>
      </w:r>
    </w:p>
    <w:p w:rsidR="0009402D" w:rsidRDefault="0009402D" w:rsidP="00C6215D">
      <w:pPr>
        <w:spacing w:after="0" w:line="240" w:lineRule="auto"/>
        <w:jc w:val="center"/>
        <w:rPr>
          <w:rFonts w:ascii="Times New Roman" w:hAnsi="Times New Roman"/>
          <w:sz w:val="28"/>
          <w:szCs w:val="28"/>
        </w:rPr>
      </w:pPr>
      <w:r>
        <w:rPr>
          <w:rFonts w:ascii="Times New Roman" w:hAnsi="Times New Roman"/>
          <w:sz w:val="28"/>
          <w:szCs w:val="28"/>
        </w:rPr>
        <w:t>образовательного учреждения высшего образования</w:t>
      </w:r>
    </w:p>
    <w:p w:rsidR="0009402D" w:rsidRDefault="0009402D" w:rsidP="00C6215D">
      <w:pPr>
        <w:spacing w:after="0" w:line="240" w:lineRule="auto"/>
        <w:jc w:val="center"/>
        <w:rPr>
          <w:rFonts w:ascii="Times New Roman" w:hAnsi="Times New Roman"/>
          <w:sz w:val="28"/>
          <w:szCs w:val="28"/>
        </w:rPr>
      </w:pPr>
      <w:r>
        <w:rPr>
          <w:rFonts w:ascii="Times New Roman" w:hAnsi="Times New Roman"/>
          <w:sz w:val="28"/>
          <w:szCs w:val="28"/>
        </w:rPr>
        <w:t>«Башкирский государственный университет» (Бирский филиал БашГУ),</w:t>
      </w:r>
    </w:p>
    <w:p w:rsidR="0009402D" w:rsidRDefault="0009402D" w:rsidP="00C6215D">
      <w:pPr>
        <w:spacing w:after="0" w:line="240" w:lineRule="auto"/>
        <w:jc w:val="center"/>
        <w:rPr>
          <w:rFonts w:ascii="Times New Roman" w:hAnsi="Times New Roman"/>
          <w:sz w:val="28"/>
          <w:szCs w:val="28"/>
        </w:rPr>
      </w:pPr>
      <w:r>
        <w:rPr>
          <w:rFonts w:ascii="Times New Roman" w:hAnsi="Times New Roman"/>
          <w:sz w:val="28"/>
          <w:szCs w:val="28"/>
        </w:rPr>
        <w:t>Государственное бюджетное научное учреждение при Правительстве</w:t>
      </w:r>
    </w:p>
    <w:p w:rsidR="0009402D" w:rsidRDefault="0009402D" w:rsidP="00C6215D">
      <w:pPr>
        <w:spacing w:after="0" w:line="240" w:lineRule="auto"/>
        <w:jc w:val="center"/>
        <w:rPr>
          <w:rFonts w:ascii="Times New Roman" w:hAnsi="Times New Roman"/>
          <w:sz w:val="28"/>
          <w:szCs w:val="28"/>
        </w:rPr>
      </w:pPr>
      <w:r>
        <w:rPr>
          <w:rFonts w:ascii="Times New Roman" w:hAnsi="Times New Roman"/>
          <w:sz w:val="28"/>
          <w:szCs w:val="28"/>
        </w:rPr>
        <w:t>Региональная марийская национально-культурная автономия «Эрвел Марий»</w:t>
      </w:r>
    </w:p>
    <w:p w:rsidR="0009402D" w:rsidRDefault="0009402D" w:rsidP="00C6215D">
      <w:pPr>
        <w:spacing w:after="0" w:line="240" w:lineRule="auto"/>
        <w:jc w:val="center"/>
        <w:rPr>
          <w:rFonts w:ascii="Times New Roman" w:hAnsi="Times New Roman"/>
          <w:sz w:val="28"/>
          <w:szCs w:val="28"/>
        </w:rPr>
      </w:pPr>
      <w:r>
        <w:rPr>
          <w:rFonts w:ascii="Times New Roman" w:hAnsi="Times New Roman"/>
          <w:sz w:val="28"/>
          <w:szCs w:val="28"/>
        </w:rPr>
        <w:t>Республики Башкортостан</w:t>
      </w:r>
    </w:p>
    <w:p w:rsidR="0009402D" w:rsidRDefault="0009402D" w:rsidP="00C6215D">
      <w:pPr>
        <w:spacing w:after="0" w:line="240" w:lineRule="auto"/>
        <w:jc w:val="center"/>
        <w:rPr>
          <w:rFonts w:ascii="Times New Roman" w:hAnsi="Times New Roman"/>
          <w:sz w:val="28"/>
          <w:szCs w:val="28"/>
        </w:rPr>
      </w:pPr>
    </w:p>
    <w:p w:rsidR="0009402D" w:rsidRDefault="0009402D" w:rsidP="00C6215D">
      <w:pPr>
        <w:spacing w:after="0" w:line="240" w:lineRule="auto"/>
        <w:jc w:val="center"/>
        <w:rPr>
          <w:rFonts w:ascii="Times New Roman" w:hAnsi="Times New Roman"/>
          <w:sz w:val="28"/>
          <w:szCs w:val="28"/>
        </w:rPr>
      </w:pPr>
      <w:r>
        <w:rPr>
          <w:rFonts w:ascii="Times New Roman" w:hAnsi="Times New Roman"/>
          <w:sz w:val="28"/>
          <w:szCs w:val="28"/>
        </w:rPr>
        <w:t>Информационное письмо</w:t>
      </w:r>
    </w:p>
    <w:p w:rsidR="0009402D" w:rsidRDefault="0009402D" w:rsidP="00C6215D">
      <w:pPr>
        <w:spacing w:after="0" w:line="240" w:lineRule="auto"/>
        <w:jc w:val="center"/>
        <w:rPr>
          <w:rFonts w:ascii="Times New Roman" w:hAnsi="Times New Roman"/>
          <w:sz w:val="28"/>
          <w:szCs w:val="28"/>
        </w:rPr>
      </w:pPr>
    </w:p>
    <w:p w:rsidR="0009402D" w:rsidRDefault="0009402D" w:rsidP="00C6215D">
      <w:pPr>
        <w:spacing w:after="0" w:line="240" w:lineRule="auto"/>
        <w:jc w:val="center"/>
        <w:rPr>
          <w:rFonts w:ascii="Times New Roman" w:hAnsi="Times New Roman"/>
          <w:sz w:val="28"/>
          <w:szCs w:val="28"/>
        </w:rPr>
      </w:pPr>
      <w:r>
        <w:rPr>
          <w:rFonts w:ascii="Times New Roman" w:hAnsi="Times New Roman"/>
          <w:sz w:val="28"/>
          <w:szCs w:val="28"/>
        </w:rPr>
        <w:t>Уважаемые коллеги!</w:t>
      </w:r>
    </w:p>
    <w:p w:rsidR="0009402D" w:rsidRDefault="0009402D" w:rsidP="00C6215D">
      <w:pPr>
        <w:spacing w:after="0" w:line="240" w:lineRule="auto"/>
        <w:jc w:val="both"/>
        <w:rPr>
          <w:rFonts w:ascii="Times New Roman" w:hAnsi="Times New Roman"/>
          <w:sz w:val="28"/>
          <w:szCs w:val="28"/>
        </w:rPr>
      </w:pP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 xml:space="preserve">15 сентября 2022 года в г. Бирске Республики Башкортостан на базе Бирского филиала федерального государственного бюджетного образовательного учреждения высшего образования «Башкирский государственный университет проводится Межрегиональная научно-практическая конференция «Современные аспекты развития культуры и образования в поликультурном пространстве» в рамках мероприятий, посвященных 105-летию </w:t>
      </w:r>
      <w:r>
        <w:rPr>
          <w:rFonts w:ascii="Times New Roman" w:hAnsi="Times New Roman"/>
          <w:sz w:val="28"/>
          <w:szCs w:val="28"/>
          <w:lang w:val="en-US"/>
        </w:rPr>
        <w:t>I</w:t>
      </w:r>
      <w:r>
        <w:rPr>
          <w:rFonts w:ascii="Times New Roman" w:hAnsi="Times New Roman"/>
          <w:sz w:val="28"/>
          <w:szCs w:val="28"/>
        </w:rPr>
        <w:t>Съезда марийского народа и недели памяти доктора физико-математических наук Усманова Салавата Мударисовича.</w:t>
      </w:r>
    </w:p>
    <w:p w:rsidR="0009402D" w:rsidRDefault="0009402D" w:rsidP="00C6215D">
      <w:pPr>
        <w:spacing w:after="0" w:line="240" w:lineRule="auto"/>
        <w:jc w:val="both"/>
        <w:rPr>
          <w:rFonts w:ascii="Times New Roman" w:hAnsi="Times New Roman"/>
          <w:sz w:val="28"/>
          <w:szCs w:val="28"/>
        </w:rPr>
      </w:pP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Организаторы конференции: </w:t>
      </w: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 xml:space="preserve">Министерство культуры Республики Башкортостан, Министерство культуры, печати и по делам национальностей Республики Марий Эл, </w:t>
      </w: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 xml:space="preserve">Бирский филиал федерального государственного бюджетного образовательного учреждения высшего образования «Башкирский государственный университет», </w:t>
      </w: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Региональная марийская национально-культурная автономия «Эрвелмарий» Республики Башкортостан.</w:t>
      </w:r>
    </w:p>
    <w:p w:rsidR="0009402D" w:rsidRDefault="0009402D" w:rsidP="00C6215D">
      <w:pPr>
        <w:spacing w:after="0" w:line="240" w:lineRule="auto"/>
        <w:ind w:firstLine="567"/>
        <w:jc w:val="both"/>
        <w:rPr>
          <w:rFonts w:ascii="Times New Roman" w:hAnsi="Times New Roman"/>
          <w:sz w:val="28"/>
          <w:szCs w:val="28"/>
        </w:rPr>
      </w:pP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Научные руководители конференции:</w:t>
      </w: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Лысова Ольга Васильевна, декан факультета филологии и межкультурных коммуникаций Бирского филиала БашГУ, кандидат педагогических наук, доцент.</w:t>
      </w: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Абдуллина Амина Шакирьяновна, заведующая кафедрой филологии факультета филологии и межкультурных коммуникаций Бирского филиала БашГУ, доктор филологических наук, профессор.</w:t>
      </w:r>
    </w:p>
    <w:p w:rsidR="0009402D" w:rsidRDefault="0009402D" w:rsidP="00C6215D">
      <w:pPr>
        <w:spacing w:after="0" w:line="240" w:lineRule="auto"/>
        <w:ind w:firstLine="709"/>
        <w:jc w:val="both"/>
        <w:rPr>
          <w:rFonts w:ascii="Times New Roman" w:hAnsi="Times New Roman"/>
          <w:sz w:val="28"/>
          <w:szCs w:val="28"/>
        </w:rPr>
      </w:pPr>
    </w:p>
    <w:p w:rsidR="0009402D" w:rsidRDefault="0009402D" w:rsidP="00C6215D">
      <w:pPr>
        <w:spacing w:after="0" w:line="240" w:lineRule="auto"/>
        <w:ind w:firstLine="709"/>
        <w:jc w:val="both"/>
        <w:rPr>
          <w:rFonts w:ascii="Times New Roman" w:hAnsi="Times New Roman"/>
          <w:sz w:val="28"/>
          <w:szCs w:val="28"/>
        </w:rPr>
      </w:pPr>
      <w:r>
        <w:rPr>
          <w:rFonts w:ascii="Times New Roman" w:hAnsi="Times New Roman"/>
          <w:sz w:val="28"/>
          <w:szCs w:val="28"/>
        </w:rPr>
        <w:t>Цель конференции - привлечение внимания научной общественности к вопросам сохранения и развития национальных языков и литератур, расширение научных и культурных контактов, поддержка научных исследований, вузовской науки.</w:t>
      </w:r>
    </w:p>
    <w:p w:rsidR="0009402D" w:rsidRDefault="0009402D" w:rsidP="00C6215D">
      <w:pPr>
        <w:spacing w:after="0" w:line="240" w:lineRule="auto"/>
        <w:jc w:val="both"/>
        <w:rPr>
          <w:rFonts w:ascii="Times New Roman" w:hAnsi="Times New Roman"/>
          <w:sz w:val="28"/>
          <w:szCs w:val="28"/>
        </w:rPr>
      </w:pP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Основные научные направления:</w:t>
      </w: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национальная культура, язык и литература в современном культурном пространстве;</w:t>
      </w: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shd w:val="clear" w:color="auto" w:fill="FFFFFF"/>
        </w:rPr>
        <w:t>образование в эпоху глобализации, перспективы и возможности развития;</w:t>
      </w: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педагогика и психология: актуальные вопросы теории и практики;</w:t>
      </w: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актуальные проблемы химии, биологии и экологии;</w:t>
      </w: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математика и ее приложения в информационных технологиях и экономике.</w:t>
      </w:r>
    </w:p>
    <w:p w:rsidR="0009402D" w:rsidRDefault="0009402D" w:rsidP="00C6215D">
      <w:pPr>
        <w:spacing w:after="0" w:line="240" w:lineRule="auto"/>
        <w:ind w:firstLine="567"/>
        <w:jc w:val="both"/>
        <w:rPr>
          <w:rFonts w:ascii="Times New Roman" w:hAnsi="Times New Roman"/>
          <w:sz w:val="28"/>
          <w:szCs w:val="28"/>
        </w:rPr>
      </w:pPr>
    </w:p>
    <w:p w:rsidR="0009402D" w:rsidRDefault="0009402D" w:rsidP="00C6215D">
      <w:pPr>
        <w:spacing w:after="0" w:line="240" w:lineRule="auto"/>
        <w:jc w:val="both"/>
        <w:rPr>
          <w:rFonts w:ascii="Times New Roman" w:hAnsi="Times New Roman"/>
          <w:sz w:val="28"/>
          <w:szCs w:val="28"/>
        </w:rPr>
      </w:pP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Приглашаем принять участие в работе конференции ученых, представителей общественности, аспирантов, магистрантов, преподавателей, учителей и всех, кого интересуют вынесенные на обсуждение вопросы.</w:t>
      </w:r>
    </w:p>
    <w:p w:rsidR="0009402D" w:rsidRDefault="0009402D" w:rsidP="00C6215D">
      <w:pPr>
        <w:spacing w:after="0" w:line="240" w:lineRule="auto"/>
        <w:jc w:val="both"/>
        <w:rPr>
          <w:rFonts w:ascii="Times New Roman" w:hAnsi="Times New Roman"/>
          <w:sz w:val="28"/>
          <w:szCs w:val="28"/>
        </w:rPr>
      </w:pP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Планируется издание материалов конференции в электронном варианте. Статьи, содержание которых соответствует обсуждаемым вопросам, будут опубликованы в авторской редакции. Сборнику будет присвоен ISBN, статьи постатейно будут размещены в РИНЦ.</w:t>
      </w: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 xml:space="preserve">Требование РИНЦ: </w:t>
      </w: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 xml:space="preserve">1. Каждая статья должна содержать краткую аннотацию на английском и русском языках. </w:t>
      </w: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 xml:space="preserve">2. Каждая статья должна содержать 6-8 ключевых слов на русском и английском языках. </w:t>
      </w: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3. Каждая статья должна содержать УДК. УДК можно найти на сайте http://teacode.com/online/udc/ Заголовок должен содержать название доклада (оформляется заглавными буквами, шрифт 10, жирный курсив (по центру), Ф.И.О. докладчика (шрифт 10, жирный курсив, по центру), соавторов (шрифт 10, по центру), название учебного заведения (жирный курсив, шрифт 10). Выравнивание по центру.</w:t>
      </w:r>
    </w:p>
    <w:p w:rsidR="0009402D" w:rsidRDefault="0009402D" w:rsidP="00C6215D">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shd w:val="clear" w:color="auto" w:fill="FFFFFF"/>
        </w:rPr>
        <w:t xml:space="preserve">Для набора текста, формул и таблиц следует использовать редактор MicrosoftWord для Windows. Параметры текстового редактора: все поля по </w:t>
      </w:r>
      <w:smartTag w:uri="urn:schemas-microsoft-com:office:smarttags" w:element="metricconverter">
        <w:smartTagPr>
          <w:attr w:name="ProductID" w:val="2 см"/>
        </w:smartTagPr>
        <w:r>
          <w:rPr>
            <w:rFonts w:ascii="Times New Roman" w:hAnsi="Times New Roman"/>
            <w:sz w:val="28"/>
            <w:szCs w:val="28"/>
            <w:shd w:val="clear" w:color="auto" w:fill="FFFFFF"/>
          </w:rPr>
          <w:t>2 см</w:t>
        </w:r>
      </w:smartTag>
      <w:r>
        <w:rPr>
          <w:rFonts w:ascii="Times New Roman" w:hAnsi="Times New Roman"/>
          <w:sz w:val="28"/>
          <w:szCs w:val="28"/>
          <w:shd w:val="clear" w:color="auto" w:fill="FFFFFF"/>
        </w:rPr>
        <w:t xml:space="preserve">; шрифт TimesNewRoman, размер – 14pt; межстрочный интервал – 1,5; выравнивание по ширине; абзацный отступ – </w:t>
      </w:r>
      <w:smartTag w:uri="urn:schemas-microsoft-com:office:smarttags" w:element="metricconverter">
        <w:smartTagPr>
          <w:attr w:name="ProductID" w:val="1 см"/>
        </w:smartTagPr>
        <w:r>
          <w:rPr>
            <w:rFonts w:ascii="Times New Roman" w:hAnsi="Times New Roman"/>
            <w:sz w:val="28"/>
            <w:szCs w:val="28"/>
            <w:shd w:val="clear" w:color="auto" w:fill="FFFFFF"/>
          </w:rPr>
          <w:t>1 см</w:t>
        </w:r>
      </w:smartTag>
      <w:r>
        <w:rPr>
          <w:rFonts w:ascii="Times New Roman" w:hAnsi="Times New Roman"/>
          <w:sz w:val="28"/>
          <w:szCs w:val="28"/>
          <w:shd w:val="clear" w:color="auto" w:fill="FFFFFF"/>
        </w:rPr>
        <w:t>; ориентация листа – книжная. Рисунки, выполненные в MS Word, не принимаются (актуальный вариант – программа XL). Все рисунки и таблицы должны быть пронумерованы и снабжены названиями или подрисуночными подписями. Название таблицы размещается перед таблицей.</w:t>
      </w:r>
      <w:r>
        <w:rPr>
          <w:rFonts w:ascii="Times New Roman" w:hAnsi="Times New Roman"/>
          <w:sz w:val="28"/>
          <w:szCs w:val="28"/>
        </w:rPr>
        <w:t xml:space="preserve"> Объем докладов - до 5 страниц машинописного текста. Ссылки в тексте выполняются в виде арабских цифр в квадратных скобках с указанием номера работы в общем списке использованной литературы и страниц [1, с. 10]. </w:t>
      </w:r>
    </w:p>
    <w:p w:rsidR="0009402D" w:rsidRDefault="0009402D" w:rsidP="00C6215D">
      <w:pPr>
        <w:spacing w:after="0" w:line="240" w:lineRule="auto"/>
        <w:ind w:firstLine="851"/>
        <w:jc w:val="both"/>
        <w:rPr>
          <w:rFonts w:ascii="Times New Roman" w:hAnsi="Times New Roman"/>
          <w:sz w:val="28"/>
          <w:szCs w:val="28"/>
        </w:rPr>
      </w:pPr>
      <w:r>
        <w:rPr>
          <w:rFonts w:ascii="Times New Roman" w:hAnsi="Times New Roman"/>
          <w:sz w:val="28"/>
          <w:szCs w:val="28"/>
        </w:rPr>
        <w:t>5. Список использованной литературы помещается в конце текста доклада с указанием страниц использованных статей и общего количества страниц в библиографическом описании монографий.</w:t>
      </w:r>
    </w:p>
    <w:p w:rsidR="0009402D" w:rsidRDefault="0009402D" w:rsidP="00C6215D">
      <w:pPr>
        <w:spacing w:after="0" w:line="240" w:lineRule="auto"/>
        <w:jc w:val="both"/>
        <w:rPr>
          <w:rFonts w:ascii="Times New Roman" w:hAnsi="Times New Roman"/>
          <w:sz w:val="28"/>
          <w:szCs w:val="28"/>
        </w:rPr>
      </w:pPr>
    </w:p>
    <w:p w:rsidR="0009402D" w:rsidRPr="005620AA"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Заявки на участие в конференции, материалы доклада и квитанция об оплате принимаются в электронном виде до 1 сентября 2022 года по адресу: </w:t>
      </w:r>
      <w:hyperlink r:id="rId5" w:history="1">
        <w:r w:rsidRPr="00687C31">
          <w:rPr>
            <w:rStyle w:val="Hyperlink"/>
            <w:rFonts w:ascii="Times New Roman" w:hAnsi="Times New Roman"/>
            <w:sz w:val="28"/>
            <w:szCs w:val="28"/>
            <w:lang w:val="en-US"/>
          </w:rPr>
          <w:t>ilievaalena</w:t>
        </w:r>
        <w:r w:rsidRPr="00687C31">
          <w:rPr>
            <w:rStyle w:val="Hyperlink"/>
            <w:rFonts w:ascii="Times New Roman" w:hAnsi="Times New Roman"/>
            <w:sz w:val="28"/>
            <w:szCs w:val="28"/>
          </w:rPr>
          <w:t>72@</w:t>
        </w:r>
        <w:r w:rsidRPr="00687C31">
          <w:rPr>
            <w:rStyle w:val="Hyperlink"/>
            <w:rFonts w:ascii="Times New Roman" w:hAnsi="Times New Roman"/>
            <w:sz w:val="28"/>
            <w:szCs w:val="28"/>
            <w:lang w:val="en-US"/>
          </w:rPr>
          <w:t>mail</w:t>
        </w:r>
        <w:r w:rsidRPr="00687C31">
          <w:rPr>
            <w:rStyle w:val="Hyperlink"/>
            <w:rFonts w:ascii="Times New Roman" w:hAnsi="Times New Roman"/>
            <w:sz w:val="28"/>
            <w:szCs w:val="28"/>
          </w:rPr>
          <w:t>.</w:t>
        </w:r>
        <w:r w:rsidRPr="00687C31">
          <w:rPr>
            <w:rStyle w:val="Hyperlink"/>
            <w:rFonts w:ascii="Times New Roman" w:hAnsi="Times New Roman"/>
            <w:sz w:val="28"/>
            <w:szCs w:val="28"/>
            <w:lang w:val="en-US"/>
          </w:rPr>
          <w:t>ru</w:t>
        </w:r>
      </w:hyperlink>
      <w:r>
        <w:rPr>
          <w:rFonts w:ascii="Times New Roman" w:hAnsi="Times New Roman"/>
          <w:sz w:val="28"/>
          <w:szCs w:val="28"/>
        </w:rPr>
        <w:t xml:space="preserve"> пометкой «Конференция». Стоимость одной статьи до 5 страниц – 500 рублей.</w:t>
      </w:r>
      <w:bookmarkStart w:id="0" w:name="_GoBack"/>
      <w:bookmarkEnd w:id="0"/>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Оплата проезда и проживания осуществляется за счет участников конференции.</w:t>
      </w:r>
    </w:p>
    <w:p w:rsidR="0009402D" w:rsidRDefault="0009402D" w:rsidP="00C6215D">
      <w:pPr>
        <w:spacing w:after="0" w:line="240" w:lineRule="auto"/>
        <w:ind w:firstLine="567"/>
        <w:jc w:val="both"/>
        <w:rPr>
          <w:rFonts w:ascii="Times New Roman" w:hAnsi="Times New Roman"/>
          <w:sz w:val="28"/>
          <w:szCs w:val="28"/>
        </w:rPr>
      </w:pPr>
      <w:r>
        <w:rPr>
          <w:rFonts w:ascii="Times New Roman" w:hAnsi="Times New Roman"/>
          <w:sz w:val="28"/>
          <w:szCs w:val="28"/>
        </w:rPr>
        <w:t>Контактные данные организаторов конференции:</w:t>
      </w:r>
    </w:p>
    <w:p w:rsidR="0009402D" w:rsidRDefault="0009402D" w:rsidP="00C6215D">
      <w:pPr>
        <w:spacing w:after="0" w:line="240" w:lineRule="auto"/>
        <w:jc w:val="both"/>
        <w:rPr>
          <w:rFonts w:ascii="Times New Roman" w:hAnsi="Times New Roman"/>
          <w:sz w:val="28"/>
          <w:szCs w:val="28"/>
        </w:rPr>
      </w:pPr>
      <w:r>
        <w:rPr>
          <w:rFonts w:ascii="Times New Roman" w:hAnsi="Times New Roman"/>
          <w:sz w:val="28"/>
          <w:szCs w:val="28"/>
        </w:rPr>
        <w:t xml:space="preserve">Лысова Ольга Васильевна 89174510829, Абдуллина Амина Шакирьяновна 89373632888, Илиева Алена Андреевна 89272373998, КаскиноваГульнурНуримановна </w:t>
      </w:r>
      <w:smartTag w:uri="urn:schemas-microsoft-com:office:smarttags" w:element="metricconverter">
        <w:smartTagPr>
          <w:attr w:name="ProductID" w:val="89373434604 г"/>
        </w:smartTagPr>
        <w:r>
          <w:rPr>
            <w:rFonts w:ascii="Times New Roman" w:hAnsi="Times New Roman"/>
            <w:sz w:val="28"/>
            <w:szCs w:val="28"/>
          </w:rPr>
          <w:t>89373434604 г</w:t>
        </w:r>
      </w:smartTag>
      <w:r>
        <w:rPr>
          <w:rFonts w:ascii="Times New Roman" w:hAnsi="Times New Roman"/>
          <w:sz w:val="28"/>
          <w:szCs w:val="28"/>
        </w:rPr>
        <w:t>. Бирск, ул. Интернациональная, 10.</w:t>
      </w:r>
    </w:p>
    <w:p w:rsidR="0009402D" w:rsidRDefault="0009402D" w:rsidP="00C6215D">
      <w:pPr>
        <w:spacing w:after="0" w:line="240" w:lineRule="auto"/>
        <w:jc w:val="both"/>
        <w:rPr>
          <w:rFonts w:ascii="Times New Roman" w:hAnsi="Times New Roman"/>
          <w:sz w:val="28"/>
          <w:szCs w:val="28"/>
        </w:rPr>
      </w:pPr>
    </w:p>
    <w:p w:rsidR="0009402D" w:rsidRDefault="0009402D" w:rsidP="00C6215D">
      <w:pPr>
        <w:spacing w:after="0" w:line="240" w:lineRule="auto"/>
        <w:jc w:val="both"/>
        <w:rPr>
          <w:rFonts w:ascii="Times New Roman" w:hAnsi="Times New Roman"/>
          <w:sz w:val="28"/>
          <w:szCs w:val="28"/>
        </w:rPr>
      </w:pPr>
    </w:p>
    <w:p w:rsidR="0009402D" w:rsidRDefault="0009402D" w:rsidP="0043710B">
      <w:pPr>
        <w:spacing w:after="0" w:line="240" w:lineRule="auto"/>
        <w:jc w:val="both"/>
        <w:rPr>
          <w:rFonts w:ascii="Times New Roman" w:hAnsi="Times New Roman"/>
          <w:sz w:val="28"/>
          <w:szCs w:val="28"/>
        </w:rPr>
      </w:pPr>
      <w:r w:rsidRPr="001A5566">
        <w:rPr>
          <w:rFonts w:ascii="Times New Roman" w:hAnsi="Times New Roman"/>
          <w:sz w:val="28"/>
          <w:szCs w:val="28"/>
        </w:rPr>
        <w:t>Приложение 1</w:t>
      </w:r>
      <w:r>
        <w:rPr>
          <w:rFonts w:ascii="Times New Roman" w:hAnsi="Times New Roman"/>
          <w:sz w:val="28"/>
          <w:szCs w:val="28"/>
        </w:rPr>
        <w:t>. Заявка</w:t>
      </w:r>
    </w:p>
    <w:p w:rsidR="0009402D" w:rsidRDefault="0009402D" w:rsidP="0043710B">
      <w:pPr>
        <w:spacing w:after="0" w:line="240" w:lineRule="auto"/>
        <w:jc w:val="both"/>
        <w:rPr>
          <w:rFonts w:ascii="Times New Roman" w:hAnsi="Times New Roman"/>
          <w:sz w:val="28"/>
          <w:szCs w:val="28"/>
        </w:rPr>
      </w:pPr>
      <w:r>
        <w:rPr>
          <w:rFonts w:ascii="Times New Roman" w:hAnsi="Times New Roman"/>
          <w:sz w:val="28"/>
          <w:szCs w:val="28"/>
        </w:rPr>
        <w:t>Приложение 2. Образец оформления текста статьи</w:t>
      </w:r>
    </w:p>
    <w:p w:rsidR="0009402D" w:rsidRPr="008A313F" w:rsidRDefault="0009402D" w:rsidP="0043710B">
      <w:pPr>
        <w:spacing w:after="0" w:line="240" w:lineRule="auto"/>
        <w:jc w:val="both"/>
        <w:rPr>
          <w:rFonts w:ascii="Times New Roman" w:hAnsi="Times New Roman"/>
          <w:sz w:val="28"/>
          <w:szCs w:val="28"/>
        </w:rPr>
      </w:pPr>
      <w:r>
        <w:rPr>
          <w:rFonts w:ascii="Times New Roman" w:hAnsi="Times New Roman"/>
          <w:sz w:val="28"/>
          <w:szCs w:val="28"/>
        </w:rPr>
        <w:t xml:space="preserve">Приложение 3. Квитанция и </w:t>
      </w:r>
      <w:r>
        <w:rPr>
          <w:rFonts w:ascii="Times New Roman" w:hAnsi="Times New Roman"/>
          <w:sz w:val="28"/>
          <w:szCs w:val="28"/>
          <w:lang w:val="en-US"/>
        </w:rPr>
        <w:t>QR</w:t>
      </w:r>
      <w:r>
        <w:rPr>
          <w:rFonts w:ascii="Times New Roman" w:hAnsi="Times New Roman"/>
          <w:sz w:val="28"/>
          <w:szCs w:val="28"/>
        </w:rPr>
        <w:t>код для оплаты</w:t>
      </w:r>
    </w:p>
    <w:p w:rsidR="0009402D" w:rsidRDefault="0009402D" w:rsidP="0043710B">
      <w:pPr>
        <w:spacing w:after="0" w:line="240" w:lineRule="auto"/>
        <w:jc w:val="both"/>
        <w:rPr>
          <w:rFonts w:ascii="Times New Roman" w:hAnsi="Times New Roman"/>
          <w:sz w:val="28"/>
          <w:szCs w:val="28"/>
        </w:rPr>
      </w:pPr>
    </w:p>
    <w:p w:rsidR="0009402D" w:rsidRDefault="0009402D" w:rsidP="0043710B">
      <w:pPr>
        <w:spacing w:after="0" w:line="240" w:lineRule="auto"/>
        <w:jc w:val="both"/>
        <w:rPr>
          <w:rFonts w:ascii="Times New Roman" w:hAnsi="Times New Roman"/>
          <w:sz w:val="28"/>
          <w:szCs w:val="28"/>
        </w:rPr>
      </w:pPr>
    </w:p>
    <w:p w:rsidR="0009402D" w:rsidRDefault="0009402D">
      <w:pPr>
        <w:rPr>
          <w:rFonts w:ascii="Times New Roman" w:hAnsi="Times New Roman"/>
          <w:i/>
          <w:sz w:val="28"/>
          <w:szCs w:val="28"/>
        </w:rPr>
      </w:pPr>
      <w:r>
        <w:rPr>
          <w:rFonts w:ascii="Times New Roman" w:hAnsi="Times New Roman"/>
          <w:i/>
          <w:sz w:val="28"/>
          <w:szCs w:val="28"/>
        </w:rPr>
        <w:br w:type="page"/>
      </w:r>
    </w:p>
    <w:p w:rsidR="0009402D" w:rsidRPr="00E93994" w:rsidRDefault="0009402D" w:rsidP="00E93994">
      <w:pPr>
        <w:spacing w:after="0" w:line="240" w:lineRule="auto"/>
        <w:jc w:val="right"/>
        <w:rPr>
          <w:rFonts w:ascii="Times New Roman" w:hAnsi="Times New Roman"/>
          <w:i/>
          <w:sz w:val="28"/>
          <w:szCs w:val="28"/>
        </w:rPr>
      </w:pPr>
      <w:r w:rsidRPr="00E93994">
        <w:rPr>
          <w:rFonts w:ascii="Times New Roman" w:hAnsi="Times New Roman"/>
          <w:i/>
          <w:sz w:val="28"/>
          <w:szCs w:val="28"/>
        </w:rPr>
        <w:t>Приложение 1</w:t>
      </w:r>
    </w:p>
    <w:p w:rsidR="0009402D" w:rsidRPr="0043710B" w:rsidRDefault="0009402D" w:rsidP="00E93994">
      <w:pPr>
        <w:spacing w:after="0" w:line="240" w:lineRule="auto"/>
        <w:jc w:val="center"/>
        <w:rPr>
          <w:rFonts w:ascii="Times New Roman" w:hAnsi="Times New Roman"/>
          <w:sz w:val="28"/>
          <w:szCs w:val="28"/>
        </w:rPr>
      </w:pPr>
      <w:r w:rsidRPr="0043710B">
        <w:rPr>
          <w:rFonts w:ascii="Times New Roman" w:hAnsi="Times New Roman"/>
          <w:sz w:val="28"/>
          <w:szCs w:val="28"/>
        </w:rPr>
        <w:t>Заявка на участие</w:t>
      </w:r>
    </w:p>
    <w:p w:rsidR="0009402D" w:rsidRPr="0043710B" w:rsidRDefault="0009402D" w:rsidP="00E93994">
      <w:pPr>
        <w:spacing w:after="0" w:line="240" w:lineRule="auto"/>
        <w:jc w:val="center"/>
        <w:rPr>
          <w:rFonts w:ascii="Times New Roman" w:hAnsi="Times New Roman"/>
          <w:sz w:val="28"/>
          <w:szCs w:val="28"/>
        </w:rPr>
      </w:pPr>
      <w:r w:rsidRPr="0043710B">
        <w:rPr>
          <w:rFonts w:ascii="Times New Roman" w:hAnsi="Times New Roman"/>
          <w:sz w:val="28"/>
          <w:szCs w:val="28"/>
        </w:rPr>
        <w:t xml:space="preserve">в Межрегиональной научно-практической конференции </w:t>
      </w:r>
      <w:r>
        <w:rPr>
          <w:rFonts w:ascii="Times New Roman" w:hAnsi="Times New Roman"/>
          <w:sz w:val="28"/>
          <w:szCs w:val="28"/>
        </w:rPr>
        <w:t>«Современные аспекты развития культуры и образования в поликультурном пространстве»</w:t>
      </w:r>
    </w:p>
    <w:p w:rsidR="0009402D" w:rsidRDefault="0009402D" w:rsidP="00E93994">
      <w:pPr>
        <w:spacing w:after="0" w:line="240" w:lineRule="auto"/>
        <w:jc w:val="center"/>
        <w:rPr>
          <w:rFonts w:ascii="Times New Roman" w:hAnsi="Times New Roman"/>
          <w:sz w:val="28"/>
          <w:szCs w:val="28"/>
        </w:rPr>
      </w:pPr>
      <w:r w:rsidRPr="0043710B">
        <w:rPr>
          <w:rFonts w:ascii="Times New Roman" w:hAnsi="Times New Roman"/>
          <w:sz w:val="28"/>
          <w:szCs w:val="28"/>
        </w:rPr>
        <w:t xml:space="preserve">(г. Бирск, </w:t>
      </w:r>
      <w:r>
        <w:rPr>
          <w:rFonts w:ascii="Times New Roman" w:hAnsi="Times New Roman"/>
          <w:sz w:val="28"/>
          <w:szCs w:val="28"/>
        </w:rPr>
        <w:t xml:space="preserve">15 сентября </w:t>
      </w:r>
      <w:smartTag w:uri="urn:schemas-microsoft-com:office:smarttags" w:element="metricconverter">
        <w:smartTagPr>
          <w:attr w:name="ProductID" w:val="2022 г"/>
        </w:smartTagPr>
        <w:r>
          <w:rPr>
            <w:rFonts w:ascii="Times New Roman" w:hAnsi="Times New Roman"/>
            <w:sz w:val="28"/>
            <w:szCs w:val="28"/>
          </w:rPr>
          <w:t>2022</w:t>
        </w:r>
        <w:r w:rsidRPr="0043710B">
          <w:rPr>
            <w:rFonts w:ascii="Times New Roman" w:hAnsi="Times New Roman"/>
            <w:sz w:val="28"/>
            <w:szCs w:val="28"/>
          </w:rPr>
          <w:t xml:space="preserve"> г</w:t>
        </w:r>
      </w:smartTag>
      <w:r w:rsidRPr="0043710B">
        <w:rPr>
          <w:rFonts w:ascii="Times New Roman" w:hAnsi="Times New Roman"/>
          <w:sz w:val="28"/>
          <w:szCs w:val="28"/>
        </w:rPr>
        <w:t>.)</w:t>
      </w:r>
    </w:p>
    <w:p w:rsidR="0009402D" w:rsidRDefault="0009402D" w:rsidP="00E93994">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09402D" w:rsidRPr="00E13186" w:rsidTr="00E13186">
        <w:tc>
          <w:tcPr>
            <w:tcW w:w="4672" w:type="dxa"/>
          </w:tcPr>
          <w:p w:rsidR="0009402D" w:rsidRPr="00E13186" w:rsidRDefault="0009402D" w:rsidP="00E13186">
            <w:pPr>
              <w:spacing w:after="0" w:line="240" w:lineRule="auto"/>
              <w:rPr>
                <w:rFonts w:ascii="Times New Roman" w:hAnsi="Times New Roman"/>
                <w:sz w:val="28"/>
                <w:szCs w:val="28"/>
              </w:rPr>
            </w:pPr>
            <w:r w:rsidRPr="00E13186">
              <w:rPr>
                <w:rFonts w:ascii="Times New Roman" w:hAnsi="Times New Roman"/>
                <w:sz w:val="28"/>
                <w:szCs w:val="28"/>
              </w:rPr>
              <w:t>Фамилия, имя, отчество</w:t>
            </w:r>
          </w:p>
        </w:tc>
        <w:tc>
          <w:tcPr>
            <w:tcW w:w="4673" w:type="dxa"/>
          </w:tcPr>
          <w:p w:rsidR="0009402D" w:rsidRPr="00E13186" w:rsidRDefault="0009402D" w:rsidP="00E13186">
            <w:pPr>
              <w:spacing w:after="0" w:line="240" w:lineRule="auto"/>
              <w:jc w:val="center"/>
              <w:rPr>
                <w:rFonts w:ascii="Times New Roman" w:hAnsi="Times New Roman"/>
                <w:sz w:val="28"/>
                <w:szCs w:val="28"/>
              </w:rPr>
            </w:pPr>
          </w:p>
        </w:tc>
      </w:tr>
      <w:tr w:rsidR="0009402D" w:rsidRPr="00E13186" w:rsidTr="00E13186">
        <w:tc>
          <w:tcPr>
            <w:tcW w:w="4672" w:type="dxa"/>
          </w:tcPr>
          <w:p w:rsidR="0009402D" w:rsidRPr="00E13186" w:rsidRDefault="0009402D" w:rsidP="00E13186">
            <w:pPr>
              <w:spacing w:after="0" w:line="240" w:lineRule="auto"/>
              <w:jc w:val="both"/>
              <w:rPr>
                <w:rFonts w:ascii="Times New Roman" w:hAnsi="Times New Roman"/>
                <w:sz w:val="28"/>
                <w:szCs w:val="28"/>
              </w:rPr>
            </w:pPr>
            <w:r w:rsidRPr="00E13186">
              <w:rPr>
                <w:rFonts w:ascii="Times New Roman" w:hAnsi="Times New Roman"/>
                <w:sz w:val="28"/>
                <w:szCs w:val="28"/>
              </w:rPr>
              <w:t>Место работы (полное название организации)</w:t>
            </w:r>
          </w:p>
        </w:tc>
        <w:tc>
          <w:tcPr>
            <w:tcW w:w="4673" w:type="dxa"/>
          </w:tcPr>
          <w:p w:rsidR="0009402D" w:rsidRPr="00E13186" w:rsidRDefault="0009402D" w:rsidP="00E13186">
            <w:pPr>
              <w:spacing w:after="0" w:line="240" w:lineRule="auto"/>
              <w:jc w:val="center"/>
              <w:rPr>
                <w:rFonts w:ascii="Times New Roman" w:hAnsi="Times New Roman"/>
                <w:sz w:val="28"/>
                <w:szCs w:val="28"/>
              </w:rPr>
            </w:pPr>
          </w:p>
        </w:tc>
      </w:tr>
      <w:tr w:rsidR="0009402D" w:rsidRPr="00E13186" w:rsidTr="00E13186">
        <w:tc>
          <w:tcPr>
            <w:tcW w:w="4672" w:type="dxa"/>
          </w:tcPr>
          <w:p w:rsidR="0009402D" w:rsidRPr="00E13186" w:rsidRDefault="0009402D" w:rsidP="00E13186">
            <w:pPr>
              <w:spacing w:after="0" w:line="240" w:lineRule="auto"/>
              <w:jc w:val="both"/>
              <w:rPr>
                <w:rFonts w:ascii="Times New Roman" w:hAnsi="Times New Roman"/>
                <w:sz w:val="28"/>
                <w:szCs w:val="28"/>
              </w:rPr>
            </w:pPr>
            <w:r w:rsidRPr="00E13186">
              <w:rPr>
                <w:rFonts w:ascii="Times New Roman" w:hAnsi="Times New Roman"/>
                <w:sz w:val="28"/>
                <w:szCs w:val="28"/>
              </w:rPr>
              <w:t>Должность, учёная степень,звание (для студентов – указать факультет, курс)</w:t>
            </w:r>
          </w:p>
        </w:tc>
        <w:tc>
          <w:tcPr>
            <w:tcW w:w="4673" w:type="dxa"/>
          </w:tcPr>
          <w:p w:rsidR="0009402D" w:rsidRPr="00E13186" w:rsidRDefault="0009402D" w:rsidP="00E13186">
            <w:pPr>
              <w:spacing w:after="0" w:line="240" w:lineRule="auto"/>
              <w:jc w:val="center"/>
              <w:rPr>
                <w:rFonts w:ascii="Times New Roman" w:hAnsi="Times New Roman"/>
                <w:sz w:val="28"/>
                <w:szCs w:val="28"/>
              </w:rPr>
            </w:pPr>
          </w:p>
        </w:tc>
      </w:tr>
      <w:tr w:rsidR="0009402D" w:rsidRPr="00E13186" w:rsidTr="00E13186">
        <w:tc>
          <w:tcPr>
            <w:tcW w:w="4672" w:type="dxa"/>
          </w:tcPr>
          <w:p w:rsidR="0009402D" w:rsidRPr="00E13186" w:rsidRDefault="0009402D" w:rsidP="00E13186">
            <w:pPr>
              <w:spacing w:after="0" w:line="240" w:lineRule="auto"/>
              <w:jc w:val="both"/>
              <w:rPr>
                <w:rFonts w:ascii="Times New Roman" w:hAnsi="Times New Roman"/>
                <w:sz w:val="28"/>
                <w:szCs w:val="28"/>
              </w:rPr>
            </w:pPr>
            <w:r w:rsidRPr="00E13186">
              <w:rPr>
                <w:rFonts w:ascii="Times New Roman" w:hAnsi="Times New Roman"/>
                <w:sz w:val="28"/>
                <w:szCs w:val="28"/>
              </w:rPr>
              <w:t>Почтовый адрес(с указанием индекса)</w:t>
            </w:r>
          </w:p>
        </w:tc>
        <w:tc>
          <w:tcPr>
            <w:tcW w:w="4673" w:type="dxa"/>
          </w:tcPr>
          <w:p w:rsidR="0009402D" w:rsidRPr="00E13186" w:rsidRDefault="0009402D" w:rsidP="00E13186">
            <w:pPr>
              <w:spacing w:after="0" w:line="240" w:lineRule="auto"/>
              <w:jc w:val="center"/>
              <w:rPr>
                <w:rFonts w:ascii="Times New Roman" w:hAnsi="Times New Roman"/>
                <w:sz w:val="28"/>
                <w:szCs w:val="28"/>
              </w:rPr>
            </w:pPr>
          </w:p>
        </w:tc>
      </w:tr>
      <w:tr w:rsidR="0009402D" w:rsidRPr="00E13186" w:rsidTr="00E13186">
        <w:tc>
          <w:tcPr>
            <w:tcW w:w="4672" w:type="dxa"/>
          </w:tcPr>
          <w:p w:rsidR="0009402D" w:rsidRPr="00E13186" w:rsidRDefault="0009402D" w:rsidP="00E13186">
            <w:pPr>
              <w:spacing w:after="0" w:line="240" w:lineRule="auto"/>
              <w:jc w:val="both"/>
              <w:rPr>
                <w:rFonts w:ascii="Times New Roman" w:hAnsi="Times New Roman"/>
                <w:sz w:val="28"/>
                <w:szCs w:val="28"/>
              </w:rPr>
            </w:pPr>
            <w:r w:rsidRPr="00E13186">
              <w:rPr>
                <w:rFonts w:ascii="Times New Roman" w:hAnsi="Times New Roman"/>
                <w:sz w:val="28"/>
                <w:szCs w:val="28"/>
              </w:rPr>
              <w:t>E-mail, телефон моб. и раб. (с кодом),</w:t>
            </w:r>
          </w:p>
        </w:tc>
        <w:tc>
          <w:tcPr>
            <w:tcW w:w="4673" w:type="dxa"/>
          </w:tcPr>
          <w:p w:rsidR="0009402D" w:rsidRPr="00E13186" w:rsidRDefault="0009402D" w:rsidP="00E13186">
            <w:pPr>
              <w:spacing w:after="0" w:line="240" w:lineRule="auto"/>
              <w:jc w:val="center"/>
              <w:rPr>
                <w:rFonts w:ascii="Times New Roman" w:hAnsi="Times New Roman"/>
                <w:sz w:val="28"/>
                <w:szCs w:val="28"/>
              </w:rPr>
            </w:pPr>
          </w:p>
        </w:tc>
      </w:tr>
      <w:tr w:rsidR="0009402D" w:rsidRPr="00E13186" w:rsidTr="00E13186">
        <w:tc>
          <w:tcPr>
            <w:tcW w:w="4672" w:type="dxa"/>
          </w:tcPr>
          <w:p w:rsidR="0009402D" w:rsidRPr="00E13186" w:rsidRDefault="0009402D" w:rsidP="00E13186">
            <w:pPr>
              <w:spacing w:after="0" w:line="240" w:lineRule="auto"/>
              <w:jc w:val="both"/>
              <w:rPr>
                <w:rFonts w:ascii="Times New Roman" w:hAnsi="Times New Roman"/>
                <w:sz w:val="28"/>
                <w:szCs w:val="28"/>
              </w:rPr>
            </w:pPr>
            <w:r w:rsidRPr="00E13186">
              <w:rPr>
                <w:rFonts w:ascii="Times New Roman" w:hAnsi="Times New Roman"/>
                <w:sz w:val="28"/>
                <w:szCs w:val="28"/>
              </w:rPr>
              <w:t>Полное название статьи</w:t>
            </w:r>
          </w:p>
        </w:tc>
        <w:tc>
          <w:tcPr>
            <w:tcW w:w="4673" w:type="dxa"/>
          </w:tcPr>
          <w:p w:rsidR="0009402D" w:rsidRPr="00E13186" w:rsidRDefault="0009402D" w:rsidP="00E13186">
            <w:pPr>
              <w:spacing w:after="0" w:line="240" w:lineRule="auto"/>
              <w:jc w:val="center"/>
              <w:rPr>
                <w:rFonts w:ascii="Times New Roman" w:hAnsi="Times New Roman"/>
                <w:sz w:val="28"/>
                <w:szCs w:val="28"/>
              </w:rPr>
            </w:pPr>
          </w:p>
        </w:tc>
      </w:tr>
      <w:tr w:rsidR="0009402D" w:rsidRPr="00E13186" w:rsidTr="00E13186">
        <w:tc>
          <w:tcPr>
            <w:tcW w:w="4672" w:type="dxa"/>
          </w:tcPr>
          <w:p w:rsidR="0009402D" w:rsidRPr="00E13186" w:rsidRDefault="0009402D" w:rsidP="00E13186">
            <w:pPr>
              <w:spacing w:after="0" w:line="240" w:lineRule="auto"/>
              <w:jc w:val="both"/>
              <w:rPr>
                <w:rFonts w:ascii="Times New Roman" w:hAnsi="Times New Roman"/>
                <w:sz w:val="28"/>
                <w:szCs w:val="28"/>
              </w:rPr>
            </w:pPr>
            <w:r w:rsidRPr="00E13186">
              <w:rPr>
                <w:rFonts w:ascii="Times New Roman" w:hAnsi="Times New Roman"/>
                <w:sz w:val="28"/>
                <w:szCs w:val="28"/>
              </w:rPr>
              <w:t>Название направления</w:t>
            </w:r>
          </w:p>
        </w:tc>
        <w:tc>
          <w:tcPr>
            <w:tcW w:w="4673" w:type="dxa"/>
          </w:tcPr>
          <w:p w:rsidR="0009402D" w:rsidRPr="00E13186" w:rsidRDefault="0009402D" w:rsidP="00E13186">
            <w:pPr>
              <w:spacing w:after="0" w:line="240" w:lineRule="auto"/>
              <w:jc w:val="center"/>
              <w:rPr>
                <w:rFonts w:ascii="Times New Roman" w:hAnsi="Times New Roman"/>
                <w:sz w:val="28"/>
                <w:szCs w:val="28"/>
              </w:rPr>
            </w:pPr>
          </w:p>
        </w:tc>
      </w:tr>
      <w:tr w:rsidR="0009402D" w:rsidRPr="00E13186" w:rsidTr="00E13186">
        <w:tc>
          <w:tcPr>
            <w:tcW w:w="4672" w:type="dxa"/>
          </w:tcPr>
          <w:p w:rsidR="0009402D" w:rsidRPr="00E13186" w:rsidRDefault="0009402D" w:rsidP="00E13186">
            <w:pPr>
              <w:spacing w:after="0" w:line="240" w:lineRule="auto"/>
              <w:jc w:val="both"/>
              <w:rPr>
                <w:rFonts w:ascii="Times New Roman" w:hAnsi="Times New Roman"/>
                <w:sz w:val="28"/>
                <w:szCs w:val="28"/>
              </w:rPr>
            </w:pPr>
            <w:r w:rsidRPr="00E13186">
              <w:rPr>
                <w:rFonts w:ascii="Times New Roman" w:hAnsi="Times New Roman"/>
                <w:sz w:val="28"/>
                <w:szCs w:val="28"/>
              </w:rPr>
              <w:t>Сертификат участника (указать да или нет)</w:t>
            </w:r>
          </w:p>
        </w:tc>
        <w:tc>
          <w:tcPr>
            <w:tcW w:w="4673" w:type="dxa"/>
          </w:tcPr>
          <w:p w:rsidR="0009402D" w:rsidRPr="00E13186" w:rsidRDefault="0009402D" w:rsidP="00E13186">
            <w:pPr>
              <w:spacing w:after="0" w:line="240" w:lineRule="auto"/>
              <w:jc w:val="center"/>
              <w:rPr>
                <w:rFonts w:ascii="Times New Roman" w:hAnsi="Times New Roman"/>
                <w:sz w:val="28"/>
                <w:szCs w:val="28"/>
              </w:rPr>
            </w:pPr>
          </w:p>
        </w:tc>
      </w:tr>
    </w:tbl>
    <w:p w:rsidR="0009402D" w:rsidRDefault="0009402D" w:rsidP="00017BAE">
      <w:pPr>
        <w:spacing w:after="0" w:line="240" w:lineRule="auto"/>
        <w:jc w:val="right"/>
        <w:rPr>
          <w:rFonts w:ascii="Times New Roman" w:hAnsi="Times New Roman"/>
          <w:i/>
          <w:sz w:val="28"/>
          <w:szCs w:val="28"/>
        </w:rPr>
      </w:pPr>
    </w:p>
    <w:p w:rsidR="0009402D" w:rsidRDefault="0009402D" w:rsidP="00017BAE">
      <w:pPr>
        <w:spacing w:after="0" w:line="240" w:lineRule="auto"/>
        <w:jc w:val="right"/>
        <w:rPr>
          <w:rFonts w:ascii="Times New Roman" w:hAnsi="Times New Roman"/>
          <w:i/>
          <w:sz w:val="28"/>
          <w:szCs w:val="28"/>
        </w:rPr>
      </w:pPr>
    </w:p>
    <w:p w:rsidR="0009402D" w:rsidRDefault="0009402D">
      <w:pPr>
        <w:rPr>
          <w:rFonts w:ascii="Times New Roman" w:hAnsi="Times New Roman"/>
          <w:i/>
          <w:sz w:val="28"/>
          <w:szCs w:val="28"/>
        </w:rPr>
      </w:pPr>
      <w:r>
        <w:rPr>
          <w:rFonts w:ascii="Times New Roman" w:hAnsi="Times New Roman"/>
          <w:i/>
          <w:sz w:val="28"/>
          <w:szCs w:val="28"/>
        </w:rPr>
        <w:br w:type="page"/>
      </w:r>
    </w:p>
    <w:p w:rsidR="0009402D" w:rsidRDefault="0009402D" w:rsidP="00C6215D">
      <w:pPr>
        <w:spacing w:after="0" w:line="240" w:lineRule="auto"/>
        <w:jc w:val="right"/>
        <w:rPr>
          <w:rFonts w:ascii="Times New Roman" w:hAnsi="Times New Roman"/>
          <w:i/>
          <w:sz w:val="28"/>
          <w:szCs w:val="28"/>
        </w:rPr>
      </w:pPr>
    </w:p>
    <w:p w:rsidR="0009402D" w:rsidRDefault="0009402D" w:rsidP="00C6215D">
      <w:pPr>
        <w:spacing w:after="0" w:line="240" w:lineRule="auto"/>
        <w:jc w:val="right"/>
        <w:rPr>
          <w:rFonts w:ascii="Times New Roman" w:hAnsi="Times New Roman"/>
          <w:i/>
          <w:sz w:val="28"/>
          <w:szCs w:val="28"/>
        </w:rPr>
      </w:pPr>
      <w:r>
        <w:rPr>
          <w:rFonts w:ascii="Times New Roman" w:hAnsi="Times New Roman"/>
          <w:i/>
          <w:sz w:val="28"/>
          <w:szCs w:val="28"/>
        </w:rPr>
        <w:t>Приложение 2</w:t>
      </w:r>
    </w:p>
    <w:p w:rsidR="0009402D" w:rsidRDefault="0009402D" w:rsidP="00C6215D">
      <w:pPr>
        <w:spacing w:after="0" w:line="240" w:lineRule="auto"/>
        <w:jc w:val="center"/>
        <w:rPr>
          <w:rFonts w:ascii="Times New Roman" w:hAnsi="Times New Roman"/>
          <w:sz w:val="28"/>
          <w:szCs w:val="28"/>
        </w:rPr>
      </w:pPr>
      <w:r>
        <w:rPr>
          <w:rFonts w:ascii="Times New Roman" w:hAnsi="Times New Roman"/>
          <w:sz w:val="28"/>
          <w:szCs w:val="28"/>
        </w:rPr>
        <w:t>Образец оформления текста статьи</w:t>
      </w:r>
    </w:p>
    <w:p w:rsidR="0009402D" w:rsidRDefault="0009402D" w:rsidP="00C6215D">
      <w:pPr>
        <w:spacing w:after="0" w:line="240" w:lineRule="auto"/>
        <w:jc w:val="center"/>
        <w:rPr>
          <w:rFonts w:ascii="Times New Roman" w:hAnsi="Times New Roman"/>
          <w:sz w:val="28"/>
          <w:szCs w:val="28"/>
        </w:rPr>
      </w:pPr>
    </w:p>
    <w:p w:rsidR="0009402D" w:rsidRDefault="0009402D" w:rsidP="00C6215D">
      <w:pPr>
        <w:spacing w:after="0" w:line="240" w:lineRule="auto"/>
        <w:jc w:val="both"/>
        <w:rPr>
          <w:rFonts w:ascii="Times New Roman" w:hAnsi="Times New Roman"/>
          <w:sz w:val="20"/>
          <w:szCs w:val="20"/>
        </w:rPr>
      </w:pPr>
      <w:r>
        <w:rPr>
          <w:rFonts w:ascii="Times New Roman" w:hAnsi="Times New Roman"/>
          <w:sz w:val="20"/>
          <w:szCs w:val="20"/>
        </w:rPr>
        <w:t>УДК</w:t>
      </w:r>
    </w:p>
    <w:p w:rsidR="0009402D" w:rsidRDefault="0009402D" w:rsidP="00C6215D">
      <w:pPr>
        <w:spacing w:after="0" w:line="240" w:lineRule="auto"/>
        <w:jc w:val="center"/>
        <w:rPr>
          <w:rFonts w:ascii="Times New Roman" w:hAnsi="Times New Roman"/>
          <w:color w:val="000000"/>
          <w:sz w:val="28"/>
          <w:szCs w:val="28"/>
        </w:rPr>
      </w:pPr>
      <w:r>
        <w:rPr>
          <w:rFonts w:ascii="Times New Roman" w:hAnsi="Times New Roman"/>
          <w:b/>
          <w:color w:val="000000"/>
          <w:sz w:val="20"/>
          <w:szCs w:val="20"/>
        </w:rPr>
        <w:t>АВТОМАТИЧЕСКОЕ УПРАВЛЕНИЕ ИНТЕЛЛЕКТУАЛЬНЫМ</w:t>
      </w:r>
    </w:p>
    <w:p w:rsidR="0009402D" w:rsidRDefault="0009402D" w:rsidP="00C6215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ЗДАНИЕМ НА ОСНОВЕ ДАТЧИКОВ</w:t>
      </w:r>
    </w:p>
    <w:p w:rsidR="0009402D" w:rsidRDefault="0009402D" w:rsidP="00C6215D">
      <w:pPr>
        <w:spacing w:after="0" w:line="240" w:lineRule="auto"/>
        <w:jc w:val="center"/>
        <w:rPr>
          <w:rFonts w:ascii="Times New Roman" w:hAnsi="Times New Roman"/>
          <w:b/>
          <w:color w:val="000000"/>
          <w:sz w:val="20"/>
          <w:szCs w:val="20"/>
        </w:rPr>
      </w:pPr>
    </w:p>
    <w:p w:rsidR="0009402D" w:rsidRDefault="0009402D" w:rsidP="00C6215D">
      <w:pPr>
        <w:spacing w:after="0" w:line="240" w:lineRule="auto"/>
        <w:jc w:val="center"/>
        <w:rPr>
          <w:rFonts w:ascii="Times New Roman" w:hAnsi="Times New Roman"/>
          <w:b/>
          <w:sz w:val="20"/>
          <w:szCs w:val="20"/>
        </w:rPr>
      </w:pPr>
      <w:r>
        <w:rPr>
          <w:rFonts w:ascii="Times New Roman" w:hAnsi="Times New Roman"/>
          <w:b/>
          <w:sz w:val="20"/>
          <w:szCs w:val="20"/>
        </w:rPr>
        <w:t>Иванов Иван Иванович</w:t>
      </w:r>
    </w:p>
    <w:p w:rsidR="0009402D" w:rsidRDefault="0009402D" w:rsidP="00C6215D">
      <w:pPr>
        <w:spacing w:after="0" w:line="240" w:lineRule="auto"/>
        <w:jc w:val="center"/>
        <w:rPr>
          <w:rFonts w:ascii="Times New Roman" w:hAnsi="Times New Roman"/>
          <w:b/>
          <w:sz w:val="20"/>
          <w:szCs w:val="20"/>
        </w:rPr>
      </w:pPr>
      <w:r>
        <w:rPr>
          <w:rFonts w:ascii="Times New Roman" w:hAnsi="Times New Roman"/>
          <w:b/>
          <w:sz w:val="20"/>
          <w:szCs w:val="20"/>
        </w:rPr>
        <w:t xml:space="preserve">канд. техн. наук, зав. кафедрой информационно-измерительных систем, доцент Новосибирского государственного технического университета, г. Новосибирск, </w:t>
      </w: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xml:space="preserve">: </w:t>
      </w:r>
      <w:hyperlink r:id="rId6" w:history="1">
        <w:r>
          <w:rPr>
            <w:rStyle w:val="Hyperlink"/>
            <w:rFonts w:ascii="Times New Roman" w:hAnsi="Times New Roman"/>
            <w:b/>
            <w:sz w:val="20"/>
            <w:szCs w:val="20"/>
            <w:lang w:val="en-US"/>
          </w:rPr>
          <w:t>tech</w:t>
        </w:r>
        <w:r>
          <w:rPr>
            <w:rStyle w:val="Hyperlink"/>
            <w:rFonts w:ascii="Times New Roman" w:hAnsi="Times New Roman"/>
            <w:b/>
            <w:sz w:val="20"/>
            <w:szCs w:val="20"/>
          </w:rPr>
          <w:t>@</w:t>
        </w:r>
        <w:r>
          <w:rPr>
            <w:rStyle w:val="Hyperlink"/>
            <w:rFonts w:ascii="Times New Roman" w:hAnsi="Times New Roman"/>
            <w:b/>
            <w:sz w:val="20"/>
            <w:szCs w:val="20"/>
            <w:lang w:val="en-US"/>
          </w:rPr>
          <w:t>mail</w:t>
        </w:r>
        <w:r>
          <w:rPr>
            <w:rStyle w:val="Hyperlink"/>
            <w:rFonts w:ascii="Times New Roman" w:hAnsi="Times New Roman"/>
            <w:b/>
            <w:sz w:val="20"/>
            <w:szCs w:val="20"/>
          </w:rPr>
          <w:t>.</w:t>
        </w:r>
        <w:r>
          <w:rPr>
            <w:rStyle w:val="Hyperlink"/>
            <w:rFonts w:ascii="Times New Roman" w:hAnsi="Times New Roman"/>
            <w:b/>
            <w:sz w:val="20"/>
            <w:szCs w:val="20"/>
            <w:lang w:val="en-US"/>
          </w:rPr>
          <w:t>ru</w:t>
        </w:r>
      </w:hyperlink>
    </w:p>
    <w:p w:rsidR="0009402D" w:rsidRDefault="0009402D" w:rsidP="00C6215D">
      <w:pPr>
        <w:spacing w:after="0" w:line="240" w:lineRule="auto"/>
        <w:jc w:val="center"/>
        <w:rPr>
          <w:rFonts w:ascii="Times New Roman" w:hAnsi="Times New Roman"/>
          <w:b/>
          <w:sz w:val="20"/>
          <w:szCs w:val="20"/>
        </w:rPr>
      </w:pPr>
    </w:p>
    <w:p w:rsidR="0009402D" w:rsidRDefault="0009402D" w:rsidP="00C6215D">
      <w:pPr>
        <w:spacing w:after="0" w:line="240" w:lineRule="auto"/>
        <w:jc w:val="center"/>
        <w:rPr>
          <w:rFonts w:ascii="Times New Roman" w:hAnsi="Times New Roman"/>
          <w:b/>
          <w:sz w:val="20"/>
          <w:szCs w:val="20"/>
          <w:lang w:val="en-US"/>
        </w:rPr>
      </w:pPr>
      <w:r>
        <w:rPr>
          <w:rFonts w:ascii="Times New Roman" w:hAnsi="Times New Roman"/>
          <w:b/>
          <w:sz w:val="20"/>
          <w:szCs w:val="20"/>
          <w:lang w:val="en-US"/>
        </w:rPr>
        <w:t>AUTOMATIC CONTROL OF INTELLIGENT BUILDINGS BASED ON SENSORS</w:t>
      </w:r>
    </w:p>
    <w:p w:rsidR="0009402D" w:rsidRDefault="0009402D" w:rsidP="00C6215D">
      <w:pPr>
        <w:spacing w:after="0" w:line="240" w:lineRule="auto"/>
        <w:jc w:val="center"/>
        <w:rPr>
          <w:rFonts w:ascii="Times New Roman" w:hAnsi="Times New Roman"/>
          <w:b/>
          <w:sz w:val="20"/>
          <w:szCs w:val="20"/>
          <w:lang w:val="en-US"/>
        </w:rPr>
      </w:pPr>
    </w:p>
    <w:p w:rsidR="0009402D" w:rsidRDefault="0009402D" w:rsidP="00C6215D">
      <w:pPr>
        <w:spacing w:after="0" w:line="240" w:lineRule="auto"/>
        <w:jc w:val="center"/>
        <w:rPr>
          <w:rFonts w:ascii="Times New Roman" w:hAnsi="Times New Roman"/>
          <w:b/>
          <w:i/>
          <w:sz w:val="20"/>
          <w:szCs w:val="20"/>
          <w:lang w:val="en-US"/>
        </w:rPr>
      </w:pPr>
      <w:r>
        <w:rPr>
          <w:rFonts w:ascii="Times New Roman" w:hAnsi="Times New Roman"/>
          <w:b/>
          <w:i/>
          <w:sz w:val="20"/>
          <w:szCs w:val="20"/>
          <w:lang w:val="en-US"/>
        </w:rPr>
        <w:t>Ivan Ivanov</w:t>
      </w:r>
    </w:p>
    <w:p w:rsidR="0009402D" w:rsidRDefault="0009402D" w:rsidP="00C6215D">
      <w:pPr>
        <w:spacing w:after="0" w:line="240" w:lineRule="auto"/>
        <w:jc w:val="center"/>
        <w:rPr>
          <w:rFonts w:ascii="Times New Roman" w:hAnsi="Times New Roman"/>
          <w:b/>
          <w:sz w:val="20"/>
          <w:szCs w:val="20"/>
          <w:lang w:val="en-US"/>
        </w:rPr>
      </w:pPr>
      <w:r>
        <w:rPr>
          <w:rFonts w:ascii="Times New Roman" w:hAnsi="Times New Roman"/>
          <w:b/>
          <w:sz w:val="20"/>
          <w:szCs w:val="20"/>
        </w:rPr>
        <w:t>с</w:t>
      </w:r>
      <w:r>
        <w:rPr>
          <w:rFonts w:ascii="Times New Roman" w:hAnsi="Times New Roman"/>
          <w:b/>
          <w:sz w:val="20"/>
          <w:szCs w:val="20"/>
          <w:lang w:val="en-US"/>
        </w:rPr>
        <w:t>andidate of Science, Head of Information and Measuring Systems department, assistant professor of Novosibirsk State Technical University, Novosibirsk</w:t>
      </w:r>
    </w:p>
    <w:p w:rsidR="0009402D" w:rsidRDefault="0009402D" w:rsidP="00C6215D">
      <w:pPr>
        <w:spacing w:after="0" w:line="240" w:lineRule="auto"/>
        <w:ind w:left="708"/>
        <w:jc w:val="both"/>
        <w:rPr>
          <w:rFonts w:ascii="Times New Roman" w:hAnsi="Times New Roman"/>
          <w:b/>
          <w:sz w:val="20"/>
          <w:szCs w:val="20"/>
        </w:rPr>
      </w:pPr>
      <w:r>
        <w:rPr>
          <w:rFonts w:ascii="Times New Roman" w:hAnsi="Times New Roman"/>
          <w:b/>
          <w:sz w:val="20"/>
          <w:szCs w:val="20"/>
        </w:rPr>
        <w:t>АННОТАЦИЯ. Цель. Метод. Результат. Выводы</w:t>
      </w:r>
    </w:p>
    <w:p w:rsidR="0009402D" w:rsidRPr="00B627F9" w:rsidRDefault="0009402D" w:rsidP="00C6215D">
      <w:pPr>
        <w:spacing w:after="0" w:line="240" w:lineRule="auto"/>
        <w:ind w:left="708"/>
        <w:jc w:val="both"/>
        <w:rPr>
          <w:rFonts w:ascii="Times New Roman" w:hAnsi="Times New Roman"/>
          <w:b/>
          <w:sz w:val="20"/>
          <w:szCs w:val="20"/>
        </w:rPr>
      </w:pPr>
      <w:r>
        <w:rPr>
          <w:rFonts w:ascii="Times New Roman" w:hAnsi="Times New Roman"/>
          <w:b/>
          <w:sz w:val="20"/>
          <w:szCs w:val="20"/>
          <w:lang w:val="en-US"/>
        </w:rPr>
        <w:t>ABSTRACT</w:t>
      </w:r>
      <w:r w:rsidRPr="00B627F9">
        <w:rPr>
          <w:rFonts w:ascii="Times New Roman" w:hAnsi="Times New Roman"/>
          <w:b/>
          <w:sz w:val="20"/>
          <w:szCs w:val="20"/>
        </w:rPr>
        <w:t xml:space="preserve">. </w:t>
      </w:r>
      <w:r>
        <w:rPr>
          <w:rFonts w:ascii="Times New Roman" w:hAnsi="Times New Roman"/>
          <w:b/>
          <w:sz w:val="20"/>
          <w:szCs w:val="20"/>
          <w:lang w:val="en-US"/>
        </w:rPr>
        <w:t>Background</w:t>
      </w:r>
      <w:r w:rsidRPr="00B627F9">
        <w:rPr>
          <w:rFonts w:ascii="Times New Roman" w:hAnsi="Times New Roman"/>
          <w:b/>
          <w:sz w:val="20"/>
          <w:szCs w:val="20"/>
        </w:rPr>
        <w:t>.</w:t>
      </w:r>
      <w:r>
        <w:rPr>
          <w:rFonts w:ascii="Times New Roman" w:hAnsi="Times New Roman"/>
          <w:b/>
          <w:sz w:val="20"/>
          <w:szCs w:val="20"/>
          <w:lang w:val="en-US"/>
        </w:rPr>
        <w:t>Methods</w:t>
      </w:r>
      <w:r w:rsidRPr="00B627F9">
        <w:rPr>
          <w:rFonts w:ascii="Times New Roman" w:hAnsi="Times New Roman"/>
          <w:b/>
          <w:sz w:val="20"/>
          <w:szCs w:val="20"/>
        </w:rPr>
        <w:t>.</w:t>
      </w:r>
      <w:r>
        <w:rPr>
          <w:rFonts w:ascii="Times New Roman" w:hAnsi="Times New Roman"/>
          <w:b/>
          <w:sz w:val="20"/>
          <w:szCs w:val="20"/>
          <w:lang w:val="en-US"/>
        </w:rPr>
        <w:t>Result</w:t>
      </w:r>
      <w:r w:rsidRPr="00B627F9">
        <w:rPr>
          <w:rFonts w:ascii="Times New Roman" w:hAnsi="Times New Roman"/>
          <w:b/>
          <w:sz w:val="20"/>
          <w:szCs w:val="20"/>
        </w:rPr>
        <w:t xml:space="preserve">. </w:t>
      </w:r>
      <w:r>
        <w:rPr>
          <w:rFonts w:ascii="Times New Roman" w:hAnsi="Times New Roman"/>
          <w:b/>
          <w:sz w:val="20"/>
          <w:szCs w:val="20"/>
          <w:lang w:val="en-US"/>
        </w:rPr>
        <w:t>Conclusion</w:t>
      </w:r>
      <w:r w:rsidRPr="00B627F9">
        <w:rPr>
          <w:rFonts w:ascii="Times New Roman" w:hAnsi="Times New Roman"/>
          <w:b/>
          <w:sz w:val="20"/>
          <w:szCs w:val="20"/>
        </w:rPr>
        <w:t>.</w:t>
      </w:r>
    </w:p>
    <w:p w:rsidR="0009402D" w:rsidRDefault="0009402D" w:rsidP="00C6215D">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Ключевые слова: фазовые характеристики, цепь. </w:t>
      </w:r>
    </w:p>
    <w:p w:rsidR="0009402D" w:rsidRDefault="0009402D" w:rsidP="00C6215D">
      <w:pPr>
        <w:spacing w:after="0" w:line="240" w:lineRule="auto"/>
        <w:ind w:firstLine="708"/>
        <w:jc w:val="both"/>
        <w:rPr>
          <w:rFonts w:ascii="Times New Roman" w:hAnsi="Times New Roman"/>
          <w:b/>
          <w:sz w:val="20"/>
          <w:szCs w:val="20"/>
          <w:lang w:val="en-US"/>
        </w:rPr>
      </w:pPr>
      <w:r>
        <w:rPr>
          <w:rFonts w:ascii="Times New Roman" w:hAnsi="Times New Roman"/>
          <w:b/>
          <w:sz w:val="20"/>
          <w:szCs w:val="20"/>
          <w:lang w:val="en-US"/>
        </w:rPr>
        <w:t xml:space="preserve">Keywords: phase characteristics, circuit. </w:t>
      </w:r>
    </w:p>
    <w:p w:rsidR="0009402D" w:rsidRDefault="0009402D" w:rsidP="00C6215D">
      <w:pPr>
        <w:spacing w:after="0" w:line="240" w:lineRule="auto"/>
        <w:ind w:firstLine="708"/>
        <w:jc w:val="both"/>
        <w:rPr>
          <w:rFonts w:ascii="Times New Roman" w:hAnsi="Times New Roman"/>
          <w:b/>
          <w:sz w:val="20"/>
          <w:szCs w:val="20"/>
          <w:lang w:val="en-US"/>
        </w:rPr>
      </w:pPr>
    </w:p>
    <w:p w:rsidR="0009402D" w:rsidRPr="00B627F9" w:rsidRDefault="0009402D" w:rsidP="00C6215D">
      <w:pPr>
        <w:spacing w:after="0" w:line="240" w:lineRule="auto"/>
        <w:jc w:val="center"/>
        <w:rPr>
          <w:rFonts w:ascii="Times New Roman" w:hAnsi="Times New Roman"/>
          <w:sz w:val="28"/>
          <w:szCs w:val="28"/>
          <w:lang w:val="en-US"/>
        </w:rPr>
      </w:pPr>
      <w:r>
        <w:rPr>
          <w:rFonts w:ascii="Times New Roman" w:hAnsi="Times New Roman"/>
          <w:sz w:val="28"/>
          <w:szCs w:val="28"/>
        </w:rPr>
        <w:t>Текстстатьи</w:t>
      </w:r>
    </w:p>
    <w:p w:rsidR="0009402D" w:rsidRDefault="0009402D" w:rsidP="00C6215D">
      <w:pPr>
        <w:spacing w:after="0" w:line="360" w:lineRule="auto"/>
        <w:ind w:firstLine="567"/>
        <w:jc w:val="both"/>
        <w:rPr>
          <w:rFonts w:ascii="Times New Roman" w:hAnsi="Times New Roman"/>
          <w:sz w:val="28"/>
          <w:szCs w:val="28"/>
        </w:rPr>
      </w:pPr>
      <w:r>
        <w:rPr>
          <w:rFonts w:ascii="Times New Roman" w:hAnsi="Times New Roman"/>
          <w:sz w:val="28"/>
          <w:szCs w:val="28"/>
        </w:rPr>
        <w:t>Текст</w:t>
      </w:r>
      <w:r w:rsidRPr="00B627F9">
        <w:rPr>
          <w:rFonts w:ascii="Times New Roman" w:hAnsi="Times New Roman"/>
          <w:sz w:val="28"/>
          <w:szCs w:val="28"/>
          <w:lang w:val="en-US"/>
        </w:rPr>
        <w:t xml:space="preserve"> </w:t>
      </w:r>
      <w:r>
        <w:rPr>
          <w:rFonts w:ascii="Times New Roman" w:hAnsi="Times New Roman"/>
          <w:sz w:val="28"/>
          <w:szCs w:val="28"/>
        </w:rPr>
        <w:t>статьи</w:t>
      </w:r>
      <w:r w:rsidRPr="00B627F9">
        <w:rPr>
          <w:rFonts w:ascii="Times New Roman" w:hAnsi="Times New Roman"/>
          <w:sz w:val="28"/>
          <w:szCs w:val="28"/>
          <w:lang w:val="en-US"/>
        </w:rPr>
        <w:t xml:space="preserve">. </w:t>
      </w:r>
      <w:r>
        <w:rPr>
          <w:rFonts w:ascii="Times New Roman" w:hAnsi="Times New Roman"/>
          <w:sz w:val="28"/>
          <w:szCs w:val="28"/>
        </w:rPr>
        <w:t>Текст статьи. Текст статьи. Текст статьи. «Цитата» [1, с. 35]. Текст статьи. Текст статьи. Текст статьи. Текст статьи. Таблица 1. Название таблицы Текст ТекстТекстТекстТекстТекстТекстТекстТекстТекстТекстТекстТекстТекстТекстТекстТекст статьи. Текст статьи. Текст статьи. Текст статьи. Текст статьи.</w:t>
      </w:r>
    </w:p>
    <w:p w:rsidR="0009402D" w:rsidRDefault="0009402D" w:rsidP="00C6215D">
      <w:pPr>
        <w:spacing w:after="0" w:line="360" w:lineRule="auto"/>
        <w:ind w:firstLine="567"/>
        <w:jc w:val="both"/>
        <w:rPr>
          <w:rFonts w:ascii="Times New Roman" w:hAnsi="Times New Roman"/>
          <w:sz w:val="28"/>
          <w:szCs w:val="28"/>
        </w:rPr>
      </w:pPr>
    </w:p>
    <w:p w:rsidR="0009402D" w:rsidRDefault="0009402D" w:rsidP="00C6215D">
      <w:pPr>
        <w:spacing w:after="0" w:line="360" w:lineRule="auto"/>
        <w:jc w:val="center"/>
        <w:rPr>
          <w:rFonts w:ascii="Times New Roman" w:hAnsi="Times New Roman"/>
          <w:sz w:val="28"/>
          <w:szCs w:val="28"/>
        </w:rPr>
      </w:pPr>
      <w:r>
        <w:rPr>
          <w:rFonts w:ascii="Times New Roman" w:hAnsi="Times New Roman"/>
          <w:sz w:val="28"/>
          <w:szCs w:val="28"/>
        </w:rPr>
        <w:t>Список использованных источников</w:t>
      </w:r>
    </w:p>
    <w:p w:rsidR="0009402D" w:rsidRDefault="0009402D" w:rsidP="00C6215D">
      <w:pPr>
        <w:spacing w:after="0" w:line="360" w:lineRule="auto"/>
        <w:jc w:val="both"/>
        <w:rPr>
          <w:rFonts w:ascii="Times New Roman" w:hAnsi="Times New Roman"/>
          <w:sz w:val="28"/>
          <w:szCs w:val="28"/>
        </w:rPr>
      </w:pPr>
      <w:r>
        <w:rPr>
          <w:rFonts w:ascii="Times New Roman" w:hAnsi="Times New Roman"/>
          <w:sz w:val="28"/>
          <w:szCs w:val="28"/>
        </w:rPr>
        <w:t xml:space="preserve">1. Березовин Н.А. Основы органической химии: учеб.пособие. Мн.: Новое знание, 2004. – 336 с. </w:t>
      </w:r>
    </w:p>
    <w:p w:rsidR="0009402D" w:rsidRDefault="0009402D" w:rsidP="00C6215D">
      <w:pPr>
        <w:spacing w:after="0" w:line="360" w:lineRule="auto"/>
        <w:jc w:val="both"/>
        <w:rPr>
          <w:rFonts w:ascii="Times New Roman" w:hAnsi="Times New Roman"/>
          <w:sz w:val="28"/>
          <w:szCs w:val="28"/>
        </w:rPr>
      </w:pPr>
      <w:r>
        <w:rPr>
          <w:rFonts w:ascii="Times New Roman" w:hAnsi="Times New Roman"/>
          <w:sz w:val="28"/>
          <w:szCs w:val="28"/>
        </w:rPr>
        <w:t xml:space="preserve">2. Мижериков В.А., Юзефавичус Т.А. Введение в органическую химию : учеб.пособие. М.: Юриспруденция, 2005. – 352 с. </w:t>
      </w:r>
    </w:p>
    <w:p w:rsidR="0009402D" w:rsidRDefault="0009402D" w:rsidP="00C6215D">
      <w:pPr>
        <w:spacing w:after="0" w:line="360" w:lineRule="auto"/>
        <w:jc w:val="both"/>
        <w:rPr>
          <w:rFonts w:ascii="Times New Roman" w:hAnsi="Times New Roman"/>
          <w:sz w:val="28"/>
          <w:szCs w:val="28"/>
        </w:rPr>
      </w:pPr>
      <w:r>
        <w:rPr>
          <w:rFonts w:ascii="Times New Roman" w:hAnsi="Times New Roman"/>
          <w:sz w:val="28"/>
          <w:szCs w:val="28"/>
        </w:rPr>
        <w:t>3. Сабиров В.Ш. Предмет химического исследования // Судебный вестник. –2004. – № 6. [электронный ресурс] – Режим доступа. – URL: http://www.chemistry.ru/article.php?no=317 (дата обращения 12.08.2022).</w:t>
      </w:r>
    </w:p>
    <w:p w:rsidR="0009402D" w:rsidRDefault="0009402D" w:rsidP="00C6215D">
      <w:pPr>
        <w:spacing w:after="0" w:line="360" w:lineRule="auto"/>
        <w:jc w:val="both"/>
        <w:rPr>
          <w:rFonts w:ascii="Times New Roman" w:hAnsi="Times New Roman"/>
          <w:sz w:val="28"/>
          <w:szCs w:val="28"/>
        </w:rPr>
      </w:pPr>
    </w:p>
    <w:p w:rsidR="0009402D" w:rsidRDefault="0009402D" w:rsidP="00C6215D">
      <w:pPr>
        <w:spacing w:after="0" w:line="240" w:lineRule="auto"/>
        <w:jc w:val="both"/>
        <w:rPr>
          <w:rFonts w:ascii="Times New Roman" w:hAnsi="Times New Roman"/>
          <w:sz w:val="28"/>
          <w:szCs w:val="28"/>
        </w:rPr>
      </w:pPr>
    </w:p>
    <w:p w:rsidR="0009402D" w:rsidRDefault="0009402D">
      <w:pPr>
        <w:rPr>
          <w:rFonts w:ascii="Times New Roman" w:hAnsi="Times New Roman"/>
          <w:sz w:val="28"/>
          <w:szCs w:val="28"/>
        </w:rPr>
      </w:pPr>
      <w:r>
        <w:rPr>
          <w:rFonts w:ascii="Times New Roman" w:hAnsi="Times New Roman"/>
          <w:sz w:val="28"/>
          <w:szCs w:val="28"/>
        </w:rPr>
        <w:br w:type="page"/>
      </w:r>
    </w:p>
    <w:p w:rsidR="0009402D" w:rsidRPr="00017BAE" w:rsidRDefault="0009402D" w:rsidP="008A313F">
      <w:pPr>
        <w:spacing w:after="0" w:line="240" w:lineRule="auto"/>
        <w:jc w:val="right"/>
        <w:rPr>
          <w:rFonts w:ascii="Times New Roman" w:hAnsi="Times New Roman"/>
          <w:i/>
          <w:sz w:val="28"/>
          <w:szCs w:val="28"/>
        </w:rPr>
      </w:pPr>
      <w:r w:rsidRPr="00017BAE">
        <w:rPr>
          <w:rFonts w:ascii="Times New Roman" w:hAnsi="Times New Roman"/>
          <w:i/>
          <w:sz w:val="28"/>
          <w:szCs w:val="28"/>
        </w:rPr>
        <w:t xml:space="preserve">Приложение </w:t>
      </w:r>
      <w:r>
        <w:rPr>
          <w:rFonts w:ascii="Times New Roman" w:hAnsi="Times New Roman"/>
          <w:i/>
          <w:sz w:val="28"/>
          <w:szCs w:val="28"/>
        </w:rPr>
        <w:t>3</w:t>
      </w:r>
    </w:p>
    <w:p w:rsidR="0009402D" w:rsidRDefault="0009402D" w:rsidP="008A313F">
      <w:pPr>
        <w:spacing w:after="0" w:line="240" w:lineRule="auto"/>
        <w:jc w:val="center"/>
        <w:rPr>
          <w:rFonts w:ascii="Times New Roman" w:hAnsi="Times New Roman"/>
          <w:sz w:val="28"/>
          <w:szCs w:val="24"/>
          <w:u w:val="single"/>
          <w:lang w:eastAsia="ru-RU"/>
        </w:rPr>
      </w:pPr>
      <w:r w:rsidRPr="008A313F">
        <w:rPr>
          <w:rFonts w:ascii="Times New Roman" w:hAnsi="Times New Roman"/>
          <w:sz w:val="24"/>
          <w:szCs w:val="24"/>
          <w:u w:val="single"/>
          <w:lang w:eastAsia="ru-RU"/>
        </w:rPr>
        <w:t>Лицевой счет</w:t>
      </w:r>
      <w:r w:rsidRPr="008A313F">
        <w:rPr>
          <w:rFonts w:ascii="Times New Roman" w:hAnsi="Times New Roman"/>
          <w:b/>
          <w:sz w:val="28"/>
          <w:szCs w:val="24"/>
          <w:lang w:eastAsia="ru-RU"/>
        </w:rPr>
        <w:t>30810007</w:t>
      </w:r>
      <w:r w:rsidRPr="008A313F">
        <w:rPr>
          <w:rFonts w:ascii="Times New Roman" w:hAnsi="Times New Roman"/>
          <w:sz w:val="24"/>
          <w:szCs w:val="24"/>
          <w:lang w:eastAsia="ru-RU"/>
        </w:rPr>
        <w:t xml:space="preserve">        для оплаты </w:t>
      </w:r>
      <w:r w:rsidRPr="008A313F">
        <w:rPr>
          <w:rFonts w:ascii="Times New Roman" w:hAnsi="Times New Roman"/>
          <w:sz w:val="28"/>
          <w:szCs w:val="24"/>
          <w:u w:val="single"/>
          <w:lang w:eastAsia="ru-RU"/>
        </w:rPr>
        <w:t>конференций</w:t>
      </w:r>
    </w:p>
    <w:p w:rsidR="0009402D" w:rsidRPr="008A313F" w:rsidRDefault="0009402D" w:rsidP="008A313F">
      <w:pPr>
        <w:spacing w:after="0" w:line="240" w:lineRule="auto"/>
        <w:ind w:left="-709"/>
        <w:jc w:val="center"/>
        <w:rPr>
          <w:rFonts w:ascii="Times New Roman" w:hAnsi="Times New Roman"/>
          <w:sz w:val="24"/>
          <w:szCs w:val="24"/>
          <w:lang w:eastAsia="ru-RU"/>
        </w:rPr>
      </w:pPr>
      <w:r w:rsidRPr="00E13186">
        <w:rPr>
          <w:rFonts w:ascii="Times New Roman" w:hAnsi="Times New Roman"/>
          <w:noProof/>
          <w:sz w:val="24"/>
          <w:szCs w:val="24"/>
          <w:lang w:eastAsia="ru-RU"/>
        </w:rPr>
        <w:pict>
          <v:shape id="Рисунок 1" o:spid="_x0000_i1026" type="#_x0000_t75" style="width:545.25pt;height:219pt;visibility:visible">
            <v:imagedata r:id="rId7" o:title=""/>
          </v:shape>
        </w:pict>
      </w:r>
    </w:p>
    <w:p w:rsidR="0009402D" w:rsidRPr="008A313F" w:rsidRDefault="0009402D" w:rsidP="008A313F">
      <w:pPr>
        <w:spacing w:after="0" w:line="240" w:lineRule="auto"/>
        <w:rPr>
          <w:rFonts w:ascii="Times New Roman" w:hAnsi="Times New Roman"/>
          <w:sz w:val="24"/>
          <w:szCs w:val="24"/>
          <w:lang w:eastAsia="ru-RU"/>
        </w:rPr>
      </w:pPr>
    </w:p>
    <w:p w:rsidR="0009402D" w:rsidRPr="008A313F" w:rsidRDefault="0009402D" w:rsidP="008A313F">
      <w:pPr>
        <w:spacing w:after="0" w:line="240" w:lineRule="auto"/>
        <w:jc w:val="center"/>
        <w:rPr>
          <w:rFonts w:ascii="Times New Roman" w:hAnsi="Times New Roman"/>
          <w:b/>
          <w:sz w:val="28"/>
          <w:szCs w:val="24"/>
          <w:lang w:eastAsia="ru-RU"/>
        </w:rPr>
      </w:pPr>
      <w:r w:rsidRPr="008A313F">
        <w:rPr>
          <w:rFonts w:ascii="Times New Roman" w:hAnsi="Times New Roman"/>
          <w:b/>
          <w:sz w:val="28"/>
          <w:szCs w:val="24"/>
          <w:lang w:eastAsia="ru-RU"/>
        </w:rPr>
        <w:t xml:space="preserve">Доступна оплата по </w:t>
      </w:r>
      <w:r w:rsidRPr="008A313F">
        <w:rPr>
          <w:rFonts w:ascii="Times New Roman" w:hAnsi="Times New Roman"/>
          <w:b/>
          <w:sz w:val="28"/>
          <w:szCs w:val="24"/>
          <w:lang w:val="en-US" w:eastAsia="ru-RU"/>
        </w:rPr>
        <w:t>QR</w:t>
      </w:r>
      <w:r w:rsidRPr="008A313F">
        <w:rPr>
          <w:rFonts w:ascii="Times New Roman" w:hAnsi="Times New Roman"/>
          <w:b/>
          <w:sz w:val="28"/>
          <w:szCs w:val="24"/>
          <w:lang w:eastAsia="ru-RU"/>
        </w:rPr>
        <w:t>-коду через мобильное приложение и банкоматы банка</w:t>
      </w:r>
    </w:p>
    <w:p w:rsidR="0009402D" w:rsidRPr="008A313F" w:rsidRDefault="0009402D" w:rsidP="008A313F">
      <w:pPr>
        <w:spacing w:after="0" w:line="240" w:lineRule="auto"/>
        <w:jc w:val="center"/>
        <w:rPr>
          <w:rFonts w:ascii="Times New Roman" w:hAnsi="Times New Roman"/>
          <w:b/>
          <w:sz w:val="24"/>
          <w:szCs w:val="24"/>
          <w:lang w:eastAsia="ru-RU"/>
        </w:rPr>
      </w:pPr>
    </w:p>
    <w:p w:rsidR="0009402D" w:rsidRPr="008A313F" w:rsidRDefault="0009402D" w:rsidP="008A313F">
      <w:pPr>
        <w:spacing w:after="0" w:line="240" w:lineRule="auto"/>
        <w:jc w:val="both"/>
        <w:rPr>
          <w:rFonts w:ascii="Times New Roman" w:hAnsi="Times New Roman"/>
          <w:sz w:val="28"/>
          <w:szCs w:val="28"/>
          <w:lang w:eastAsia="ru-RU"/>
        </w:rPr>
      </w:pPr>
      <w:r w:rsidRPr="008A313F">
        <w:rPr>
          <w:rFonts w:ascii="Times New Roman" w:hAnsi="Times New Roman"/>
          <w:sz w:val="28"/>
          <w:szCs w:val="28"/>
          <w:lang w:eastAsia="ru-RU"/>
        </w:rPr>
        <w:t xml:space="preserve">Для оплаты </w:t>
      </w:r>
      <w:r w:rsidRPr="008A313F">
        <w:rPr>
          <w:rFonts w:ascii="Times New Roman" w:hAnsi="Times New Roman"/>
          <w:sz w:val="28"/>
          <w:szCs w:val="28"/>
          <w:u w:val="single"/>
          <w:lang w:eastAsia="ru-RU"/>
        </w:rPr>
        <w:t>конференций</w:t>
      </w:r>
      <w:r w:rsidRPr="008A313F">
        <w:rPr>
          <w:rFonts w:ascii="Times New Roman" w:hAnsi="Times New Roman"/>
          <w:sz w:val="28"/>
          <w:szCs w:val="28"/>
          <w:lang w:eastAsia="ru-RU"/>
        </w:rPr>
        <w:t xml:space="preserve"> через СбербанкОнлайн необходимо перейти в раздел "Переводы и платежи" в разделе "Образование" выбрать "Вузы, школы, ..." далее Выбираете "БашГУ Бирск" (или ищите в Поиске по запросу БашГУ Бирск или по ИНН 0274011237, необходимо чтобы стоял регион оплаты Респ. Башкортостан)  </w:t>
      </w:r>
    </w:p>
    <w:p w:rsidR="0009402D" w:rsidRPr="008A313F" w:rsidRDefault="0009402D" w:rsidP="008A313F">
      <w:pPr>
        <w:spacing w:after="0" w:line="240" w:lineRule="auto"/>
        <w:jc w:val="both"/>
        <w:rPr>
          <w:rFonts w:ascii="Times New Roman" w:hAnsi="Times New Roman"/>
          <w:sz w:val="28"/>
          <w:szCs w:val="28"/>
          <w:lang w:eastAsia="ru-RU"/>
        </w:rPr>
      </w:pPr>
      <w:r w:rsidRPr="008A313F">
        <w:rPr>
          <w:rFonts w:ascii="Times New Roman" w:hAnsi="Times New Roman"/>
          <w:sz w:val="28"/>
          <w:szCs w:val="28"/>
          <w:lang w:eastAsia="ru-RU"/>
        </w:rPr>
        <w:t xml:space="preserve">далее Выбираете услугу "Оплата по лицевому счету" и указываете </w:t>
      </w:r>
    </w:p>
    <w:p w:rsidR="0009402D" w:rsidRPr="008A313F" w:rsidRDefault="0009402D" w:rsidP="008A313F">
      <w:pPr>
        <w:spacing w:after="0" w:line="240" w:lineRule="auto"/>
        <w:jc w:val="both"/>
        <w:rPr>
          <w:rFonts w:ascii="Times New Roman" w:hAnsi="Times New Roman"/>
          <w:sz w:val="28"/>
          <w:szCs w:val="28"/>
          <w:u w:val="single"/>
          <w:lang w:eastAsia="ru-RU"/>
        </w:rPr>
      </w:pPr>
      <w:r w:rsidRPr="008A313F">
        <w:rPr>
          <w:rFonts w:ascii="Times New Roman" w:hAnsi="Times New Roman"/>
          <w:sz w:val="28"/>
          <w:szCs w:val="28"/>
          <w:u w:val="single"/>
          <w:lang w:eastAsia="ru-RU"/>
        </w:rPr>
        <w:t>Лицевой счет</w:t>
      </w:r>
      <w:r w:rsidRPr="008A313F">
        <w:rPr>
          <w:rFonts w:ascii="Times New Roman" w:hAnsi="Times New Roman"/>
          <w:b/>
          <w:sz w:val="32"/>
          <w:szCs w:val="28"/>
          <w:lang w:eastAsia="ru-RU"/>
        </w:rPr>
        <w:t>30810007</w:t>
      </w:r>
      <w:r w:rsidRPr="008A313F">
        <w:rPr>
          <w:rFonts w:ascii="Times New Roman" w:hAnsi="Times New Roman"/>
          <w:sz w:val="28"/>
          <w:szCs w:val="28"/>
          <w:lang w:eastAsia="ru-RU"/>
        </w:rPr>
        <w:t xml:space="preserve">      для оплаты </w:t>
      </w:r>
      <w:r w:rsidRPr="008A313F">
        <w:rPr>
          <w:rFonts w:ascii="Times New Roman" w:hAnsi="Times New Roman"/>
          <w:b/>
          <w:sz w:val="28"/>
          <w:szCs w:val="28"/>
          <w:u w:val="single"/>
          <w:lang w:eastAsia="ru-RU"/>
        </w:rPr>
        <w:t>конференций</w:t>
      </w:r>
    </w:p>
    <w:p w:rsidR="0009402D" w:rsidRPr="008A313F" w:rsidRDefault="0009402D" w:rsidP="008A313F">
      <w:pPr>
        <w:spacing w:after="0" w:line="240" w:lineRule="auto"/>
        <w:jc w:val="both"/>
        <w:rPr>
          <w:rFonts w:ascii="Times New Roman" w:hAnsi="Times New Roman"/>
          <w:sz w:val="24"/>
          <w:szCs w:val="24"/>
          <w:lang w:eastAsia="ru-RU"/>
        </w:rPr>
      </w:pPr>
    </w:p>
    <w:p w:rsidR="0009402D" w:rsidRPr="008A313F" w:rsidRDefault="0009402D" w:rsidP="008A313F">
      <w:pPr>
        <w:spacing w:after="0" w:line="240" w:lineRule="auto"/>
        <w:jc w:val="both"/>
        <w:rPr>
          <w:rFonts w:ascii="Times New Roman" w:hAnsi="Times New Roman"/>
          <w:sz w:val="28"/>
          <w:szCs w:val="28"/>
          <w:lang w:eastAsia="ru-RU"/>
        </w:rPr>
      </w:pPr>
      <w:r w:rsidRPr="008A313F">
        <w:rPr>
          <w:rFonts w:ascii="Times New Roman" w:hAnsi="Times New Roman"/>
          <w:sz w:val="28"/>
          <w:szCs w:val="28"/>
          <w:lang w:eastAsia="ru-RU"/>
        </w:rPr>
        <w:t xml:space="preserve">Далее необходимо ввести ФИО и Номер паспорта </w:t>
      </w:r>
    </w:p>
    <w:p w:rsidR="0009402D" w:rsidRPr="008A313F" w:rsidRDefault="0009402D" w:rsidP="008A313F">
      <w:pPr>
        <w:spacing w:after="0" w:line="240" w:lineRule="auto"/>
        <w:jc w:val="both"/>
        <w:rPr>
          <w:rFonts w:ascii="Times New Roman" w:hAnsi="Times New Roman"/>
          <w:sz w:val="28"/>
          <w:szCs w:val="28"/>
          <w:lang w:eastAsia="ru-RU"/>
        </w:rPr>
      </w:pPr>
      <w:r w:rsidRPr="008A313F">
        <w:rPr>
          <w:rFonts w:ascii="Times New Roman" w:hAnsi="Times New Roman"/>
          <w:sz w:val="28"/>
          <w:szCs w:val="28"/>
          <w:lang w:eastAsia="ru-RU"/>
        </w:rPr>
        <w:t>Далее указать сумму платежа, проверить лицевой счет, ФИО и номер паспорта и можно оплачивать.</w:t>
      </w:r>
    </w:p>
    <w:p w:rsidR="0009402D" w:rsidRPr="008A313F" w:rsidRDefault="0009402D" w:rsidP="008A313F">
      <w:pPr>
        <w:spacing w:after="0" w:line="240" w:lineRule="auto"/>
        <w:jc w:val="center"/>
        <w:rPr>
          <w:rFonts w:ascii="Times New Roman" w:hAnsi="Times New Roman"/>
          <w:b/>
          <w:sz w:val="28"/>
          <w:szCs w:val="24"/>
          <w:lang w:eastAsia="ru-RU"/>
        </w:rPr>
      </w:pPr>
      <w:r w:rsidRPr="008A313F">
        <w:rPr>
          <w:rFonts w:ascii="Times New Roman" w:hAnsi="Times New Roman"/>
          <w:b/>
          <w:sz w:val="28"/>
          <w:szCs w:val="24"/>
          <w:lang w:eastAsia="ru-RU"/>
        </w:rPr>
        <w:t>Для оплаты через мобильное приложение СбербанкОнлайн</w:t>
      </w:r>
    </w:p>
    <w:p w:rsidR="0009402D" w:rsidRPr="008A313F" w:rsidRDefault="0009402D" w:rsidP="008A313F">
      <w:pPr>
        <w:spacing w:after="0" w:line="240" w:lineRule="auto"/>
        <w:jc w:val="center"/>
        <w:rPr>
          <w:rFonts w:ascii="Times New Roman" w:hAnsi="Times New Roman"/>
          <w:b/>
          <w:sz w:val="28"/>
          <w:szCs w:val="24"/>
          <w:lang w:eastAsia="ru-RU"/>
        </w:rPr>
      </w:pPr>
      <w:r w:rsidRPr="008A313F">
        <w:rPr>
          <w:rFonts w:ascii="Times New Roman" w:hAnsi="Times New Roman"/>
          <w:b/>
          <w:sz w:val="28"/>
          <w:szCs w:val="24"/>
          <w:lang w:eastAsia="ru-RU"/>
        </w:rPr>
        <w:t>отсканируйте QR-код</w:t>
      </w:r>
    </w:p>
    <w:p w:rsidR="0009402D" w:rsidRPr="00017BAE" w:rsidRDefault="0009402D" w:rsidP="008A313F">
      <w:pPr>
        <w:spacing w:after="0" w:line="240" w:lineRule="auto"/>
        <w:jc w:val="center"/>
        <w:rPr>
          <w:rFonts w:ascii="Times New Roman" w:hAnsi="Times New Roman"/>
          <w:sz w:val="28"/>
          <w:szCs w:val="28"/>
        </w:rPr>
      </w:pPr>
      <w:r w:rsidRPr="00E13186">
        <w:rPr>
          <w:rFonts w:ascii="Times New Roman" w:hAnsi="Times New Roman"/>
          <w:b/>
          <w:noProof/>
          <w:sz w:val="24"/>
          <w:szCs w:val="24"/>
          <w:lang w:eastAsia="ru-RU"/>
        </w:rPr>
        <w:pict>
          <v:shape id="Рисунок 13" o:spid="_x0000_i1027" type="#_x0000_t75" style="width:220.5pt;height:220.5pt;visibility:visible">
            <v:imagedata r:id="rId8" o:title=""/>
          </v:shape>
        </w:pict>
      </w:r>
    </w:p>
    <w:sectPr w:rsidR="0009402D" w:rsidRPr="00017BAE" w:rsidSect="008A313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3B15"/>
    <w:rsid w:val="00017BAE"/>
    <w:rsid w:val="0009402D"/>
    <w:rsid w:val="001A5566"/>
    <w:rsid w:val="00213D5C"/>
    <w:rsid w:val="00227E6A"/>
    <w:rsid w:val="002D6C8B"/>
    <w:rsid w:val="00300D0B"/>
    <w:rsid w:val="004013BA"/>
    <w:rsid w:val="0043710B"/>
    <w:rsid w:val="005620AA"/>
    <w:rsid w:val="005B1A8B"/>
    <w:rsid w:val="00633A7D"/>
    <w:rsid w:val="00687C31"/>
    <w:rsid w:val="006B7006"/>
    <w:rsid w:val="0083752F"/>
    <w:rsid w:val="008A313F"/>
    <w:rsid w:val="00A462FA"/>
    <w:rsid w:val="00B05AD9"/>
    <w:rsid w:val="00B627F9"/>
    <w:rsid w:val="00C16C10"/>
    <w:rsid w:val="00C35976"/>
    <w:rsid w:val="00C6215D"/>
    <w:rsid w:val="00C6576A"/>
    <w:rsid w:val="00DE3B15"/>
    <w:rsid w:val="00E13186"/>
    <w:rsid w:val="00E93994"/>
    <w:rsid w:val="00F57A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E6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3710B"/>
    <w:rPr>
      <w:rFonts w:cs="Times New Roman"/>
      <w:color w:val="0563C1"/>
      <w:u w:val="single"/>
    </w:rPr>
  </w:style>
  <w:style w:type="table" w:styleId="TableGrid">
    <w:name w:val="Table Grid"/>
    <w:basedOn w:val="TableNormal"/>
    <w:uiPriority w:val="99"/>
    <w:rsid w:val="006B70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62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21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5143168">
      <w:marLeft w:val="0"/>
      <w:marRight w:val="0"/>
      <w:marTop w:val="0"/>
      <w:marBottom w:val="0"/>
      <w:divBdr>
        <w:top w:val="none" w:sz="0" w:space="0" w:color="auto"/>
        <w:left w:val="none" w:sz="0" w:space="0" w:color="auto"/>
        <w:bottom w:val="none" w:sz="0" w:space="0" w:color="auto"/>
        <w:right w:val="none" w:sz="0" w:space="0" w:color="auto"/>
      </w:divBdr>
    </w:div>
    <w:div w:id="1885143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ch@mail.ru" TargetMode="External"/><Relationship Id="rId5" Type="http://schemas.openxmlformats.org/officeDocument/2006/relationships/hyperlink" Target="mailto:ilievaalena72@mail.r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1149</Words>
  <Characters>6550</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arsen.garipov1@gmail.com</cp:lastModifiedBy>
  <cp:revision>4</cp:revision>
  <dcterms:created xsi:type="dcterms:W3CDTF">2022-06-27T07:16:00Z</dcterms:created>
  <dcterms:modified xsi:type="dcterms:W3CDTF">2022-06-27T12:17:00Z</dcterms:modified>
</cp:coreProperties>
</file>