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247"/>
        <w:gridCol w:w="353"/>
        <w:gridCol w:w="22"/>
        <w:gridCol w:w="1718"/>
        <w:gridCol w:w="602"/>
        <w:gridCol w:w="169"/>
        <w:gridCol w:w="394"/>
        <w:gridCol w:w="22"/>
        <w:gridCol w:w="2082"/>
      </w:tblGrid>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405C9C" w:rsidRPr="00201336" w:rsidRDefault="00405C9C" w:rsidP="001837EA">
            <w:pPr>
              <w:widowControl/>
              <w:ind w:firstLine="0"/>
              <w:jc w:val="center"/>
            </w:pPr>
            <w:r w:rsidRPr="00201336">
              <w:t>«БАШКИРСКИЙ ГОСУДАРСТВЕННЫЙ УНИВЕРСИТЕТ»</w:t>
            </w:r>
          </w:p>
          <w:p w:rsidR="00AE327E" w:rsidRPr="00201336" w:rsidRDefault="00AE327E" w:rsidP="001837EA">
            <w:pPr>
              <w:widowControl/>
              <w:ind w:firstLine="0"/>
              <w:jc w:val="center"/>
            </w:pPr>
          </w:p>
          <w:p w:rsidR="00AE327E" w:rsidRPr="00201336" w:rsidRDefault="001837EA" w:rsidP="001837EA">
            <w:pPr>
              <w:widowControl/>
              <w:ind w:firstLine="0"/>
              <w:jc w:val="center"/>
            </w:pPr>
            <w:r w:rsidRPr="00201336">
              <w:t>Бирский филиал</w:t>
            </w: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rPr>
                <w:b/>
                <w:i/>
              </w:rPr>
            </w:pPr>
            <w:r w:rsidRPr="00201336">
              <w:t>Колледж</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center"/>
            </w:pPr>
          </w:p>
        </w:tc>
        <w:tc>
          <w:tcPr>
            <w:tcW w:w="4987" w:type="dxa"/>
            <w:gridSpan w:val="6"/>
            <w:tcBorders>
              <w:top w:val="nil"/>
              <w:left w:val="nil"/>
              <w:bottom w:val="nil"/>
              <w:right w:val="nil"/>
            </w:tcBorders>
          </w:tcPr>
          <w:p w:rsidR="00405C9C" w:rsidRPr="00201336" w:rsidRDefault="00405C9C" w:rsidP="00166AD4">
            <w:pPr>
              <w:widowControl/>
              <w:ind w:firstLine="0"/>
              <w:jc w:val="center"/>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E37767" w:rsidP="00166AD4">
            <w:pPr>
              <w:widowControl/>
              <w:ind w:firstLine="0"/>
              <w:jc w:val="left"/>
            </w:pPr>
            <w:r w:rsidRPr="00201336">
              <w:t>ОДОБРЕНО</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rPr>
                <w:strike/>
              </w:rPr>
            </w:pPr>
          </w:p>
        </w:tc>
        <w:tc>
          <w:tcPr>
            <w:tcW w:w="4987" w:type="dxa"/>
            <w:gridSpan w:val="6"/>
            <w:tcBorders>
              <w:top w:val="nil"/>
              <w:left w:val="nil"/>
              <w:bottom w:val="nil"/>
              <w:right w:val="nil"/>
            </w:tcBorders>
          </w:tcPr>
          <w:p w:rsidR="00405C9C" w:rsidRPr="00201336" w:rsidRDefault="00E37767" w:rsidP="00D41A43">
            <w:pPr>
              <w:widowControl/>
              <w:ind w:firstLine="0"/>
              <w:jc w:val="left"/>
            </w:pPr>
            <w:r w:rsidRPr="00201336">
              <w:t>на заседании предметно-цикловой комиссии</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1718" w:type="dxa"/>
            <w:tcBorders>
              <w:top w:val="nil"/>
              <w:left w:val="nil"/>
              <w:bottom w:val="nil"/>
              <w:right w:val="nil"/>
            </w:tcBorders>
          </w:tcPr>
          <w:p w:rsidR="00405C9C" w:rsidRPr="00201336" w:rsidRDefault="00405C9C" w:rsidP="00166AD4">
            <w:pPr>
              <w:widowControl/>
              <w:ind w:firstLine="0"/>
              <w:jc w:val="left"/>
            </w:pPr>
            <w:r w:rsidRPr="00201336">
              <w:t xml:space="preserve">протокол № </w:t>
            </w:r>
          </w:p>
        </w:tc>
        <w:tc>
          <w:tcPr>
            <w:tcW w:w="602" w:type="dxa"/>
            <w:tcBorders>
              <w:top w:val="nil"/>
              <w:left w:val="nil"/>
              <w:bottom w:val="nil"/>
              <w:right w:val="nil"/>
            </w:tcBorders>
          </w:tcPr>
          <w:p w:rsidR="00405C9C" w:rsidRPr="00201336" w:rsidRDefault="001837EA" w:rsidP="00166AD4">
            <w:pPr>
              <w:widowControl/>
              <w:ind w:firstLine="0"/>
              <w:jc w:val="left"/>
            </w:pPr>
            <w:r w:rsidRPr="00201336">
              <w:t>1</w:t>
            </w:r>
            <w:r w:rsidR="000F0FC2">
              <w:t>1</w:t>
            </w:r>
          </w:p>
        </w:tc>
        <w:tc>
          <w:tcPr>
            <w:tcW w:w="585" w:type="dxa"/>
            <w:gridSpan w:val="3"/>
            <w:tcBorders>
              <w:top w:val="nil"/>
              <w:left w:val="nil"/>
              <w:bottom w:val="nil"/>
              <w:right w:val="nil"/>
            </w:tcBorders>
          </w:tcPr>
          <w:p w:rsidR="00405C9C" w:rsidRPr="00201336" w:rsidRDefault="00405C9C" w:rsidP="00166AD4">
            <w:pPr>
              <w:widowControl/>
              <w:ind w:firstLine="0"/>
              <w:jc w:val="left"/>
            </w:pPr>
            <w:r w:rsidRPr="00201336">
              <w:t>от</w:t>
            </w:r>
          </w:p>
        </w:tc>
        <w:tc>
          <w:tcPr>
            <w:tcW w:w="2082" w:type="dxa"/>
            <w:tcBorders>
              <w:top w:val="nil"/>
              <w:left w:val="nil"/>
              <w:bottom w:val="nil"/>
              <w:right w:val="nil"/>
            </w:tcBorders>
          </w:tcPr>
          <w:p w:rsidR="00405C9C" w:rsidRPr="00201336" w:rsidRDefault="000F0FC2" w:rsidP="00166AD4">
            <w:pPr>
              <w:widowControl/>
              <w:ind w:firstLine="0"/>
              <w:jc w:val="left"/>
            </w:pPr>
            <w:r>
              <w:t>28.06.20</w:t>
            </w:r>
            <w:r w:rsidR="00C11F52">
              <w:t>20</w:t>
            </w:r>
          </w:p>
        </w:tc>
      </w:tr>
      <w:tr w:rsidR="00817816" w:rsidRPr="00201336" w:rsidTr="004043D6">
        <w:tc>
          <w:tcPr>
            <w:tcW w:w="19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c>
          <w:tcPr>
            <w:tcW w:w="2622" w:type="dxa"/>
            <w:gridSpan w:val="3"/>
            <w:tcBorders>
              <w:top w:val="nil"/>
              <w:left w:val="nil"/>
              <w:bottom w:val="nil"/>
              <w:right w:val="nil"/>
            </w:tcBorders>
          </w:tcPr>
          <w:p w:rsidR="00405C9C" w:rsidRPr="00201336" w:rsidRDefault="00405C9C" w:rsidP="004043D6">
            <w:pPr>
              <w:widowControl/>
              <w:spacing w:line="360" w:lineRule="auto"/>
              <w:ind w:firstLine="0"/>
              <w:jc w:val="left"/>
              <w:rPr>
                <w:i/>
              </w:rPr>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 xml:space="preserve">Председатель </w:t>
            </w:r>
            <w:r w:rsidR="00E37767" w:rsidRPr="00201336">
              <w:t>ПЦК</w:t>
            </w:r>
          </w:p>
        </w:tc>
        <w:tc>
          <w:tcPr>
            <w:tcW w:w="2667" w:type="dxa"/>
            <w:gridSpan w:val="4"/>
            <w:tcBorders>
              <w:top w:val="nil"/>
              <w:left w:val="nil"/>
              <w:bottom w:val="nil"/>
              <w:right w:val="nil"/>
            </w:tcBorders>
          </w:tcPr>
          <w:p w:rsidR="00405C9C" w:rsidRPr="00201336" w:rsidRDefault="00405C9C" w:rsidP="004043D6">
            <w:pPr>
              <w:widowControl/>
              <w:spacing w:line="360" w:lineRule="auto"/>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4043D6">
            <w:pPr>
              <w:widowControl/>
              <w:spacing w:line="360" w:lineRule="auto"/>
              <w:ind w:firstLine="0"/>
              <w:jc w:val="left"/>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_________________</w:t>
            </w:r>
          </w:p>
        </w:tc>
        <w:tc>
          <w:tcPr>
            <w:tcW w:w="2667" w:type="dxa"/>
            <w:gridSpan w:val="4"/>
            <w:tcBorders>
              <w:top w:val="nil"/>
              <w:left w:val="nil"/>
              <w:bottom w:val="nil"/>
              <w:right w:val="nil"/>
            </w:tcBorders>
          </w:tcPr>
          <w:p w:rsidR="00405C9C" w:rsidRPr="00201336" w:rsidRDefault="004043D6" w:rsidP="004043D6">
            <w:pPr>
              <w:widowControl/>
              <w:spacing w:line="360" w:lineRule="auto"/>
              <w:ind w:firstLine="0"/>
              <w:jc w:val="left"/>
            </w:pPr>
            <w:r w:rsidRPr="00201336">
              <w:t>М.П. Гареева</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D10687">
            <w:pPr>
              <w:widowControl/>
              <w:ind w:firstLine="0"/>
              <w:jc w:val="center"/>
              <w:rPr>
                <w:b/>
                <w:sz w:val="28"/>
                <w:szCs w:val="28"/>
              </w:rPr>
            </w:pPr>
            <w:r w:rsidRPr="00201336">
              <w:rPr>
                <w:b/>
                <w:sz w:val="28"/>
                <w:szCs w:val="28"/>
              </w:rPr>
              <w:t>Рабочая программа дисциплины</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rPr>
            </w:pPr>
          </w:p>
        </w:tc>
      </w:tr>
      <w:tr w:rsidR="001837EA" w:rsidRPr="00201336" w:rsidTr="001837EA">
        <w:trPr>
          <w:trHeight w:val="986"/>
        </w:trPr>
        <w:tc>
          <w:tcPr>
            <w:tcW w:w="9576" w:type="dxa"/>
            <w:gridSpan w:val="11"/>
            <w:tcBorders>
              <w:top w:val="nil"/>
              <w:left w:val="nil"/>
              <w:bottom w:val="nil"/>
              <w:right w:val="nil"/>
            </w:tcBorders>
          </w:tcPr>
          <w:p w:rsidR="001837EA" w:rsidRPr="00201336" w:rsidRDefault="00AC11DE" w:rsidP="00BA5162">
            <w:pPr>
              <w:widowControl/>
              <w:ind w:firstLine="0"/>
              <w:jc w:val="center"/>
              <w:rPr>
                <w:b/>
                <w:i/>
              </w:rPr>
            </w:pPr>
            <w:r w:rsidRPr="00417EB8">
              <w:rPr>
                <w:b/>
                <w:i/>
              </w:rPr>
              <w:t>БД. 0</w:t>
            </w:r>
            <w:r w:rsidR="00C11F52">
              <w:rPr>
                <w:b/>
                <w:i/>
              </w:rPr>
              <w:t xml:space="preserve">7 </w:t>
            </w:r>
            <w:r w:rsidR="00BA5162">
              <w:rPr>
                <w:b/>
                <w:i/>
              </w:rPr>
              <w:t>Обществознание</w:t>
            </w:r>
          </w:p>
        </w:tc>
      </w:tr>
      <w:tr w:rsidR="00817816" w:rsidRPr="00201336" w:rsidTr="001837EA">
        <w:tc>
          <w:tcPr>
            <w:tcW w:w="9576" w:type="dxa"/>
            <w:gridSpan w:val="11"/>
            <w:tcBorders>
              <w:top w:val="nil"/>
              <w:left w:val="nil"/>
              <w:bottom w:val="nil"/>
              <w:right w:val="nil"/>
            </w:tcBorders>
          </w:tcPr>
          <w:p w:rsidR="00405C9C" w:rsidRPr="00201336" w:rsidRDefault="001837EA" w:rsidP="00634DAE">
            <w:pPr>
              <w:widowControl/>
              <w:ind w:firstLine="0"/>
              <w:jc w:val="center"/>
              <w:rPr>
                <w:b/>
                <w:i/>
                <w:u w:val="single"/>
              </w:rPr>
            </w:pPr>
            <w:r w:rsidRPr="00417EB8">
              <w:rPr>
                <w:b/>
                <w:i/>
                <w:u w:val="single"/>
              </w:rPr>
              <w:t>Базовая дисциплина общеобразовательного цикла</w:t>
            </w:r>
          </w:p>
        </w:tc>
      </w:tr>
      <w:tr w:rsidR="00817816" w:rsidRPr="00201336" w:rsidTr="001837EA">
        <w:tc>
          <w:tcPr>
            <w:tcW w:w="9576" w:type="dxa"/>
            <w:gridSpan w:val="11"/>
            <w:tcBorders>
              <w:top w:val="nil"/>
              <w:left w:val="nil"/>
              <w:bottom w:val="nil"/>
              <w:right w:val="nil"/>
            </w:tcBorders>
          </w:tcPr>
          <w:p w:rsidR="00405C9C" w:rsidRPr="00201336" w:rsidRDefault="00405C9C" w:rsidP="00814E74">
            <w:pPr>
              <w:widowControl/>
              <w:ind w:firstLine="0"/>
              <w:jc w:val="center"/>
            </w:pPr>
            <w:r w:rsidRPr="00201336">
              <w:t>цикл дисциплины и его часть</w:t>
            </w:r>
            <w:r w:rsidR="00C051AE">
              <w:t xml:space="preserve"> (базовая)</w:t>
            </w:r>
          </w:p>
        </w:tc>
      </w:tr>
      <w:tr w:rsidR="00817816" w:rsidRPr="00201336" w:rsidTr="001837EA">
        <w:tc>
          <w:tcPr>
            <w:tcW w:w="9576" w:type="dxa"/>
            <w:gridSpan w:val="11"/>
            <w:tcBorders>
              <w:top w:val="nil"/>
              <w:left w:val="nil"/>
              <w:bottom w:val="nil"/>
              <w:right w:val="nil"/>
            </w:tcBorders>
          </w:tcPr>
          <w:p w:rsidR="00405C9C" w:rsidRPr="00201336" w:rsidRDefault="00405C9C" w:rsidP="001837EA">
            <w:pPr>
              <w:ind w:firstLine="0"/>
              <w:jc w:val="center"/>
              <w:rPr>
                <w:sz w:val="28"/>
                <w:szCs w:val="28"/>
                <w:u w:val="single"/>
              </w:rPr>
            </w:pPr>
          </w:p>
        </w:tc>
      </w:tr>
      <w:tr w:rsidR="00817816" w:rsidRPr="00201336" w:rsidTr="001837EA">
        <w:tc>
          <w:tcPr>
            <w:tcW w:w="9576" w:type="dxa"/>
            <w:gridSpan w:val="11"/>
            <w:tcBorders>
              <w:top w:val="nil"/>
              <w:left w:val="nil"/>
              <w:bottom w:val="nil"/>
              <w:right w:val="nil"/>
            </w:tcBorders>
          </w:tcPr>
          <w:p w:rsidR="00405C9C" w:rsidRPr="00201336" w:rsidRDefault="008D1A38" w:rsidP="00166AD4">
            <w:pPr>
              <w:widowControl/>
              <w:ind w:firstLine="0"/>
              <w:jc w:val="center"/>
            </w:pPr>
            <w:r w:rsidRPr="00201336">
              <w:t>С</w:t>
            </w:r>
            <w:r w:rsidR="00405C9C" w:rsidRPr="00201336">
              <w:t>пециальность</w:t>
            </w:r>
          </w:p>
        </w:tc>
      </w:tr>
      <w:tr w:rsidR="00817816" w:rsidRPr="00201336" w:rsidTr="004043D6">
        <w:tc>
          <w:tcPr>
            <w:tcW w:w="1423" w:type="dxa"/>
            <w:tcBorders>
              <w:top w:val="nil"/>
              <w:left w:val="nil"/>
              <w:bottom w:val="nil"/>
              <w:right w:val="nil"/>
            </w:tcBorders>
          </w:tcPr>
          <w:p w:rsidR="00405C9C" w:rsidRPr="008D1A38" w:rsidRDefault="00BA5162" w:rsidP="00BA5162">
            <w:pPr>
              <w:widowControl/>
              <w:ind w:firstLine="0"/>
              <w:jc w:val="center"/>
              <w:rPr>
                <w:b/>
                <w:i/>
                <w:u w:val="single"/>
              </w:rPr>
            </w:pPr>
            <w:r>
              <w:rPr>
                <w:b/>
                <w:i/>
                <w:u w:val="single"/>
              </w:rPr>
              <w:t>40</w:t>
            </w:r>
            <w:r w:rsidR="001837EA" w:rsidRPr="008D1A38">
              <w:rPr>
                <w:b/>
                <w:i/>
                <w:u w:val="single"/>
              </w:rPr>
              <w:t>.02.</w:t>
            </w:r>
            <w:r>
              <w:rPr>
                <w:b/>
                <w:i/>
                <w:u w:val="single"/>
              </w:rPr>
              <w:t>0</w:t>
            </w:r>
            <w:r w:rsidR="00C11F52">
              <w:rPr>
                <w:b/>
                <w:i/>
                <w:u w:val="single"/>
              </w:rPr>
              <w:t>2</w:t>
            </w:r>
          </w:p>
        </w:tc>
        <w:tc>
          <w:tcPr>
            <w:tcW w:w="8153" w:type="dxa"/>
            <w:gridSpan w:val="10"/>
            <w:tcBorders>
              <w:top w:val="nil"/>
              <w:left w:val="nil"/>
              <w:bottom w:val="nil"/>
              <w:right w:val="nil"/>
            </w:tcBorders>
          </w:tcPr>
          <w:p w:rsidR="00405C9C" w:rsidRPr="00C11F52" w:rsidRDefault="00C11F52" w:rsidP="00BA5162">
            <w:pPr>
              <w:widowControl/>
              <w:ind w:firstLine="0"/>
              <w:jc w:val="center"/>
              <w:rPr>
                <w:b/>
                <w:i/>
                <w:u w:val="single"/>
              </w:rPr>
            </w:pPr>
            <w:r w:rsidRPr="00C11F52">
              <w:rPr>
                <w:b/>
                <w:i/>
                <w:u w:val="single"/>
              </w:rPr>
              <w:t>Правоохранительная деятельность</w:t>
            </w:r>
          </w:p>
        </w:tc>
      </w:tr>
      <w:tr w:rsidR="00817816" w:rsidRPr="00201336" w:rsidTr="004043D6">
        <w:tc>
          <w:tcPr>
            <w:tcW w:w="1423" w:type="dxa"/>
            <w:tcBorders>
              <w:top w:val="nil"/>
              <w:left w:val="nil"/>
              <w:bottom w:val="nil"/>
              <w:right w:val="nil"/>
            </w:tcBorders>
          </w:tcPr>
          <w:p w:rsidR="00405C9C" w:rsidRPr="00201336" w:rsidRDefault="00405C9C" w:rsidP="00166AD4">
            <w:pPr>
              <w:widowControl/>
              <w:ind w:firstLine="0"/>
              <w:jc w:val="center"/>
            </w:pPr>
            <w:r w:rsidRPr="00201336">
              <w:t>код</w:t>
            </w:r>
          </w:p>
        </w:tc>
        <w:tc>
          <w:tcPr>
            <w:tcW w:w="8153" w:type="dxa"/>
            <w:gridSpan w:val="10"/>
            <w:tcBorders>
              <w:top w:val="nil"/>
              <w:left w:val="nil"/>
              <w:bottom w:val="nil"/>
              <w:right w:val="nil"/>
            </w:tcBorders>
          </w:tcPr>
          <w:p w:rsidR="00405C9C" w:rsidRPr="00201336" w:rsidRDefault="00405C9C" w:rsidP="00166AD4">
            <w:pPr>
              <w:widowControl/>
              <w:ind w:firstLine="0"/>
              <w:jc w:val="center"/>
              <w:rPr>
                <w:b/>
              </w:rPr>
            </w:pPr>
            <w:r w:rsidRPr="00201336">
              <w:t>наименование специальности</w:t>
            </w:r>
          </w:p>
        </w:tc>
      </w:tr>
      <w:tr w:rsidR="00817816" w:rsidRPr="00201336" w:rsidTr="001837EA">
        <w:tc>
          <w:tcPr>
            <w:tcW w:w="9576" w:type="dxa"/>
            <w:gridSpan w:val="11"/>
            <w:tcBorders>
              <w:top w:val="nil"/>
              <w:left w:val="nil"/>
              <w:bottom w:val="nil"/>
              <w:right w:val="nil"/>
            </w:tcBorders>
          </w:tcPr>
          <w:p w:rsidR="00AC1C46" w:rsidRPr="00201336" w:rsidRDefault="00AC1C46" w:rsidP="001837EA">
            <w:pPr>
              <w:widowControl/>
              <w:ind w:firstLine="0"/>
              <w:jc w:val="center"/>
              <w:rPr>
                <w:b/>
                <w:i/>
                <w:highlight w:val="yellow"/>
                <w:u w:val="single"/>
              </w:rPr>
            </w:pPr>
          </w:p>
          <w:p w:rsidR="00405C9C" w:rsidRPr="006A727C" w:rsidRDefault="008D1A38" w:rsidP="001837EA">
            <w:pPr>
              <w:widowControl/>
              <w:ind w:firstLine="0"/>
              <w:jc w:val="center"/>
              <w:rPr>
                <w:b/>
                <w:i/>
                <w:u w:val="single"/>
              </w:rPr>
            </w:pPr>
            <w:r w:rsidRPr="006A727C">
              <w:rPr>
                <w:b/>
                <w:i/>
                <w:u w:val="single"/>
              </w:rPr>
              <w:t>Б</w:t>
            </w:r>
            <w:r w:rsidR="001837EA" w:rsidRPr="006A727C">
              <w:rPr>
                <w:b/>
                <w:i/>
                <w:u w:val="single"/>
              </w:rPr>
              <w:t>азовый</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уровень подготовки</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i/>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bottom w:val="nil"/>
              <w:right w:val="nil"/>
            </w:tcBorders>
          </w:tcPr>
          <w:p w:rsidR="00405C9C" w:rsidRPr="00201336" w:rsidRDefault="00405C9C" w:rsidP="00166AD4">
            <w:pPr>
              <w:widowControl/>
              <w:ind w:firstLine="0"/>
              <w:jc w:val="left"/>
            </w:pPr>
            <w:r w:rsidRPr="00201336">
              <w:t xml:space="preserve">Разработчик (составитель) </w:t>
            </w:r>
          </w:p>
        </w:tc>
        <w:tc>
          <w:tcPr>
            <w:tcW w:w="5362" w:type="dxa"/>
            <w:gridSpan w:val="8"/>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right w:val="nil"/>
            </w:tcBorders>
          </w:tcPr>
          <w:p w:rsidR="00405C9C" w:rsidRPr="008D1A38" w:rsidRDefault="008D1A38" w:rsidP="000F0FC2">
            <w:pPr>
              <w:widowControl/>
              <w:ind w:firstLine="0"/>
              <w:jc w:val="left"/>
              <w:rPr>
                <w:i/>
              </w:rPr>
            </w:pPr>
            <w:r w:rsidRPr="008D1A38">
              <w:rPr>
                <w:i/>
              </w:rPr>
              <w:t>К.и</w:t>
            </w:r>
            <w:r w:rsidR="001837EA" w:rsidRPr="008D1A38">
              <w:rPr>
                <w:i/>
              </w:rPr>
              <w:t xml:space="preserve">.н., </w:t>
            </w:r>
            <w:r w:rsidR="000F0FC2">
              <w:rPr>
                <w:i/>
              </w:rPr>
              <w:t>доцент</w:t>
            </w:r>
          </w:p>
        </w:tc>
        <w:tc>
          <w:tcPr>
            <w:tcW w:w="5362" w:type="dxa"/>
            <w:gridSpan w:val="8"/>
            <w:tcBorders>
              <w:top w:val="nil"/>
              <w:left w:val="nil"/>
              <w:bottom w:val="nil"/>
              <w:right w:val="nil"/>
            </w:tcBorders>
          </w:tcPr>
          <w:p w:rsidR="00405C9C" w:rsidRPr="00201336" w:rsidRDefault="00405C9C" w:rsidP="001837EA">
            <w:pPr>
              <w:widowControl/>
              <w:ind w:firstLine="0"/>
              <w:jc w:val="left"/>
            </w:pPr>
          </w:p>
        </w:tc>
      </w:tr>
      <w:tr w:rsidR="00817816" w:rsidRPr="00201336" w:rsidTr="004043D6">
        <w:tc>
          <w:tcPr>
            <w:tcW w:w="4214" w:type="dxa"/>
            <w:gridSpan w:val="3"/>
            <w:tcBorders>
              <w:left w:val="nil"/>
              <w:right w:val="nil"/>
            </w:tcBorders>
          </w:tcPr>
          <w:p w:rsidR="00405C9C" w:rsidRPr="008D1A38" w:rsidRDefault="000F0FC2" w:rsidP="001837EA">
            <w:pPr>
              <w:widowControl/>
              <w:ind w:firstLine="0"/>
              <w:jc w:val="left"/>
              <w:rPr>
                <w:i/>
              </w:rPr>
            </w:pPr>
            <w:r>
              <w:rPr>
                <w:i/>
              </w:rPr>
              <w:t>Гареев Игорь Сайпанович</w:t>
            </w:r>
          </w:p>
        </w:tc>
        <w:tc>
          <w:tcPr>
            <w:tcW w:w="353" w:type="dxa"/>
            <w:tcBorders>
              <w:top w:val="nil"/>
              <w:left w:val="nil"/>
              <w:bottom w:val="nil"/>
              <w:right w:val="nil"/>
            </w:tcBorders>
          </w:tcPr>
          <w:p w:rsidR="00405C9C" w:rsidRPr="00201336" w:rsidRDefault="00405C9C" w:rsidP="001837EA">
            <w:pPr>
              <w:widowControl/>
              <w:ind w:firstLine="0"/>
              <w:jc w:val="left"/>
            </w:pPr>
          </w:p>
        </w:tc>
        <w:tc>
          <w:tcPr>
            <w:tcW w:w="2511" w:type="dxa"/>
            <w:gridSpan w:val="4"/>
            <w:tcBorders>
              <w:top w:val="nil"/>
              <w:left w:val="nil"/>
              <w:bottom w:val="nil"/>
              <w:right w:val="nil"/>
            </w:tcBorders>
          </w:tcPr>
          <w:p w:rsidR="00405C9C" w:rsidRPr="00201336" w:rsidRDefault="00405C9C" w:rsidP="001837EA">
            <w:pPr>
              <w:widowControl/>
              <w:ind w:firstLine="0"/>
              <w:jc w:val="left"/>
            </w:pPr>
          </w:p>
        </w:tc>
        <w:tc>
          <w:tcPr>
            <w:tcW w:w="394" w:type="dxa"/>
            <w:tcBorders>
              <w:top w:val="nil"/>
              <w:left w:val="nil"/>
              <w:bottom w:val="nil"/>
              <w:right w:val="nil"/>
            </w:tcBorders>
          </w:tcPr>
          <w:p w:rsidR="00405C9C" w:rsidRPr="00201336" w:rsidRDefault="00405C9C" w:rsidP="001837EA">
            <w:pPr>
              <w:widowControl/>
              <w:ind w:firstLine="0"/>
              <w:jc w:val="left"/>
            </w:pPr>
          </w:p>
        </w:tc>
        <w:tc>
          <w:tcPr>
            <w:tcW w:w="2104" w:type="dxa"/>
            <w:gridSpan w:val="2"/>
            <w:tcBorders>
              <w:top w:val="nil"/>
              <w:left w:val="nil"/>
              <w:bottom w:val="nil"/>
              <w:right w:val="nil"/>
            </w:tcBorders>
          </w:tcPr>
          <w:p w:rsidR="00405C9C" w:rsidRPr="00201336" w:rsidRDefault="000F0FC2" w:rsidP="00042823">
            <w:pPr>
              <w:widowControl/>
              <w:ind w:firstLine="0"/>
              <w:jc w:val="center"/>
              <w:rPr>
                <w:i/>
              </w:rPr>
            </w:pPr>
            <w:r>
              <w:rPr>
                <w:i/>
              </w:rPr>
              <w:t>28.06.20</w:t>
            </w:r>
            <w:r w:rsidR="00C11F52">
              <w:rPr>
                <w:i/>
              </w:rPr>
              <w:t>20</w:t>
            </w:r>
          </w:p>
        </w:tc>
      </w:tr>
      <w:tr w:rsidR="00817816" w:rsidRPr="00201336" w:rsidTr="004043D6">
        <w:tc>
          <w:tcPr>
            <w:tcW w:w="4214" w:type="dxa"/>
            <w:gridSpan w:val="3"/>
            <w:tcBorders>
              <w:left w:val="nil"/>
              <w:bottom w:val="nil"/>
              <w:right w:val="nil"/>
            </w:tcBorders>
          </w:tcPr>
          <w:p w:rsidR="00405C9C" w:rsidRPr="00201336" w:rsidRDefault="00405C9C" w:rsidP="00166AD4">
            <w:pPr>
              <w:widowControl/>
              <w:ind w:firstLine="0"/>
              <w:jc w:val="center"/>
            </w:pPr>
            <w:r w:rsidRPr="00201336">
              <w:t>ученая степень, ученое звание,</w:t>
            </w:r>
            <w:r w:rsidR="00EB6A4D" w:rsidRPr="00201336">
              <w:t xml:space="preserve"> категория</w:t>
            </w:r>
            <w:r w:rsidRPr="00201336">
              <w:t xml:space="preserve"> Ф</w:t>
            </w:r>
            <w:r w:rsidR="00EB6A4D" w:rsidRPr="00201336">
              <w:t>.</w:t>
            </w:r>
            <w:r w:rsidRPr="00201336">
              <w:t>И</w:t>
            </w:r>
            <w:r w:rsidR="00EB6A4D" w:rsidRPr="00201336">
              <w:t>.</w:t>
            </w:r>
            <w:r w:rsidRPr="00201336">
              <w:t>О</w:t>
            </w:r>
            <w:r w:rsidR="00EB6A4D" w:rsidRPr="00201336">
              <w:t>.</w:t>
            </w:r>
          </w:p>
        </w:tc>
        <w:tc>
          <w:tcPr>
            <w:tcW w:w="353" w:type="dxa"/>
            <w:tcBorders>
              <w:top w:val="nil"/>
              <w:left w:val="nil"/>
              <w:bottom w:val="nil"/>
              <w:right w:val="nil"/>
            </w:tcBorders>
          </w:tcPr>
          <w:p w:rsidR="00405C9C" w:rsidRPr="00201336" w:rsidRDefault="00405C9C" w:rsidP="00166AD4">
            <w:pPr>
              <w:widowControl/>
              <w:ind w:firstLine="0"/>
              <w:jc w:val="center"/>
            </w:pPr>
          </w:p>
        </w:tc>
        <w:tc>
          <w:tcPr>
            <w:tcW w:w="2511" w:type="dxa"/>
            <w:gridSpan w:val="4"/>
            <w:tcBorders>
              <w:left w:val="nil"/>
              <w:bottom w:val="nil"/>
              <w:right w:val="nil"/>
            </w:tcBorders>
          </w:tcPr>
          <w:p w:rsidR="00405C9C" w:rsidRPr="00201336" w:rsidRDefault="002A605F" w:rsidP="00166AD4">
            <w:pPr>
              <w:widowControl/>
              <w:ind w:firstLine="0"/>
              <w:jc w:val="center"/>
            </w:pPr>
            <w:r w:rsidRPr="00201336">
              <w:t>П</w:t>
            </w:r>
            <w:r w:rsidR="00405C9C" w:rsidRPr="00201336">
              <w:t>одпись</w:t>
            </w:r>
          </w:p>
        </w:tc>
        <w:tc>
          <w:tcPr>
            <w:tcW w:w="394" w:type="dxa"/>
            <w:tcBorders>
              <w:top w:val="nil"/>
              <w:left w:val="nil"/>
              <w:bottom w:val="nil"/>
              <w:right w:val="nil"/>
            </w:tcBorders>
          </w:tcPr>
          <w:p w:rsidR="00405C9C" w:rsidRPr="00201336" w:rsidRDefault="00405C9C" w:rsidP="00166AD4">
            <w:pPr>
              <w:widowControl/>
              <w:ind w:firstLine="0"/>
              <w:jc w:val="center"/>
            </w:pPr>
          </w:p>
        </w:tc>
        <w:tc>
          <w:tcPr>
            <w:tcW w:w="2104" w:type="dxa"/>
            <w:gridSpan w:val="2"/>
            <w:tcBorders>
              <w:left w:val="nil"/>
              <w:bottom w:val="nil"/>
              <w:right w:val="nil"/>
            </w:tcBorders>
          </w:tcPr>
          <w:p w:rsidR="00405C9C" w:rsidRPr="00201336" w:rsidRDefault="00042823" w:rsidP="00166AD4">
            <w:pPr>
              <w:widowControl/>
              <w:ind w:firstLine="0"/>
              <w:jc w:val="center"/>
            </w:pPr>
            <w:r w:rsidRPr="00201336">
              <w:t>Д</w:t>
            </w:r>
            <w:r w:rsidR="00405C9C" w:rsidRPr="00201336">
              <w:t>ата</w:t>
            </w: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1837EA" w:rsidP="000F0FC2">
            <w:pPr>
              <w:widowControl/>
              <w:ind w:firstLine="0"/>
              <w:jc w:val="center"/>
            </w:pPr>
            <w:r w:rsidRPr="00201336">
              <w:t>Бирск</w:t>
            </w:r>
            <w:r w:rsidR="00405C9C" w:rsidRPr="00201336">
              <w:t xml:space="preserve"> 20</w:t>
            </w:r>
            <w:r w:rsidR="00C11F52">
              <w:t>20</w:t>
            </w:r>
          </w:p>
        </w:tc>
      </w:tr>
    </w:tbl>
    <w:p w:rsidR="00405C9C" w:rsidRPr="00201336" w:rsidRDefault="00405C9C" w:rsidP="00AF30AC">
      <w:pPr>
        <w:ind w:firstLine="0"/>
        <w:jc w:val="center"/>
        <w:rPr>
          <w:b/>
        </w:rPr>
      </w:pPr>
      <w:r w:rsidRPr="00201336">
        <w:br w:type="page"/>
      </w:r>
      <w:r w:rsidR="00841BA5" w:rsidRPr="00201336">
        <w:rPr>
          <w:b/>
        </w:rPr>
        <w:lastRenderedPageBreak/>
        <w:t>ОГЛАВЛЕНИЕ</w:t>
      </w:r>
    </w:p>
    <w:p w:rsidR="00405C9C" w:rsidRPr="00201336" w:rsidRDefault="00405C9C" w:rsidP="00C33EB4"/>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68"/>
      </w:tblGrid>
      <w:tr w:rsidR="00425136" w:rsidRPr="00425136" w:rsidTr="00425136">
        <w:tc>
          <w:tcPr>
            <w:tcW w:w="8755" w:type="dxa"/>
          </w:tcPr>
          <w:p w:rsidR="00425136" w:rsidRPr="00425136" w:rsidRDefault="00425136" w:rsidP="00425136">
            <w:pPr>
              <w:widowControl/>
              <w:ind w:firstLine="0"/>
              <w:jc w:val="left"/>
              <w:rPr>
                <w:rFonts w:ascii="Times New Roman" w:hAnsi="Times New Roman"/>
                <w:b/>
              </w:rPr>
            </w:pPr>
            <w:r w:rsidRPr="00425136">
              <w:rPr>
                <w:rFonts w:ascii="Times New Roman" w:hAnsi="Times New Roman"/>
                <w:b/>
              </w:rPr>
              <w:t>1. ПАСПОРТ РАБОЧЕЙ ПРОГРАММЫ ДИСЦИПЛИНЫ</w:t>
            </w:r>
          </w:p>
        </w:tc>
        <w:tc>
          <w:tcPr>
            <w:tcW w:w="568" w:type="dxa"/>
          </w:tcPr>
          <w:p w:rsidR="00425136" w:rsidRPr="00425136" w:rsidRDefault="00425136" w:rsidP="00425136">
            <w:pPr>
              <w:widowControl/>
              <w:ind w:firstLine="0"/>
              <w:jc w:val="left"/>
              <w:rPr>
                <w:rFonts w:ascii="Times New Roman" w:hAnsi="Times New Roman"/>
              </w:rPr>
            </w:pPr>
            <w:r w:rsidRPr="00425136">
              <w:rPr>
                <w:rFonts w:ascii="Times New Roman" w:hAnsi="Times New Roman"/>
              </w:rPr>
              <w:t>3</w:t>
            </w:r>
          </w:p>
        </w:tc>
      </w:tr>
      <w:tr w:rsidR="00425136" w:rsidRPr="00425136" w:rsidTr="00425136">
        <w:tc>
          <w:tcPr>
            <w:tcW w:w="8755" w:type="dxa"/>
          </w:tcPr>
          <w:p w:rsidR="00425136" w:rsidRPr="00425136" w:rsidRDefault="00425136" w:rsidP="00425136">
            <w:pPr>
              <w:widowControl/>
              <w:ind w:firstLine="0"/>
              <w:jc w:val="left"/>
              <w:rPr>
                <w:rFonts w:ascii="Times New Roman" w:hAnsi="Times New Roman"/>
              </w:rPr>
            </w:pPr>
            <w:r w:rsidRPr="00425136">
              <w:rPr>
                <w:rFonts w:ascii="Times New Roman" w:hAnsi="Times New Roman"/>
              </w:rPr>
              <w:t>1.1. Область применения рабочей программы</w:t>
            </w:r>
          </w:p>
        </w:tc>
        <w:tc>
          <w:tcPr>
            <w:tcW w:w="568" w:type="dxa"/>
          </w:tcPr>
          <w:p w:rsidR="00425136" w:rsidRPr="00425136" w:rsidRDefault="00425136" w:rsidP="00425136">
            <w:pPr>
              <w:widowControl/>
              <w:ind w:firstLine="0"/>
              <w:jc w:val="left"/>
              <w:rPr>
                <w:rFonts w:ascii="Times New Roman" w:hAnsi="Times New Roman"/>
              </w:rPr>
            </w:pPr>
            <w:r w:rsidRPr="00425136">
              <w:rPr>
                <w:rFonts w:ascii="Times New Roman" w:hAnsi="Times New Roman"/>
              </w:rPr>
              <w:t>3</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noProof/>
              </w:rPr>
            </w:pPr>
            <w:hyperlink w:anchor="_Toc534308134" w:history="1">
              <w:r w:rsidR="00425136" w:rsidRPr="00425136">
                <w:rPr>
                  <w:rFonts w:ascii="Times New Roman" w:hAnsi="Times New Roman"/>
                  <w:bCs/>
                  <w:iCs/>
                  <w:noProof/>
                </w:rPr>
                <w:t>1.2. Место учебной дисциплины в структуре основной образовательной программы</w:t>
              </w:r>
            </w:hyperlink>
          </w:p>
        </w:tc>
        <w:tc>
          <w:tcPr>
            <w:tcW w:w="568" w:type="dxa"/>
          </w:tcPr>
          <w:p w:rsidR="00425136" w:rsidRPr="00425136" w:rsidRDefault="00425136" w:rsidP="00425136">
            <w:pPr>
              <w:widowControl/>
              <w:ind w:firstLine="0"/>
              <w:jc w:val="left"/>
              <w:rPr>
                <w:rFonts w:ascii="Times New Roman" w:hAnsi="Times New Roman"/>
              </w:rPr>
            </w:pPr>
          </w:p>
          <w:p w:rsidR="00425136" w:rsidRPr="00425136" w:rsidRDefault="00425136" w:rsidP="00425136">
            <w:pPr>
              <w:widowControl/>
              <w:ind w:firstLine="0"/>
              <w:jc w:val="left"/>
              <w:rPr>
                <w:rFonts w:ascii="Times New Roman" w:hAnsi="Times New Roman"/>
              </w:rPr>
            </w:pPr>
            <w:r w:rsidRPr="00425136">
              <w:rPr>
                <w:rFonts w:ascii="Times New Roman" w:hAnsi="Times New Roman"/>
              </w:rPr>
              <w:t>3</w:t>
            </w:r>
          </w:p>
        </w:tc>
      </w:tr>
      <w:tr w:rsidR="00425136" w:rsidRPr="00425136" w:rsidTr="00425136">
        <w:tc>
          <w:tcPr>
            <w:tcW w:w="8755" w:type="dxa"/>
          </w:tcPr>
          <w:p w:rsidR="00425136" w:rsidRPr="00425136" w:rsidRDefault="00425136" w:rsidP="00425136">
            <w:pPr>
              <w:tabs>
                <w:tab w:val="right" w:leader="dot" w:pos="9345"/>
              </w:tabs>
              <w:spacing w:after="100"/>
              <w:ind w:firstLine="0"/>
              <w:rPr>
                <w:rFonts w:ascii="Times New Roman" w:hAnsi="Times New Roman"/>
                <w:noProof/>
              </w:rPr>
            </w:pPr>
            <w:r w:rsidRPr="00425136">
              <w:rPr>
                <w:rFonts w:ascii="Times New Roman" w:hAnsi="Times New Roman"/>
                <w:noProof/>
              </w:rPr>
              <w:t>1.3. Планируемые результаты освоения дисциплины</w:t>
            </w:r>
          </w:p>
        </w:tc>
        <w:tc>
          <w:tcPr>
            <w:tcW w:w="568" w:type="dxa"/>
          </w:tcPr>
          <w:p w:rsidR="00425136" w:rsidRPr="00425136" w:rsidRDefault="00425136" w:rsidP="00425136">
            <w:pPr>
              <w:widowControl/>
              <w:ind w:firstLine="0"/>
              <w:jc w:val="left"/>
              <w:rPr>
                <w:rFonts w:ascii="Times New Roman" w:hAnsi="Times New Roman"/>
              </w:rPr>
            </w:pPr>
            <w:r w:rsidRPr="00425136">
              <w:rPr>
                <w:rFonts w:ascii="Times New Roman" w:hAnsi="Times New Roman"/>
              </w:rPr>
              <w:t>3</w:t>
            </w:r>
          </w:p>
        </w:tc>
      </w:tr>
      <w:tr w:rsidR="00425136" w:rsidRPr="00425136" w:rsidTr="00425136">
        <w:tc>
          <w:tcPr>
            <w:tcW w:w="8755" w:type="dxa"/>
          </w:tcPr>
          <w:p w:rsidR="00425136" w:rsidRPr="00425136" w:rsidRDefault="00425136" w:rsidP="00425136">
            <w:pPr>
              <w:tabs>
                <w:tab w:val="right" w:leader="dot" w:pos="9345"/>
              </w:tabs>
              <w:spacing w:after="100"/>
              <w:ind w:firstLine="0"/>
              <w:rPr>
                <w:rFonts w:ascii="Times New Roman" w:hAnsi="Times New Roman"/>
                <w:b/>
              </w:rPr>
            </w:pPr>
            <w:r w:rsidRPr="00425136">
              <w:rPr>
                <w:rFonts w:ascii="Times New Roman" w:hAnsi="Times New Roman"/>
                <w:b/>
              </w:rPr>
              <w:t>2. СТРУКТУРА И СОДЕРЖАНИЕ ДИСЦИПЛИНЫ</w:t>
            </w:r>
          </w:p>
        </w:tc>
        <w:tc>
          <w:tcPr>
            <w:tcW w:w="568" w:type="dxa"/>
          </w:tcPr>
          <w:p w:rsidR="00425136" w:rsidRPr="00425136" w:rsidRDefault="00425136" w:rsidP="00425136">
            <w:pPr>
              <w:widowControl/>
              <w:ind w:firstLine="0"/>
              <w:jc w:val="left"/>
              <w:rPr>
                <w:rFonts w:ascii="Times New Roman" w:hAnsi="Times New Roman"/>
              </w:rPr>
            </w:pPr>
            <w:r w:rsidRPr="00425136">
              <w:rPr>
                <w:rFonts w:ascii="Times New Roman" w:hAnsi="Times New Roman"/>
              </w:rPr>
              <w:t>5</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noProof/>
              </w:rPr>
            </w:pPr>
            <w:hyperlink w:anchor="_Toc534308135" w:history="1">
              <w:r w:rsidR="00425136" w:rsidRPr="00425136">
                <w:rPr>
                  <w:rFonts w:ascii="Times New Roman" w:hAnsi="Times New Roman"/>
                  <w:bCs/>
                  <w:iCs/>
                  <w:noProof/>
                </w:rPr>
                <w:t>2.1. Объем дисциплины и виды учебной работы</w:t>
              </w:r>
            </w:hyperlink>
          </w:p>
        </w:tc>
        <w:tc>
          <w:tcPr>
            <w:tcW w:w="568" w:type="dxa"/>
          </w:tcPr>
          <w:p w:rsidR="00425136" w:rsidRPr="00425136" w:rsidRDefault="00425136" w:rsidP="00425136">
            <w:pPr>
              <w:widowControl/>
              <w:ind w:firstLine="0"/>
              <w:jc w:val="left"/>
              <w:rPr>
                <w:rFonts w:ascii="Times New Roman" w:hAnsi="Times New Roman"/>
              </w:rPr>
            </w:pPr>
            <w:r w:rsidRPr="00425136">
              <w:rPr>
                <w:rFonts w:ascii="Times New Roman" w:hAnsi="Times New Roman"/>
              </w:rPr>
              <w:t>5</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noProof/>
              </w:rPr>
            </w:pPr>
            <w:hyperlink w:anchor="_Toc534308136" w:history="1">
              <w:r w:rsidR="00425136" w:rsidRPr="00425136">
                <w:rPr>
                  <w:rFonts w:ascii="Times New Roman" w:hAnsi="Times New Roman"/>
                  <w:bCs/>
                  <w:iCs/>
                  <w:noProof/>
                </w:rPr>
                <w:t>2.2. Тематический план и содержание дисциплины</w:t>
              </w:r>
            </w:hyperlink>
          </w:p>
        </w:tc>
        <w:tc>
          <w:tcPr>
            <w:tcW w:w="568" w:type="dxa"/>
          </w:tcPr>
          <w:p w:rsidR="00425136" w:rsidRPr="00425136" w:rsidRDefault="00425136" w:rsidP="00425136">
            <w:pPr>
              <w:widowControl/>
              <w:ind w:firstLine="0"/>
              <w:jc w:val="left"/>
              <w:rPr>
                <w:rFonts w:ascii="Times New Roman" w:hAnsi="Times New Roman"/>
              </w:rPr>
            </w:pPr>
            <w:r w:rsidRPr="00425136">
              <w:rPr>
                <w:rFonts w:ascii="Times New Roman" w:hAnsi="Times New Roman"/>
              </w:rPr>
              <w:t>6</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b/>
                <w:noProof/>
              </w:rPr>
            </w:pPr>
            <w:hyperlink w:anchor="_Toc534308137" w:history="1">
              <w:r w:rsidR="00425136" w:rsidRPr="00425136">
                <w:rPr>
                  <w:rFonts w:ascii="Times New Roman" w:hAnsi="Times New Roman"/>
                  <w:b/>
                  <w:noProof/>
                </w:rPr>
                <w:t>3. ФОНД ОЦЕНОЧНЫХ СРЕДСТВ ДЛЯ ПРОВЕДЕНИЯ ТЕКУЩЕЙ И ПРОМЕЖУТОЧНОЙ АТТЕСТАЦИИ ОБУЧАЮЩИХСЯ ПО ДИСЦИПЛИНЕ</w:t>
              </w:r>
            </w:hyperlink>
          </w:p>
        </w:tc>
        <w:tc>
          <w:tcPr>
            <w:tcW w:w="568" w:type="dxa"/>
          </w:tcPr>
          <w:p w:rsidR="00425136" w:rsidRDefault="00425136" w:rsidP="00425136">
            <w:pPr>
              <w:widowControl/>
              <w:ind w:firstLine="0"/>
              <w:jc w:val="left"/>
              <w:rPr>
                <w:rFonts w:ascii="Times New Roman" w:hAnsi="Times New Roman"/>
              </w:rPr>
            </w:pPr>
          </w:p>
          <w:p w:rsidR="00425136" w:rsidRDefault="00425136" w:rsidP="00425136">
            <w:pPr>
              <w:widowControl/>
              <w:ind w:firstLine="0"/>
              <w:jc w:val="left"/>
              <w:rPr>
                <w:rFonts w:ascii="Times New Roman" w:hAnsi="Times New Roman"/>
              </w:rPr>
            </w:pPr>
          </w:p>
          <w:p w:rsidR="00425136" w:rsidRPr="00425136" w:rsidRDefault="00076C41" w:rsidP="00425136">
            <w:pPr>
              <w:widowControl/>
              <w:ind w:firstLine="0"/>
              <w:jc w:val="left"/>
              <w:rPr>
                <w:rFonts w:ascii="Times New Roman" w:hAnsi="Times New Roman"/>
              </w:rPr>
            </w:pPr>
            <w:r>
              <w:rPr>
                <w:rFonts w:ascii="Times New Roman" w:hAnsi="Times New Roman"/>
              </w:rPr>
              <w:t>18</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b/>
                <w:noProof/>
              </w:rPr>
            </w:pPr>
            <w:hyperlink w:anchor="_Toc534308138" w:history="1">
              <w:r w:rsidR="00425136" w:rsidRPr="00425136">
                <w:rPr>
                  <w:rFonts w:ascii="Times New Roman" w:hAnsi="Times New Roman"/>
                  <w:b/>
                  <w:noProof/>
                </w:rPr>
                <w:t>4. УСЛОВИЯ РЕАЛИЗАЦИИ ДИСЦИПЛИНЫ</w:t>
              </w:r>
            </w:hyperlink>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18</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noProof/>
              </w:rPr>
            </w:pPr>
            <w:hyperlink w:anchor="_Toc534308139" w:history="1">
              <w:r w:rsidR="00425136" w:rsidRPr="00425136">
                <w:rPr>
                  <w:rFonts w:ascii="Times New Roman" w:hAnsi="Times New Roman"/>
                  <w:iCs/>
                  <w:noProof/>
                </w:rPr>
                <w:t xml:space="preserve">4.1. </w:t>
              </w:r>
              <w:r w:rsidR="00425136" w:rsidRPr="00425136">
                <w:rPr>
                  <w:rFonts w:ascii="Times New Roman" w:hAnsi="Times New Roman"/>
                  <w:noProof/>
                </w:rPr>
                <w:t>Требования к минимальному материально-техническому обеспечению</w:t>
              </w:r>
            </w:hyperlink>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18</w:t>
            </w:r>
          </w:p>
        </w:tc>
      </w:tr>
      <w:tr w:rsidR="00425136" w:rsidRPr="00425136" w:rsidTr="00425136">
        <w:tc>
          <w:tcPr>
            <w:tcW w:w="8755" w:type="dxa"/>
          </w:tcPr>
          <w:p w:rsidR="00425136" w:rsidRPr="00425136" w:rsidRDefault="00425136" w:rsidP="00425136">
            <w:pPr>
              <w:tabs>
                <w:tab w:val="right" w:leader="dot" w:pos="9345"/>
              </w:tabs>
              <w:spacing w:after="100"/>
              <w:ind w:firstLine="0"/>
              <w:rPr>
                <w:rFonts w:ascii="Times New Roman" w:hAnsi="Times New Roman"/>
              </w:rPr>
            </w:pPr>
            <w:r w:rsidRPr="00425136">
              <w:rPr>
                <w:rFonts w:ascii="Times New Roman" w:hAnsi="Times New Roman"/>
              </w:rPr>
              <w:t>4.2. Учебно-методическое и информационное обеспечение дисциплины</w:t>
            </w:r>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19</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noProof/>
              </w:rPr>
            </w:pPr>
            <w:hyperlink w:anchor="_Toc534308141" w:history="1">
              <w:r w:rsidR="00425136" w:rsidRPr="00425136">
                <w:rPr>
                  <w:rFonts w:ascii="Times New Roman" w:hAnsi="Times New Roman"/>
                  <w:noProof/>
                </w:rPr>
                <w:t>4.2.1. Перечень основной и дополнительной учебной литературы, необходимой для освоения дисциплины (модуля)</w:t>
              </w:r>
            </w:hyperlink>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19</w:t>
            </w:r>
          </w:p>
          <w:p w:rsidR="00425136" w:rsidRPr="00425136" w:rsidRDefault="00425136" w:rsidP="00425136">
            <w:pPr>
              <w:widowControl/>
              <w:ind w:firstLine="0"/>
              <w:jc w:val="left"/>
              <w:rPr>
                <w:rFonts w:ascii="Times New Roman" w:hAnsi="Times New Roman"/>
              </w:rPr>
            </w:pP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noProof/>
              </w:rPr>
            </w:pPr>
            <w:hyperlink w:anchor="_Toc534308142" w:history="1">
              <w:r w:rsidR="00425136" w:rsidRPr="00425136">
                <w:rPr>
                  <w:rFonts w:ascii="Times New Roman" w:hAnsi="Times New Roman"/>
                  <w:noProof/>
                </w:rPr>
                <w:t>4.2.2. Перечень ресурсов информационно-телекоммуникационной сети «Интернет» (далее - сеть «Интернет»), необходимых для освоения дисциплины</w:t>
              </w:r>
            </w:hyperlink>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19</w:t>
            </w:r>
          </w:p>
        </w:tc>
      </w:tr>
      <w:tr w:rsidR="00425136" w:rsidRPr="00425136" w:rsidTr="00425136">
        <w:tc>
          <w:tcPr>
            <w:tcW w:w="8755" w:type="dxa"/>
          </w:tcPr>
          <w:p w:rsidR="00425136" w:rsidRPr="00425136" w:rsidRDefault="00425136" w:rsidP="00425136">
            <w:pPr>
              <w:widowControl/>
              <w:ind w:firstLine="0"/>
              <w:rPr>
                <w:rFonts w:ascii="Times New Roman" w:hAnsi="Times New Roman"/>
              </w:rPr>
            </w:pPr>
            <w:r w:rsidRPr="00425136">
              <w:rPr>
                <w:rFonts w:ascii="Times New Roman" w:hAnsi="Times New Roman"/>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20</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b/>
                <w:noProof/>
              </w:rPr>
            </w:pPr>
            <w:hyperlink w:anchor="_Toc534308143" w:history="1">
              <w:r w:rsidR="00425136" w:rsidRPr="00425136">
                <w:rPr>
                  <w:rFonts w:ascii="Times New Roman" w:hAnsi="Times New Roman"/>
                  <w:b/>
                  <w:caps/>
                  <w:noProof/>
                </w:rPr>
                <w:t xml:space="preserve">5. </w:t>
              </w:r>
              <w:r w:rsidR="00425136" w:rsidRPr="00425136">
                <w:rPr>
                  <w:rFonts w:ascii="Times New Roman" w:hAnsi="Times New Roman"/>
                  <w:b/>
                  <w:noProof/>
                </w:rPr>
                <w:t>ИНЫЕ СВЕДЕНИЯ И (ИЛИ) МАТЕРИАЛЫ</w:t>
              </w:r>
            </w:hyperlink>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20</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noProof/>
              </w:rPr>
            </w:pPr>
            <w:hyperlink w:anchor="_Toc534308144" w:history="1">
              <w:r w:rsidR="00425136" w:rsidRPr="00425136">
                <w:rPr>
                  <w:rFonts w:ascii="Times New Roman" w:hAnsi="Times New Roman"/>
                  <w:noProof/>
                </w:rPr>
                <w:t>5.1. Перечень образовательных технологий, используемых при осуществлении образовательного процесса по дисциплине</w:t>
              </w:r>
            </w:hyperlink>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20</w:t>
            </w:r>
          </w:p>
        </w:tc>
      </w:tr>
      <w:tr w:rsidR="00425136" w:rsidRPr="00425136" w:rsidTr="00425136">
        <w:tc>
          <w:tcPr>
            <w:tcW w:w="8755" w:type="dxa"/>
          </w:tcPr>
          <w:p w:rsidR="00425136" w:rsidRPr="00425136" w:rsidRDefault="005D59C0" w:rsidP="00425136">
            <w:pPr>
              <w:tabs>
                <w:tab w:val="right" w:leader="dot" w:pos="9345"/>
              </w:tabs>
              <w:spacing w:after="100"/>
              <w:ind w:firstLine="0"/>
              <w:rPr>
                <w:rFonts w:ascii="Times New Roman" w:hAnsi="Times New Roman"/>
                <w:b/>
                <w:noProof/>
              </w:rPr>
            </w:pPr>
            <w:hyperlink w:anchor="_Toc534308145" w:history="1">
              <w:r w:rsidR="00425136" w:rsidRPr="00425136">
                <w:rPr>
                  <w:rFonts w:ascii="Times New Roman" w:hAnsi="Times New Roman"/>
                  <w:b/>
                  <w:noProof/>
                </w:rPr>
                <w:t xml:space="preserve">ПРИЛОЖЕНИЕ 1. Календарно-тематический план </w:t>
              </w:r>
            </w:hyperlink>
          </w:p>
        </w:tc>
        <w:tc>
          <w:tcPr>
            <w:tcW w:w="568" w:type="dxa"/>
          </w:tcPr>
          <w:p w:rsidR="00425136" w:rsidRPr="00425136" w:rsidRDefault="00076C41" w:rsidP="00076C41">
            <w:pPr>
              <w:widowControl/>
              <w:ind w:firstLine="0"/>
              <w:jc w:val="left"/>
              <w:rPr>
                <w:rFonts w:ascii="Times New Roman" w:hAnsi="Times New Roman"/>
              </w:rPr>
            </w:pPr>
            <w:r>
              <w:rPr>
                <w:rFonts w:ascii="Times New Roman" w:hAnsi="Times New Roman"/>
              </w:rPr>
              <w:t>21</w:t>
            </w:r>
          </w:p>
        </w:tc>
      </w:tr>
      <w:tr w:rsidR="00425136" w:rsidRPr="00425136" w:rsidTr="00425136">
        <w:tc>
          <w:tcPr>
            <w:tcW w:w="8755" w:type="dxa"/>
          </w:tcPr>
          <w:p w:rsidR="00425136" w:rsidRPr="00425136" w:rsidRDefault="005D59C0" w:rsidP="00425136">
            <w:pPr>
              <w:widowControl/>
              <w:ind w:firstLine="0"/>
              <w:jc w:val="left"/>
              <w:rPr>
                <w:rFonts w:ascii="Times New Roman" w:hAnsi="Times New Roman"/>
                <w:b/>
              </w:rPr>
            </w:pPr>
            <w:hyperlink w:anchor="_Toc534308146" w:history="1">
              <w:r w:rsidR="00425136" w:rsidRPr="00425136">
                <w:rPr>
                  <w:rFonts w:ascii="Times New Roman" w:hAnsi="Times New Roman"/>
                  <w:b/>
                  <w:noProof/>
                </w:rPr>
                <w:t>ПРИЛОЖЕНИЕ 2. Фонд оценочных средств</w:t>
              </w:r>
            </w:hyperlink>
          </w:p>
        </w:tc>
        <w:tc>
          <w:tcPr>
            <w:tcW w:w="568" w:type="dxa"/>
          </w:tcPr>
          <w:p w:rsidR="00425136" w:rsidRPr="00425136" w:rsidRDefault="00076C41" w:rsidP="00425136">
            <w:pPr>
              <w:widowControl/>
              <w:ind w:firstLine="0"/>
              <w:jc w:val="left"/>
              <w:rPr>
                <w:rFonts w:ascii="Times New Roman" w:hAnsi="Times New Roman"/>
              </w:rPr>
            </w:pPr>
            <w:r>
              <w:rPr>
                <w:rFonts w:ascii="Times New Roman" w:hAnsi="Times New Roman"/>
              </w:rPr>
              <w:t>36</w:t>
            </w:r>
          </w:p>
        </w:tc>
      </w:tr>
    </w:tbl>
    <w:p w:rsidR="00425136" w:rsidRPr="00201336" w:rsidRDefault="005D59C0" w:rsidP="00425136">
      <w:pPr>
        <w:pStyle w:val="11"/>
        <w:rPr>
          <w:rFonts w:asciiTheme="minorHAnsi" w:eastAsiaTheme="minorEastAsia" w:hAnsiTheme="minorHAnsi" w:cstheme="minorBidi"/>
          <w:b w:val="0"/>
          <w:noProof/>
          <w:sz w:val="22"/>
          <w:szCs w:val="22"/>
        </w:rPr>
      </w:pPr>
      <w:r w:rsidRPr="005D59C0">
        <w:fldChar w:fldCharType="begin"/>
      </w:r>
      <w:r w:rsidR="00405C9C" w:rsidRPr="00201336">
        <w:instrText xml:space="preserve"> TOC \o "1-3" \h \z \u </w:instrText>
      </w:r>
      <w:r w:rsidRPr="005D59C0">
        <w:fldChar w:fldCharType="separate"/>
      </w:r>
    </w:p>
    <w:p w:rsidR="00240717" w:rsidRPr="00201336" w:rsidRDefault="00240717">
      <w:pPr>
        <w:pStyle w:val="11"/>
        <w:rPr>
          <w:rFonts w:asciiTheme="minorHAnsi" w:eastAsiaTheme="minorEastAsia" w:hAnsiTheme="minorHAnsi" w:cstheme="minorBidi"/>
          <w:b w:val="0"/>
          <w:noProof/>
          <w:sz w:val="22"/>
          <w:szCs w:val="22"/>
        </w:rPr>
      </w:pPr>
    </w:p>
    <w:p w:rsidR="00405C9C" w:rsidRPr="00201336" w:rsidRDefault="005D59C0" w:rsidP="00C33EB4">
      <w:r w:rsidRPr="00201336">
        <w:fldChar w:fldCharType="end"/>
      </w:r>
    </w:p>
    <w:p w:rsidR="00405C9C" w:rsidRPr="00201336" w:rsidRDefault="00405C9C" w:rsidP="00166AD4">
      <w:pPr>
        <w:ind w:firstLine="0"/>
        <w:jc w:val="center"/>
      </w:pPr>
    </w:p>
    <w:p w:rsidR="00405C9C" w:rsidRPr="00201336" w:rsidRDefault="00405C9C" w:rsidP="00166AD4">
      <w:pPr>
        <w:keepNext/>
        <w:widowControl/>
        <w:ind w:firstLine="0"/>
        <w:jc w:val="center"/>
        <w:outlineLvl w:val="0"/>
        <w:rPr>
          <w:b/>
        </w:rPr>
      </w:pPr>
      <w:r w:rsidRPr="00201336">
        <w:br w:type="page"/>
      </w:r>
      <w:bookmarkStart w:id="0" w:name="_Toc463102747"/>
      <w:bookmarkStart w:id="1" w:name="_Toc463106281"/>
      <w:bookmarkStart w:id="2" w:name="_Toc534308132"/>
      <w:r w:rsidRPr="00201336">
        <w:rPr>
          <w:b/>
        </w:rPr>
        <w:lastRenderedPageBreak/>
        <w:t>1. ПАСПОРТ РАБОЧЕЙ ПРОГРАММЫ ДИСЦИПЛИНЫ</w:t>
      </w:r>
      <w:bookmarkEnd w:id="0"/>
      <w:bookmarkEnd w:id="1"/>
      <w:bookmarkEnd w:id="2"/>
    </w:p>
    <w:p w:rsidR="00405C9C" w:rsidRPr="00201336" w:rsidRDefault="00405C9C" w:rsidP="00166AD4">
      <w:pPr>
        <w:widowControl/>
        <w:ind w:firstLine="0"/>
        <w:contextualSpacing/>
      </w:pPr>
    </w:p>
    <w:p w:rsidR="00405C9C" w:rsidRPr="00201336" w:rsidRDefault="00405C9C" w:rsidP="00F75335">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08133"/>
      <w:r w:rsidRPr="00201336">
        <w:rPr>
          <w:rFonts w:ascii="Times New Roman" w:hAnsi="Times New Roman" w:cs="Times New Roman"/>
          <w:bCs w:val="0"/>
          <w:iCs/>
          <w:color w:val="auto"/>
        </w:rPr>
        <w:t>1.1. Область применения рабочей программы</w:t>
      </w:r>
      <w:bookmarkEnd w:id="3"/>
      <w:bookmarkEnd w:id="4"/>
      <w:bookmarkEnd w:id="5"/>
    </w:p>
    <w:p w:rsidR="00D57D91" w:rsidRPr="00201336" w:rsidRDefault="00405C9C" w:rsidP="00F75335">
      <w:pPr>
        <w:autoSpaceDE w:val="0"/>
        <w:autoSpaceDN w:val="0"/>
        <w:adjustRightInd w:val="0"/>
        <w:ind w:firstLine="709"/>
      </w:pPr>
      <w:r w:rsidRPr="00201336">
        <w:t xml:space="preserve">Рабочая программа дисциплины является частью основной образовательной программы в соответствии с ФГОС для специальности: </w:t>
      </w:r>
      <w:r w:rsidR="00042823">
        <w:t>40</w:t>
      </w:r>
      <w:r w:rsidR="00883BCA" w:rsidRPr="008D1A38">
        <w:rPr>
          <w:i/>
        </w:rPr>
        <w:t>.02.0</w:t>
      </w:r>
      <w:r w:rsidR="00C11F52">
        <w:rPr>
          <w:i/>
        </w:rPr>
        <w:t>2</w:t>
      </w:r>
      <w:r w:rsidR="00883BCA" w:rsidRPr="008D1A38">
        <w:rPr>
          <w:i/>
        </w:rPr>
        <w:t xml:space="preserve"> «</w:t>
      </w:r>
      <w:r w:rsidR="00C11F52">
        <w:rPr>
          <w:i/>
          <w:u w:val="single"/>
        </w:rPr>
        <w:t>Правоохранительная деятельность</w:t>
      </w:r>
      <w:proofErr w:type="gramStart"/>
      <w:r w:rsidR="00883BCA" w:rsidRPr="008D1A38">
        <w:rPr>
          <w:i/>
        </w:rPr>
        <w:t>»</w:t>
      </w:r>
      <w:r w:rsidR="00FF06DE" w:rsidRPr="008D1A38">
        <w:t>(</w:t>
      </w:r>
      <w:proofErr w:type="gramEnd"/>
      <w:r w:rsidR="00FF06DE" w:rsidRPr="008D1A38">
        <w:t xml:space="preserve">укрупнённая группа специальностей </w:t>
      </w:r>
      <w:r w:rsidR="00042823">
        <w:t>40</w:t>
      </w:r>
      <w:r w:rsidR="00883BCA" w:rsidRPr="008D1A38">
        <w:rPr>
          <w:i/>
        </w:rPr>
        <w:t xml:space="preserve">.00.00 </w:t>
      </w:r>
      <w:r w:rsidR="00042823">
        <w:rPr>
          <w:i/>
        </w:rPr>
        <w:t>Юриспруденция</w:t>
      </w:r>
      <w:r w:rsidR="00FF06DE" w:rsidRPr="008D1A38">
        <w:t>)</w:t>
      </w:r>
      <w:r w:rsidR="006518BC" w:rsidRPr="008D1A38">
        <w:t>,</w:t>
      </w:r>
      <w:r w:rsidR="006518BC" w:rsidRPr="00201336">
        <w:t xml:space="preserve"> для обучающихся </w:t>
      </w:r>
      <w:r w:rsidR="00883BCA" w:rsidRPr="00201336">
        <w:rPr>
          <w:i/>
        </w:rPr>
        <w:t>очной</w:t>
      </w:r>
      <w:r w:rsidR="008307C2">
        <w:rPr>
          <w:i/>
        </w:rPr>
        <w:t xml:space="preserve"> </w:t>
      </w:r>
      <w:r w:rsidR="006518BC" w:rsidRPr="00201336">
        <w:t>формы обучения.</w:t>
      </w:r>
    </w:p>
    <w:p w:rsidR="004056F6" w:rsidRPr="00201336" w:rsidRDefault="0075772A" w:rsidP="00F75335">
      <w:pPr>
        <w:pStyle w:val="a5"/>
        <w:ind w:firstLine="709"/>
      </w:pPr>
      <w:r w:rsidRPr="00201336">
        <w:t xml:space="preserve">Рабочая программа разработана </w:t>
      </w:r>
      <w:r w:rsidR="009A48C9" w:rsidRPr="00201336">
        <w:t>в соответствии с</w:t>
      </w:r>
      <w:r w:rsidRPr="00201336">
        <w:t xml:space="preserve"> ФГОС среднего общего</w:t>
      </w:r>
      <w:r w:rsidR="007539B5" w:rsidRPr="00201336">
        <w:t xml:space="preserve"> образования</w:t>
      </w:r>
      <w:r w:rsidRPr="00201336">
        <w:t xml:space="preserve">, </w:t>
      </w:r>
      <w:r w:rsidR="009A48C9" w:rsidRPr="00201336">
        <w:t>с учетом</w:t>
      </w:r>
      <w:r w:rsidRPr="00201336">
        <w:t xml:space="preserve"> примерной программы общеобразовательной</w:t>
      </w:r>
      <w:r w:rsidR="004056F6" w:rsidRPr="00201336">
        <w:t xml:space="preserve"> учебной</w:t>
      </w:r>
      <w:r w:rsidRPr="00201336">
        <w:t xml:space="preserve"> дисциплины </w:t>
      </w:r>
      <w:r w:rsidR="00883BCA" w:rsidRPr="008D1A38">
        <w:t>«</w:t>
      </w:r>
      <w:r w:rsidR="008D1A38" w:rsidRPr="008D1A38">
        <w:t>Обществознание</w:t>
      </w:r>
      <w:r w:rsidR="00883BCA" w:rsidRPr="008D1A38">
        <w:t>»</w:t>
      </w:r>
      <w:proofErr w:type="gramStart"/>
      <w:r w:rsidRPr="008D1A38">
        <w:t>,</w:t>
      </w:r>
      <w:r w:rsidR="00274557" w:rsidRPr="00201336">
        <w:t>р</w:t>
      </w:r>
      <w:proofErr w:type="gramEnd"/>
      <w:r w:rsidR="00274557" w:rsidRPr="00201336">
        <w:t>екомендованно</w:t>
      </w:r>
      <w:r w:rsidR="00265EB2" w:rsidRPr="00201336">
        <w:t>й</w:t>
      </w:r>
      <w:r w:rsidR="008307C2">
        <w:t xml:space="preserve"> </w:t>
      </w:r>
      <w:r w:rsidR="00E1611D" w:rsidRPr="00201336">
        <w:t>ФГАУ</w:t>
      </w:r>
      <w:r w:rsidR="008307C2">
        <w:t xml:space="preserve"> </w:t>
      </w:r>
      <w:r w:rsidR="00194A68" w:rsidRPr="00201336">
        <w:t>«Ф</w:t>
      </w:r>
      <w:r w:rsidR="00E1611D" w:rsidRPr="00201336">
        <w:t>едеральный</w:t>
      </w:r>
      <w:r w:rsidR="008307C2">
        <w:t xml:space="preserve"> </w:t>
      </w:r>
      <w:r w:rsidR="00543031" w:rsidRPr="00201336">
        <w:t>институт развития образования» в качестве примерной программы для реализации основной профессиональной образовательной программы</w:t>
      </w:r>
      <w:r w:rsidR="008307C2">
        <w:t xml:space="preserve"> </w:t>
      </w:r>
      <w:r w:rsidR="00543031" w:rsidRPr="00201336">
        <w:t>СПО</w:t>
      </w:r>
      <w:r w:rsidR="008307C2">
        <w:t xml:space="preserve"> </w:t>
      </w:r>
      <w:r w:rsidR="00543031" w:rsidRPr="00201336">
        <w:t xml:space="preserve">на базе основного общего образования с получением среднего общего образования </w:t>
      </w:r>
      <w:r w:rsidR="0076234F" w:rsidRPr="0076234F">
        <w:t>(Протокол № 3 от 21 июля 2015г.).</w:t>
      </w:r>
    </w:p>
    <w:p w:rsidR="00405C9C" w:rsidRPr="00201336" w:rsidRDefault="00405C9C" w:rsidP="00166AD4">
      <w:pPr>
        <w:widowControl/>
        <w:autoSpaceDE w:val="0"/>
        <w:autoSpaceDN w:val="0"/>
        <w:adjustRightInd w:val="0"/>
        <w:ind w:firstLine="0"/>
        <w:jc w:val="left"/>
        <w:rPr>
          <w:rFonts w:ascii="Times New Roman,Italic" w:hAnsi="Times New Roman,Italic" w:cs="Times New Roman,Italic"/>
          <w:i/>
          <w:iCs/>
        </w:rPr>
      </w:pPr>
    </w:p>
    <w:p w:rsidR="00405C9C" w:rsidRPr="00201336" w:rsidRDefault="008D1A38" w:rsidP="00F75335">
      <w:pPr>
        <w:keepNext/>
        <w:widowControl/>
        <w:spacing w:before="240" w:after="60"/>
        <w:ind w:firstLine="709"/>
        <w:outlineLvl w:val="1"/>
        <w:rPr>
          <w:b/>
          <w:bCs/>
          <w:iCs/>
        </w:rPr>
      </w:pPr>
      <w:bookmarkStart w:id="6" w:name="_Toc463102749"/>
      <w:bookmarkStart w:id="7" w:name="_Toc463106283"/>
      <w:bookmarkStart w:id="8" w:name="_Toc534308134"/>
      <w:r>
        <w:rPr>
          <w:b/>
          <w:bCs/>
          <w:iCs/>
        </w:rPr>
        <w:t>1</w:t>
      </w:r>
      <w:r w:rsidR="00405C9C" w:rsidRPr="00201336">
        <w:rPr>
          <w:b/>
          <w:bCs/>
          <w:iCs/>
        </w:rPr>
        <w:t xml:space="preserve">.2. Место </w:t>
      </w:r>
      <w:r w:rsidR="00D8170C" w:rsidRPr="00201336">
        <w:rPr>
          <w:b/>
          <w:bCs/>
          <w:iCs/>
        </w:rPr>
        <w:t xml:space="preserve">учебной </w:t>
      </w:r>
      <w:r w:rsidR="00405C9C" w:rsidRPr="00201336">
        <w:rPr>
          <w:b/>
          <w:bCs/>
          <w:iCs/>
        </w:rPr>
        <w:t>д</w:t>
      </w:r>
      <w:r w:rsidR="007539B5" w:rsidRPr="00201336">
        <w:rPr>
          <w:b/>
          <w:bCs/>
          <w:iCs/>
        </w:rPr>
        <w:t>исциплины в структуре основной</w:t>
      </w:r>
      <w:r w:rsidR="00405C9C" w:rsidRPr="00201336">
        <w:rPr>
          <w:b/>
          <w:bCs/>
          <w:iCs/>
        </w:rPr>
        <w:t xml:space="preserve"> образовательной программы</w:t>
      </w:r>
      <w:bookmarkEnd w:id="6"/>
      <w:bookmarkEnd w:id="7"/>
      <w:bookmarkEnd w:id="8"/>
    </w:p>
    <w:p w:rsidR="00F403CE" w:rsidRPr="00201336" w:rsidRDefault="00177C54" w:rsidP="00F75335">
      <w:pPr>
        <w:widowControl/>
        <w:ind w:firstLine="709"/>
        <w:contextualSpacing/>
      </w:pPr>
      <w:r w:rsidRPr="00201336">
        <w:t xml:space="preserve">Учебная дисциплина </w:t>
      </w:r>
      <w:r w:rsidR="00883BCA" w:rsidRPr="008D1A38">
        <w:rPr>
          <w:i/>
        </w:rPr>
        <w:t>«</w:t>
      </w:r>
      <w:r w:rsidR="008D1A38">
        <w:rPr>
          <w:i/>
        </w:rPr>
        <w:t>Обществознание</w:t>
      </w:r>
      <w:proofErr w:type="gramStart"/>
      <w:r w:rsidR="00883BCA" w:rsidRPr="008D1A38">
        <w:rPr>
          <w:i/>
        </w:rPr>
        <w:t>»</w:t>
      </w:r>
      <w:r w:rsidRPr="00201336">
        <w:t>и</w:t>
      </w:r>
      <w:proofErr w:type="gramEnd"/>
      <w:r w:rsidRPr="00201336">
        <w:t xml:space="preserve">зучается в </w:t>
      </w:r>
      <w:r w:rsidRPr="008D1A38">
        <w:t>общеобразоват</w:t>
      </w:r>
      <w:r w:rsidR="00AA0FF0" w:rsidRPr="008D1A38">
        <w:t>ельном цикле</w:t>
      </w:r>
      <w:r w:rsidR="00AA0FF0" w:rsidRPr="00201336">
        <w:t xml:space="preserve"> учебного плана О</w:t>
      </w:r>
      <w:r w:rsidRPr="00201336">
        <w:t>ОП СПО на базе основного общего образования с получением среднего общего образования (ППССЗ)</w:t>
      </w:r>
    </w:p>
    <w:p w:rsidR="00E94E3B" w:rsidRPr="00201336" w:rsidRDefault="00E94E3B" w:rsidP="00F75335">
      <w:pPr>
        <w:widowControl/>
        <w:ind w:firstLine="709"/>
        <w:contextualSpacing/>
        <w:rPr>
          <w:rFonts w:ascii="Times New Roman,Italic" w:hAnsi="Times New Roman,Italic" w:cs="Times New Roman,Italic"/>
          <w:b/>
          <w:i/>
          <w:iCs/>
        </w:rPr>
      </w:pPr>
    </w:p>
    <w:p w:rsidR="007F4CB5" w:rsidRPr="00201336" w:rsidRDefault="00AA0FF0" w:rsidP="00F75335">
      <w:pPr>
        <w:ind w:firstLine="709"/>
        <w:rPr>
          <w:b/>
        </w:rPr>
      </w:pPr>
      <w:r w:rsidRPr="00201336">
        <w:rPr>
          <w:b/>
        </w:rPr>
        <w:t>1.3</w:t>
      </w:r>
      <w:r w:rsidR="007F4CB5" w:rsidRPr="00201336">
        <w:rPr>
          <w:b/>
        </w:rPr>
        <w:t xml:space="preserve">. </w:t>
      </w:r>
      <w:r w:rsidR="00E94E3B" w:rsidRPr="00201336">
        <w:rPr>
          <w:b/>
        </w:rPr>
        <w:t>П</w:t>
      </w:r>
      <w:r w:rsidR="007F4CB5" w:rsidRPr="00201336">
        <w:rPr>
          <w:b/>
        </w:rPr>
        <w:t>ланируемые результаты освоения дисциплины:</w:t>
      </w:r>
    </w:p>
    <w:p w:rsidR="007F4CB5" w:rsidRPr="00201336" w:rsidRDefault="007F4CB5" w:rsidP="007F4CB5">
      <w:pPr>
        <w:ind w:firstLine="658"/>
        <w:rPr>
          <w:b/>
        </w:rPr>
      </w:pPr>
    </w:p>
    <w:p w:rsidR="0029253E" w:rsidRPr="00201336" w:rsidRDefault="0068171F" w:rsidP="0029253E">
      <w:pPr>
        <w:autoSpaceDE w:val="0"/>
        <w:autoSpaceDN w:val="0"/>
        <w:adjustRightInd w:val="0"/>
        <w:ind w:firstLine="709"/>
        <w:rPr>
          <w:b/>
          <w:bCs/>
        </w:rPr>
      </w:pPr>
      <w:r w:rsidRPr="00201336">
        <w:rPr>
          <w:lang w:eastAsia="zh-CN"/>
        </w:rPr>
        <w:t xml:space="preserve">1.3.1. </w:t>
      </w:r>
      <w:r w:rsidR="0029253E" w:rsidRPr="00201336">
        <w:t>Освоение содержания учебной дисциплины «</w:t>
      </w:r>
      <w:r w:rsidR="008D1A38">
        <w:t>Обществознание</w:t>
      </w:r>
      <w:r w:rsidR="0029253E" w:rsidRPr="00201336">
        <w:t xml:space="preserve">» обеспечивает достижение обучающимися следующих </w:t>
      </w:r>
      <w:r w:rsidR="0029253E" w:rsidRPr="00201336">
        <w:rPr>
          <w:b/>
          <w:bCs/>
        </w:rPr>
        <w:t>результатов:</w:t>
      </w:r>
    </w:p>
    <w:p w:rsidR="003D3681" w:rsidRPr="00FE311B" w:rsidRDefault="003D3681" w:rsidP="003D3681">
      <w:pPr>
        <w:pStyle w:val="a5"/>
        <w:rPr>
          <w:b/>
        </w:rPr>
      </w:pPr>
      <w:r w:rsidRPr="00FE311B">
        <w:rPr>
          <w:b/>
        </w:rPr>
        <w:t>•</w:t>
      </w:r>
      <w:r w:rsidRPr="00FE311B">
        <w:rPr>
          <w:b/>
        </w:rPr>
        <w:tab/>
        <w:t xml:space="preserve"> личностных:</w:t>
      </w:r>
    </w:p>
    <w:p w:rsidR="003D3681" w:rsidRPr="00FE311B" w:rsidRDefault="003D3681" w:rsidP="003D3681">
      <w:pPr>
        <w:pStyle w:val="a5"/>
      </w:pPr>
      <w:r w:rsidRPr="00FE311B">
        <w:t>− сформированность мировоззрения, соответствующего современному уровню</w:t>
      </w:r>
      <w:r w:rsidR="008307C2">
        <w:t xml:space="preserve"> </w:t>
      </w:r>
      <w:r w:rsidRPr="00FE311B">
        <w:t>развития общественной науки и практики, основанного на диалоге культур</w:t>
      </w:r>
      <w:proofErr w:type="gramStart"/>
      <w:r w:rsidRPr="00FE311B">
        <w:t>,а</w:t>
      </w:r>
      <w:proofErr w:type="gramEnd"/>
      <w:r w:rsidRPr="00FE311B">
        <w:t xml:space="preserve"> также различных форм общественного сознания, осознание своего места в</w:t>
      </w:r>
      <w:r w:rsidR="008307C2">
        <w:t xml:space="preserve"> </w:t>
      </w:r>
      <w:r w:rsidRPr="00FE311B">
        <w:t>поликультурном мире;</w:t>
      </w:r>
    </w:p>
    <w:p w:rsidR="003D3681" w:rsidRPr="00FE311B" w:rsidRDefault="003D3681" w:rsidP="003D3681">
      <w:pPr>
        <w:pStyle w:val="a5"/>
      </w:pPr>
      <w:r w:rsidRPr="00FE311B">
        <w:t>− российская гражданская идентичность, патриотизм, уважение к своему народу, чувство ответственности перед Родиной, уважение государственных</w:t>
      </w:r>
      <w:r w:rsidR="008307C2">
        <w:t xml:space="preserve"> </w:t>
      </w:r>
      <w:r w:rsidRPr="00FE311B">
        <w:t>символов (герба, флага, гимна);</w:t>
      </w:r>
    </w:p>
    <w:p w:rsidR="003D3681" w:rsidRPr="00FE311B" w:rsidRDefault="003D3681" w:rsidP="003D3681">
      <w:pPr>
        <w:pStyle w:val="a5"/>
      </w:pPr>
      <w:proofErr w:type="gramStart"/>
      <w:r w:rsidRPr="00FE311B">
        <w:t>− гражданская позиция в качестве активного и ответственного члена российского общества, осознающего свои конституционные права и обязанности,</w:t>
      </w:r>
      <w:r w:rsidR="008307C2">
        <w:t xml:space="preserve"> </w:t>
      </w:r>
      <w:r w:rsidRPr="00FE311B">
        <w:t>уважающего закон и правопорядок, обладающего чувством собственного</w:t>
      </w:r>
      <w:r w:rsidR="008307C2">
        <w:t xml:space="preserve"> </w:t>
      </w:r>
      <w:r w:rsidRPr="00FE311B">
        <w:t>достоинства, осознанно принимающего традиционные национальные и общечеловеческие, гуманистические и демократические ценности;</w:t>
      </w:r>
      <w:proofErr w:type="gramEnd"/>
    </w:p>
    <w:p w:rsidR="003D3681" w:rsidRPr="00FE311B" w:rsidRDefault="003D3681" w:rsidP="003D3681">
      <w:pPr>
        <w:pStyle w:val="a5"/>
      </w:pPr>
      <w:r w:rsidRPr="00FE311B">
        <w:t>− толерантное сознание и поведение в поликультурном мире, готовность и способность вести диалог с другими людьми, достигать в нем взаимопонимания</w:t>
      </w:r>
      <w:proofErr w:type="gramStart"/>
      <w:r w:rsidRPr="00FE311B">
        <w:t>,у</w:t>
      </w:r>
      <w:proofErr w:type="gramEnd"/>
      <w:r w:rsidRPr="00FE311B">
        <w:t>читывая позиции всех участников, находить общие цели и сотрудничатьдля их достижения; эффективно разрешать конфликты;</w:t>
      </w:r>
    </w:p>
    <w:p w:rsidR="003D3681" w:rsidRPr="00FE311B" w:rsidRDefault="003D3681" w:rsidP="003D3681">
      <w:pPr>
        <w:pStyle w:val="a5"/>
      </w:pPr>
      <w:r w:rsidRPr="00FE311B">
        <w:t>− готовность и способность к саморазвитию и самовоспитанию в соответствиис общечеловеческими ценностями и идеалами гражданского общества, ксамостоятельной, творческой и ответственной деятельности; сознательноеотношение к непрерывному образованию как условию успешной профессиональной и общественной деятельности;</w:t>
      </w:r>
    </w:p>
    <w:p w:rsidR="003D3681" w:rsidRPr="00FE311B" w:rsidRDefault="003D3681" w:rsidP="003D3681">
      <w:pPr>
        <w:pStyle w:val="a5"/>
      </w:pPr>
      <w:r w:rsidRPr="00FE311B">
        <w:t>− осознанное отношение к профессиональной деятельности как возможностиучастия в решении личных, общественных, государственных, общенациональных проблем;</w:t>
      </w:r>
    </w:p>
    <w:p w:rsidR="003D3681" w:rsidRPr="00FE311B" w:rsidRDefault="003D3681" w:rsidP="003D3681">
      <w:pPr>
        <w:pStyle w:val="a5"/>
      </w:pPr>
      <w:r w:rsidRPr="00FE311B">
        <w:t xml:space="preserve">− ответственное отношение к созданию семьи на основе </w:t>
      </w:r>
      <w:proofErr w:type="gramStart"/>
      <w:r w:rsidRPr="00FE311B">
        <w:t>осознанного</w:t>
      </w:r>
      <w:proofErr w:type="gramEnd"/>
      <w:r w:rsidRPr="00FE311B">
        <w:t xml:space="preserve"> принятияценностей семейной жизни;</w:t>
      </w:r>
    </w:p>
    <w:p w:rsidR="003D3681" w:rsidRPr="00FE311B" w:rsidRDefault="003D3681" w:rsidP="003D3681">
      <w:pPr>
        <w:pStyle w:val="a5"/>
      </w:pPr>
      <w:r w:rsidRPr="00FE311B">
        <w:lastRenderedPageBreak/>
        <w:t>•</w:t>
      </w:r>
      <w:r w:rsidRPr="00FE311B">
        <w:tab/>
      </w:r>
      <w:r w:rsidRPr="00FE311B">
        <w:rPr>
          <w:b/>
        </w:rPr>
        <w:t>метапредметных:</w:t>
      </w:r>
    </w:p>
    <w:p w:rsidR="003D3681" w:rsidRPr="00FE311B" w:rsidRDefault="003D3681" w:rsidP="003D3681">
      <w:pPr>
        <w:pStyle w:val="a5"/>
      </w:pPr>
      <w:r w:rsidRPr="00FE311B">
        <w:t>− умение самостоятельно определять цели деятельности и составлять планыдеятельности; самостоятельно осуществлять, контролировать и корректировать деятельность; использовать все в</w:t>
      </w:r>
      <w:r>
        <w:t xml:space="preserve">озможные ресурсы для достижения </w:t>
      </w:r>
      <w:r w:rsidRPr="00FE311B">
        <w:t>поставленных целей и реализации планов деятельности; выбирать успешныестратегии в различных ситуациях;</w:t>
      </w:r>
    </w:p>
    <w:p w:rsidR="003D3681" w:rsidRPr="00FE311B" w:rsidRDefault="003D3681" w:rsidP="003D3681">
      <w:pPr>
        <w:pStyle w:val="a5"/>
      </w:pPr>
      <w:proofErr w:type="gramStart"/>
      <w:r w:rsidRPr="00FE311B">
        <w:t>− владение навыками познавательной, учебно-исследовательской и проектнойдеятельности в сфере общественных наук, навыками разрешения проблем;</w:t>
      </w:r>
      <w:proofErr w:type="gramEnd"/>
    </w:p>
    <w:p w:rsidR="003D3681" w:rsidRPr="00FE311B" w:rsidRDefault="003D3681" w:rsidP="003D3681">
      <w:pPr>
        <w:pStyle w:val="a5"/>
      </w:pPr>
      <w:r w:rsidRPr="00FE311B">
        <w:t>способность и готовность к самостоятельному поиску методов решения практических задач, применению различных методов познания;</w:t>
      </w:r>
    </w:p>
    <w:p w:rsidR="003D3681" w:rsidRPr="00FE311B" w:rsidRDefault="003D3681" w:rsidP="003D3681">
      <w:pPr>
        <w:pStyle w:val="a5"/>
      </w:pPr>
      <w:proofErr w:type="gramStart"/>
      <w:r w:rsidRPr="00FE311B">
        <w:t>− готовность и способность к самостоятельной информационно-познавательнойдеятельности, включая умение ориентироваться в различных источникахсоциально-правовой и экономической информации, критически оцениватьи интерпретировать информацию, получаемую из различных источников;</w:t>
      </w:r>
      <w:proofErr w:type="gramEnd"/>
    </w:p>
    <w:p w:rsidR="003D3681" w:rsidRPr="00FE311B" w:rsidRDefault="003D3681" w:rsidP="003D3681">
      <w:pPr>
        <w:pStyle w:val="a5"/>
      </w:pPr>
      <w:r w:rsidRPr="00FE311B">
        <w:t>− умение использовать средства информационных и коммуникационных технологий в решении когнитивных, коммуникативных и организационныхзадач с соблюдением требований эргономики, техники безопасности, гигиены, ресурсосбережения, правовых и этических норм, норм информационнойбезопасности;</w:t>
      </w:r>
    </w:p>
    <w:p w:rsidR="003D3681" w:rsidRPr="00FE311B" w:rsidRDefault="003D3681" w:rsidP="003D3681">
      <w:pPr>
        <w:pStyle w:val="a5"/>
      </w:pPr>
      <w:r w:rsidRPr="00FE311B">
        <w:t>− умение определять назначение и функции различных социальных, экономических и правовых институтов;</w:t>
      </w:r>
    </w:p>
    <w:p w:rsidR="003D3681" w:rsidRPr="00FE311B" w:rsidRDefault="003D3681" w:rsidP="003D3681">
      <w:pPr>
        <w:pStyle w:val="a5"/>
      </w:pPr>
      <w:r w:rsidRPr="00FE311B">
        <w:t>− умение самостоятельно оценивать и принимать решения, определяющиестратегию поведения, с учетом гражданских и нравственных ценностей;</w:t>
      </w:r>
    </w:p>
    <w:p w:rsidR="003D3681" w:rsidRPr="00FE311B" w:rsidRDefault="003D3681" w:rsidP="003D3681">
      <w:pPr>
        <w:pStyle w:val="a5"/>
      </w:pPr>
      <w:r w:rsidRPr="00FE311B">
        <w:t>− владение языковыми средствами: умение ясно, логично и точно излагатьсвою точку зрения, использовать адекватные языковые средства, понятийныйаппарат обществознания;</w:t>
      </w:r>
    </w:p>
    <w:p w:rsidR="003D3681" w:rsidRPr="00FE311B" w:rsidRDefault="003D3681" w:rsidP="003D3681">
      <w:pPr>
        <w:pStyle w:val="a5"/>
        <w:rPr>
          <w:b/>
        </w:rPr>
      </w:pPr>
      <w:r w:rsidRPr="00FE311B">
        <w:rPr>
          <w:b/>
        </w:rPr>
        <w:t>•</w:t>
      </w:r>
      <w:r w:rsidRPr="00FE311B">
        <w:rPr>
          <w:b/>
        </w:rPr>
        <w:tab/>
        <w:t xml:space="preserve"> предметных:</w:t>
      </w:r>
    </w:p>
    <w:p w:rsidR="003D3681" w:rsidRPr="00FE311B" w:rsidRDefault="003D3681" w:rsidP="003D3681">
      <w:pPr>
        <w:pStyle w:val="a5"/>
      </w:pPr>
      <w:r w:rsidRPr="00FE311B">
        <w:t>− сформированность знаний об обществе как целостной развивающейся системев единстве и взаимодействии его основных сфер и институтов;</w:t>
      </w:r>
    </w:p>
    <w:p w:rsidR="003D3681" w:rsidRPr="00FE311B" w:rsidRDefault="003D3681" w:rsidP="003D3681">
      <w:pPr>
        <w:pStyle w:val="a5"/>
      </w:pPr>
      <w:r w:rsidRPr="00FE311B">
        <w:t>− владение базовым понятийным аппаратом социальных наук;</w:t>
      </w:r>
    </w:p>
    <w:p w:rsidR="003D3681" w:rsidRPr="00FE311B" w:rsidRDefault="003D3681" w:rsidP="003D3681">
      <w:pPr>
        <w:pStyle w:val="a5"/>
      </w:pPr>
      <w:r w:rsidRPr="00FE311B">
        <w:t>− владение умениями выявлять причинно-следственные, функциональные</w:t>
      </w:r>
      <w:proofErr w:type="gramStart"/>
      <w:r w:rsidRPr="00FE311B">
        <w:t>,и</w:t>
      </w:r>
      <w:proofErr w:type="gramEnd"/>
      <w:r w:rsidRPr="00FE311B">
        <w:t>ерархические и другие связи социальных объектов и процессов;</w:t>
      </w:r>
    </w:p>
    <w:p w:rsidR="003D3681" w:rsidRPr="00FE311B" w:rsidRDefault="003D3681" w:rsidP="003D3681">
      <w:pPr>
        <w:pStyle w:val="a5"/>
      </w:pPr>
      <w:r w:rsidRPr="00FE311B">
        <w:t>− сформированнность представлений об основных тенденциях и возможныхперспективах развития мирового сообщества в глобальном мире;</w:t>
      </w:r>
    </w:p>
    <w:p w:rsidR="003D3681" w:rsidRPr="00FE311B" w:rsidRDefault="003D3681" w:rsidP="003D3681">
      <w:pPr>
        <w:pStyle w:val="a5"/>
      </w:pPr>
      <w:r w:rsidRPr="00FE311B">
        <w:t>− сформированность представлений о методах познания социальных явленийи процессов;</w:t>
      </w:r>
    </w:p>
    <w:p w:rsidR="003D3681" w:rsidRPr="00FE311B" w:rsidRDefault="003D3681" w:rsidP="003D3681">
      <w:pPr>
        <w:pStyle w:val="a5"/>
      </w:pPr>
      <w:r w:rsidRPr="00FE311B">
        <w:t>− владение умениями применять полученные знания в повседневной жизни</w:t>
      </w:r>
      <w:proofErr w:type="gramStart"/>
      <w:r w:rsidRPr="00FE311B">
        <w:t>,п</w:t>
      </w:r>
      <w:proofErr w:type="gramEnd"/>
      <w:r w:rsidRPr="00FE311B">
        <w:t>рогнозировать последствия принимаемых решений;</w:t>
      </w:r>
    </w:p>
    <w:p w:rsidR="003D3681" w:rsidRDefault="003D3681" w:rsidP="003D3681">
      <w:pPr>
        <w:pStyle w:val="a5"/>
      </w:pPr>
      <w:r w:rsidRPr="00FE311B">
        <w:t>− сформированнность навыков оценивания социальной информации, уменийпоиска информации в источниках различного типа для реконструкции недостающих звеньев с целью объяснения и оценки разнообразных явлений ипроцессов общественного развития.</w:t>
      </w:r>
    </w:p>
    <w:p w:rsidR="0068171F" w:rsidRPr="00201336" w:rsidRDefault="0068171F" w:rsidP="0068171F">
      <w:pPr>
        <w:pStyle w:val="a5"/>
        <w:rPr>
          <w:i/>
        </w:rPr>
      </w:pPr>
    </w:p>
    <w:p w:rsidR="00405C9C" w:rsidRPr="00201336" w:rsidRDefault="0029253E" w:rsidP="00F75335">
      <w:pPr>
        <w:widowControl/>
        <w:ind w:firstLine="0"/>
        <w:jc w:val="center"/>
        <w:rPr>
          <w:b/>
        </w:rPr>
      </w:pPr>
      <w:bookmarkStart w:id="9" w:name="_Toc463102753"/>
      <w:bookmarkStart w:id="10" w:name="_Toc463106287"/>
      <w:bookmarkStart w:id="11" w:name="_Toc283648314"/>
      <w:bookmarkStart w:id="12" w:name="_Toc283296932"/>
      <w:r w:rsidRPr="00201336">
        <w:rPr>
          <w:b/>
        </w:rPr>
        <w:br w:type="page"/>
      </w:r>
      <w:r w:rsidR="00405C9C" w:rsidRPr="00201336">
        <w:rPr>
          <w:b/>
        </w:rPr>
        <w:lastRenderedPageBreak/>
        <w:t>2. СТРУКТУРА И СОДЕРЖАНИЕ ДИСЦИПЛИНЫ</w:t>
      </w:r>
      <w:bookmarkEnd w:id="9"/>
      <w:bookmarkEnd w:id="10"/>
    </w:p>
    <w:p w:rsidR="00987283" w:rsidRPr="00201336" w:rsidRDefault="00405C9C" w:rsidP="00F75335">
      <w:pPr>
        <w:keepNext/>
        <w:widowControl/>
        <w:spacing w:before="240" w:after="60"/>
        <w:ind w:firstLine="709"/>
        <w:jc w:val="left"/>
        <w:outlineLvl w:val="1"/>
        <w:rPr>
          <w:b/>
          <w:bCs/>
          <w:iCs/>
        </w:rPr>
      </w:pPr>
      <w:bookmarkStart w:id="13" w:name="_Toc463102754"/>
      <w:bookmarkStart w:id="14" w:name="_Toc463106288"/>
      <w:bookmarkStart w:id="15" w:name="_Toc534308135"/>
      <w:r w:rsidRPr="00201336">
        <w:rPr>
          <w:b/>
          <w:bCs/>
          <w:iCs/>
        </w:rPr>
        <w:t>2.1</w:t>
      </w:r>
      <w:r w:rsidR="00F75335" w:rsidRPr="00201336">
        <w:rPr>
          <w:b/>
          <w:bCs/>
          <w:iCs/>
        </w:rPr>
        <w:t>.</w:t>
      </w:r>
      <w:r w:rsidRPr="00201336">
        <w:rPr>
          <w:b/>
          <w:bCs/>
          <w:iCs/>
        </w:rPr>
        <w:t xml:space="preserve"> Объем дисциплины и виды учебной работы</w:t>
      </w:r>
      <w:bookmarkEnd w:id="13"/>
      <w:bookmarkEnd w:id="14"/>
      <w:bookmarkEnd w:id="15"/>
    </w:p>
    <w:p w:rsidR="00385D11"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987283"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01336">
        <w:rPr>
          <w:b/>
        </w:rPr>
        <w:t>Очная форма обучения</w:t>
      </w:r>
    </w:p>
    <w:p w:rsidR="00E3274D" w:rsidRPr="00201336" w:rsidRDefault="00E3274D"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tbl>
      <w:tblPr>
        <w:tblW w:w="9781" w:type="dxa"/>
        <w:jc w:val="center"/>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817816" w:rsidRPr="00201336" w:rsidTr="00F75335">
        <w:trPr>
          <w:trHeight w:val="460"/>
          <w:jc w:val="center"/>
        </w:trPr>
        <w:tc>
          <w:tcPr>
            <w:tcW w:w="8079" w:type="dxa"/>
            <w:vAlign w:val="center"/>
          </w:tcPr>
          <w:p w:rsidR="00405C9C" w:rsidRPr="00201336" w:rsidRDefault="00405C9C" w:rsidP="00166AD4">
            <w:pPr>
              <w:widowControl/>
              <w:ind w:firstLine="0"/>
              <w:jc w:val="center"/>
              <w:rPr>
                <w:b/>
                <w:i/>
              </w:rPr>
            </w:pPr>
            <w:r w:rsidRPr="00201336">
              <w:rPr>
                <w:b/>
                <w:i/>
              </w:rPr>
              <w:t>Вид учебной работы</w:t>
            </w:r>
          </w:p>
        </w:tc>
        <w:tc>
          <w:tcPr>
            <w:tcW w:w="1702" w:type="dxa"/>
            <w:vAlign w:val="center"/>
          </w:tcPr>
          <w:p w:rsidR="00405C9C" w:rsidRPr="00201336" w:rsidRDefault="00405C9C" w:rsidP="00166AD4">
            <w:pPr>
              <w:widowControl/>
              <w:ind w:firstLine="0"/>
              <w:jc w:val="center"/>
              <w:rPr>
                <w:b/>
                <w:i/>
              </w:rPr>
            </w:pPr>
            <w:r w:rsidRPr="00201336">
              <w:rPr>
                <w:b/>
                <w:i/>
              </w:rPr>
              <w:t>Объем часов</w:t>
            </w:r>
          </w:p>
        </w:tc>
      </w:tr>
      <w:tr w:rsidR="00817816" w:rsidRPr="00201336" w:rsidTr="00F75335">
        <w:trPr>
          <w:trHeight w:val="365"/>
          <w:jc w:val="center"/>
        </w:trPr>
        <w:tc>
          <w:tcPr>
            <w:tcW w:w="8079" w:type="dxa"/>
          </w:tcPr>
          <w:p w:rsidR="00405C9C" w:rsidRPr="00201336" w:rsidRDefault="00405C9C" w:rsidP="00166AD4">
            <w:pPr>
              <w:widowControl/>
              <w:ind w:firstLine="0"/>
              <w:jc w:val="left"/>
              <w:rPr>
                <w:b/>
              </w:rPr>
            </w:pPr>
            <w:r w:rsidRPr="00201336">
              <w:rPr>
                <w:b/>
              </w:rPr>
              <w:t>Максимальная учебная нагрузка (всего)</w:t>
            </w:r>
          </w:p>
        </w:tc>
        <w:tc>
          <w:tcPr>
            <w:tcW w:w="1702" w:type="dxa"/>
          </w:tcPr>
          <w:p w:rsidR="00405C9C" w:rsidRPr="00E3274D" w:rsidRDefault="00EE2E25" w:rsidP="00EE2E25">
            <w:pPr>
              <w:widowControl/>
              <w:ind w:firstLine="0"/>
              <w:jc w:val="center"/>
              <w:rPr>
                <w:b/>
              </w:rPr>
            </w:pPr>
            <w:r>
              <w:rPr>
                <w:b/>
              </w:rPr>
              <w:t>116</w:t>
            </w:r>
          </w:p>
        </w:tc>
      </w:tr>
      <w:tr w:rsidR="00817816" w:rsidRPr="00201336" w:rsidTr="00F75335">
        <w:trPr>
          <w:trHeight w:val="371"/>
          <w:jc w:val="center"/>
        </w:trPr>
        <w:tc>
          <w:tcPr>
            <w:tcW w:w="8079" w:type="dxa"/>
          </w:tcPr>
          <w:p w:rsidR="00405C9C" w:rsidRPr="00201336" w:rsidRDefault="00405C9C" w:rsidP="00166AD4">
            <w:pPr>
              <w:widowControl/>
              <w:ind w:firstLine="0"/>
              <w:jc w:val="left"/>
              <w:rPr>
                <w:b/>
              </w:rPr>
            </w:pPr>
            <w:r w:rsidRPr="00201336">
              <w:rPr>
                <w:b/>
              </w:rPr>
              <w:t xml:space="preserve">Обязательная аудиторная учебная нагрузка (всего) </w:t>
            </w:r>
          </w:p>
        </w:tc>
        <w:tc>
          <w:tcPr>
            <w:tcW w:w="1702" w:type="dxa"/>
          </w:tcPr>
          <w:p w:rsidR="00405C9C" w:rsidRPr="00E3274D" w:rsidRDefault="00CE5B00" w:rsidP="00166AD4">
            <w:pPr>
              <w:widowControl/>
              <w:ind w:firstLine="0"/>
              <w:jc w:val="center"/>
              <w:rPr>
                <w:b/>
                <w:i/>
              </w:rPr>
            </w:pPr>
            <w:r w:rsidRPr="00E3274D">
              <w:rPr>
                <w:b/>
                <w:i/>
              </w:rPr>
              <w:t>108</w:t>
            </w:r>
          </w:p>
        </w:tc>
      </w:tr>
      <w:tr w:rsidR="00817816" w:rsidRPr="00201336" w:rsidTr="00F75335">
        <w:trPr>
          <w:trHeight w:val="143"/>
          <w:jc w:val="center"/>
        </w:trPr>
        <w:tc>
          <w:tcPr>
            <w:tcW w:w="8079" w:type="dxa"/>
          </w:tcPr>
          <w:p w:rsidR="00405C9C" w:rsidRPr="00201336" w:rsidRDefault="00405C9C" w:rsidP="00EE4AE9">
            <w:pPr>
              <w:widowControl/>
              <w:ind w:firstLine="0"/>
              <w:jc w:val="left"/>
            </w:pPr>
            <w:r w:rsidRPr="00201336">
              <w:t>в том числе:</w:t>
            </w:r>
          </w:p>
        </w:tc>
        <w:tc>
          <w:tcPr>
            <w:tcW w:w="1702" w:type="dxa"/>
          </w:tcPr>
          <w:p w:rsidR="00405C9C" w:rsidRPr="00E3274D" w:rsidRDefault="00405C9C" w:rsidP="00166AD4">
            <w:pPr>
              <w:widowControl/>
              <w:ind w:firstLine="0"/>
              <w:jc w:val="center"/>
              <w:rPr>
                <w:i/>
              </w:rPr>
            </w:pPr>
          </w:p>
        </w:tc>
      </w:tr>
      <w:tr w:rsidR="00817816" w:rsidRPr="00201336" w:rsidTr="00F75335">
        <w:trPr>
          <w:trHeight w:val="142"/>
          <w:jc w:val="center"/>
        </w:trPr>
        <w:tc>
          <w:tcPr>
            <w:tcW w:w="8079" w:type="dxa"/>
          </w:tcPr>
          <w:p w:rsidR="00405C9C" w:rsidRPr="00201336" w:rsidRDefault="003E46E4" w:rsidP="00DA5639">
            <w:pPr>
              <w:widowControl/>
              <w:ind w:firstLine="0"/>
              <w:jc w:val="left"/>
            </w:pPr>
            <w:r w:rsidRPr="00201336">
              <w:t>л</w:t>
            </w:r>
            <w:r w:rsidR="00405C9C" w:rsidRPr="00201336">
              <w:t>екции</w:t>
            </w:r>
            <w:r w:rsidR="00E24ED8" w:rsidRPr="00201336">
              <w:t xml:space="preserve"> (уроки)</w:t>
            </w:r>
          </w:p>
        </w:tc>
        <w:tc>
          <w:tcPr>
            <w:tcW w:w="1702" w:type="dxa"/>
          </w:tcPr>
          <w:p w:rsidR="00405C9C" w:rsidRPr="00E3274D" w:rsidRDefault="00EE2E25" w:rsidP="00166AD4">
            <w:pPr>
              <w:widowControl/>
              <w:ind w:firstLine="0"/>
              <w:jc w:val="center"/>
              <w:rPr>
                <w:i/>
              </w:rPr>
            </w:pPr>
            <w:r>
              <w:rPr>
                <w:i/>
              </w:rPr>
              <w:t>7</w:t>
            </w:r>
            <w:r w:rsidR="00CE5B00" w:rsidRPr="00E3274D">
              <w:rPr>
                <w:i/>
              </w:rPr>
              <w:t>8</w:t>
            </w:r>
          </w:p>
        </w:tc>
      </w:tr>
      <w:tr w:rsidR="00817816" w:rsidRPr="00201336" w:rsidTr="00F75335">
        <w:trPr>
          <w:trHeight w:val="285"/>
          <w:jc w:val="center"/>
        </w:trPr>
        <w:tc>
          <w:tcPr>
            <w:tcW w:w="8079" w:type="dxa"/>
          </w:tcPr>
          <w:p w:rsidR="00405C9C" w:rsidRPr="00201336" w:rsidRDefault="00405C9C" w:rsidP="00166AD4">
            <w:pPr>
              <w:widowControl/>
              <w:ind w:firstLine="0"/>
              <w:jc w:val="left"/>
            </w:pPr>
            <w:r w:rsidRPr="00201336">
              <w:t>практические занятия</w:t>
            </w:r>
          </w:p>
        </w:tc>
        <w:tc>
          <w:tcPr>
            <w:tcW w:w="1702" w:type="dxa"/>
          </w:tcPr>
          <w:p w:rsidR="00405C9C" w:rsidRPr="00E3274D" w:rsidRDefault="00CE5B00" w:rsidP="00166AD4">
            <w:pPr>
              <w:widowControl/>
              <w:ind w:firstLine="0"/>
              <w:jc w:val="center"/>
              <w:rPr>
                <w:i/>
              </w:rPr>
            </w:pPr>
            <w:r w:rsidRPr="00E3274D">
              <w:rPr>
                <w:i/>
              </w:rPr>
              <w:t>-</w:t>
            </w:r>
          </w:p>
        </w:tc>
      </w:tr>
      <w:tr w:rsidR="00817816" w:rsidRPr="00201336" w:rsidTr="00F75335">
        <w:trPr>
          <w:trHeight w:val="285"/>
          <w:jc w:val="center"/>
        </w:trPr>
        <w:tc>
          <w:tcPr>
            <w:tcW w:w="8079" w:type="dxa"/>
          </w:tcPr>
          <w:p w:rsidR="00CC1E52" w:rsidRPr="00201336" w:rsidRDefault="003E46E4" w:rsidP="00166AD4">
            <w:pPr>
              <w:widowControl/>
              <w:ind w:firstLine="0"/>
              <w:jc w:val="left"/>
            </w:pPr>
            <w:r w:rsidRPr="00201336">
              <w:t>л</w:t>
            </w:r>
            <w:r w:rsidR="00CC1E52" w:rsidRPr="00201336">
              <w:t xml:space="preserve">абораторные </w:t>
            </w:r>
            <w:r w:rsidR="00DA5639" w:rsidRPr="00201336">
              <w:t>занятия</w:t>
            </w:r>
          </w:p>
        </w:tc>
        <w:tc>
          <w:tcPr>
            <w:tcW w:w="1702" w:type="dxa"/>
          </w:tcPr>
          <w:p w:rsidR="00CC1E52" w:rsidRPr="00E3274D" w:rsidRDefault="00EE4AE9" w:rsidP="00166AD4">
            <w:pPr>
              <w:widowControl/>
              <w:ind w:firstLine="0"/>
              <w:jc w:val="center"/>
              <w:rPr>
                <w:i/>
              </w:rPr>
            </w:pPr>
            <w:r w:rsidRPr="00E3274D">
              <w:rPr>
                <w:i/>
              </w:rPr>
              <w:t>-</w:t>
            </w:r>
          </w:p>
        </w:tc>
      </w:tr>
      <w:tr w:rsidR="00817816" w:rsidRPr="00201336" w:rsidTr="00F75335">
        <w:trPr>
          <w:trHeight w:val="518"/>
          <w:jc w:val="center"/>
        </w:trPr>
        <w:tc>
          <w:tcPr>
            <w:tcW w:w="8079" w:type="dxa"/>
          </w:tcPr>
          <w:p w:rsidR="004F2736" w:rsidRPr="00201336" w:rsidRDefault="00405C9C" w:rsidP="008D1A38">
            <w:pPr>
              <w:widowControl/>
              <w:ind w:firstLine="0"/>
              <w:jc w:val="left"/>
              <w:rPr>
                <w:b/>
              </w:rPr>
            </w:pPr>
            <w:r w:rsidRPr="00201336">
              <w:rPr>
                <w:b/>
              </w:rPr>
              <w:t>Самостоятел</w:t>
            </w:r>
            <w:r w:rsidR="008D1A38">
              <w:rPr>
                <w:b/>
              </w:rPr>
              <w:t>ьная работа обучающегося (всего)</w:t>
            </w:r>
          </w:p>
        </w:tc>
        <w:tc>
          <w:tcPr>
            <w:tcW w:w="1702" w:type="dxa"/>
          </w:tcPr>
          <w:p w:rsidR="00405C9C" w:rsidRPr="00E3274D" w:rsidRDefault="00EE2E25" w:rsidP="00CE5B00">
            <w:pPr>
              <w:widowControl/>
              <w:ind w:firstLine="0"/>
              <w:jc w:val="center"/>
              <w:rPr>
                <w:b/>
                <w:i/>
              </w:rPr>
            </w:pPr>
            <w:r>
              <w:rPr>
                <w:b/>
                <w:i/>
              </w:rPr>
              <w:t>3</w:t>
            </w:r>
            <w:r w:rsidR="00627C38">
              <w:rPr>
                <w:b/>
                <w:i/>
              </w:rPr>
              <w:t>0</w:t>
            </w:r>
          </w:p>
          <w:p w:rsidR="00EE4AE9" w:rsidRPr="00E3274D" w:rsidRDefault="00EE4AE9" w:rsidP="00166AD4">
            <w:pPr>
              <w:widowControl/>
              <w:ind w:firstLine="0"/>
              <w:jc w:val="center"/>
              <w:rPr>
                <w:b/>
                <w:i/>
              </w:rPr>
            </w:pPr>
          </w:p>
        </w:tc>
      </w:tr>
      <w:tr w:rsidR="000F0FC2" w:rsidRPr="00201336" w:rsidTr="00F75335">
        <w:trPr>
          <w:trHeight w:val="518"/>
          <w:jc w:val="center"/>
        </w:trPr>
        <w:tc>
          <w:tcPr>
            <w:tcW w:w="8079" w:type="dxa"/>
          </w:tcPr>
          <w:p w:rsidR="000F0FC2" w:rsidRPr="00627C38" w:rsidRDefault="000F0FC2" w:rsidP="00B6055B">
            <w:pPr>
              <w:widowControl/>
              <w:ind w:firstLine="0"/>
              <w:jc w:val="left"/>
              <w:rPr>
                <w:b/>
              </w:rPr>
            </w:pPr>
            <w:r w:rsidRPr="00627C38">
              <w:rPr>
                <w:b/>
              </w:rPr>
              <w:t>Консультации</w:t>
            </w:r>
          </w:p>
        </w:tc>
        <w:tc>
          <w:tcPr>
            <w:tcW w:w="1702" w:type="dxa"/>
          </w:tcPr>
          <w:p w:rsidR="000F0FC2" w:rsidRPr="00627C38" w:rsidRDefault="000F0FC2" w:rsidP="00B6055B">
            <w:pPr>
              <w:widowControl/>
              <w:ind w:firstLine="0"/>
              <w:jc w:val="center"/>
              <w:rPr>
                <w:b/>
                <w:i/>
              </w:rPr>
            </w:pPr>
            <w:r w:rsidRPr="00627C38">
              <w:rPr>
                <w:b/>
                <w:i/>
              </w:rPr>
              <w:t>8</w:t>
            </w:r>
          </w:p>
        </w:tc>
      </w:tr>
      <w:tr w:rsidR="000F0FC2" w:rsidRPr="00201336" w:rsidTr="00F75335">
        <w:trPr>
          <w:trHeight w:val="462"/>
          <w:jc w:val="center"/>
        </w:trPr>
        <w:tc>
          <w:tcPr>
            <w:tcW w:w="9781" w:type="dxa"/>
            <w:gridSpan w:val="2"/>
          </w:tcPr>
          <w:p w:rsidR="000F0FC2" w:rsidRPr="00201336" w:rsidRDefault="000F0FC2" w:rsidP="008D1A38">
            <w:pPr>
              <w:widowControl/>
              <w:ind w:firstLine="0"/>
              <w:jc w:val="left"/>
            </w:pPr>
            <w:r w:rsidRPr="00201336">
              <w:rPr>
                <w:iCs/>
              </w:rPr>
              <w:t xml:space="preserve">Промежуточная аттестация в форме </w:t>
            </w:r>
            <w:r>
              <w:rPr>
                <w:iCs/>
              </w:rPr>
              <w:t xml:space="preserve">дифференцированного зачёта во </w:t>
            </w:r>
            <w:r w:rsidRPr="008D1A38">
              <w:rPr>
                <w:i/>
                <w:iCs/>
              </w:rPr>
              <w:t xml:space="preserve">2 </w:t>
            </w:r>
            <w:r w:rsidRPr="00E3274D">
              <w:rPr>
                <w:iCs/>
              </w:rPr>
              <w:t>семестре</w:t>
            </w:r>
          </w:p>
        </w:tc>
      </w:tr>
      <w:bookmarkEnd w:id="11"/>
      <w:bookmarkEnd w:id="12"/>
    </w:tbl>
    <w:p w:rsidR="00987283" w:rsidRPr="00201336" w:rsidRDefault="00987283" w:rsidP="0029158E">
      <w:pPr>
        <w:rPr>
          <w:bCs/>
          <w:i/>
          <w:iCs/>
        </w:rPr>
      </w:pPr>
    </w:p>
    <w:p w:rsidR="00AC1FFF" w:rsidRPr="002C30B3" w:rsidRDefault="00AC1FFF" w:rsidP="00AC1FFF">
      <w:pPr>
        <w:rPr>
          <w:bCs/>
          <w:i/>
          <w:iCs/>
          <w:color w:val="FF0000"/>
        </w:rPr>
      </w:pPr>
    </w:p>
    <w:p w:rsidR="00405C9C" w:rsidRPr="002C30B3" w:rsidRDefault="00405C9C" w:rsidP="0029158E">
      <w:pPr>
        <w:rPr>
          <w:color w:val="FF0000"/>
        </w:rPr>
        <w:sectPr w:rsidR="00405C9C" w:rsidRPr="002C30B3" w:rsidSect="00166AD4">
          <w:footerReference w:type="default" r:id="rId8"/>
          <w:pgSz w:w="11906" w:h="16838"/>
          <w:pgMar w:top="1134" w:right="850" w:bottom="1134" w:left="1701" w:header="708" w:footer="708" w:gutter="0"/>
          <w:cols w:space="708"/>
          <w:titlePg/>
          <w:docGrid w:linePitch="435"/>
        </w:sectPr>
      </w:pPr>
    </w:p>
    <w:p w:rsidR="00405C9C" w:rsidRPr="00201336" w:rsidRDefault="00405C9C" w:rsidP="00952E70">
      <w:pPr>
        <w:keepNext/>
        <w:widowControl/>
        <w:spacing w:before="240" w:after="60"/>
        <w:ind w:firstLine="0"/>
        <w:jc w:val="center"/>
        <w:outlineLvl w:val="1"/>
        <w:rPr>
          <w:b/>
          <w:bCs/>
          <w:iCs/>
        </w:rPr>
      </w:pPr>
      <w:bookmarkStart w:id="16" w:name="_Toc463102755"/>
      <w:bookmarkStart w:id="17" w:name="_Toc463106289"/>
      <w:bookmarkStart w:id="18" w:name="_Toc534308136"/>
      <w:r w:rsidRPr="00201336">
        <w:rPr>
          <w:b/>
          <w:bCs/>
          <w:iCs/>
        </w:rPr>
        <w:lastRenderedPageBreak/>
        <w:t>2.2. Тематический план и содержание дисциплины</w:t>
      </w:r>
      <w:bookmarkEnd w:id="16"/>
      <w:bookmarkEnd w:id="17"/>
      <w:bookmarkEnd w:id="18"/>
    </w:p>
    <w:p w:rsidR="00385D11" w:rsidRPr="00201336" w:rsidRDefault="00385D11" w:rsidP="00764D97">
      <w:pPr>
        <w:jc w:val="center"/>
      </w:pPr>
      <w:r w:rsidRPr="00201336">
        <w:t>Очная форма обучения</w:t>
      </w:r>
    </w:p>
    <w:p w:rsidR="002B03FD" w:rsidRPr="00201336" w:rsidRDefault="002B03FD" w:rsidP="00764D97">
      <w:pPr>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629"/>
        <w:gridCol w:w="1134"/>
        <w:gridCol w:w="3685"/>
        <w:gridCol w:w="1276"/>
      </w:tblGrid>
      <w:tr w:rsidR="008D1A38" w:rsidRPr="00EA2563" w:rsidTr="008D1A38">
        <w:trPr>
          <w:trHeight w:val="20"/>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Наименование разделов и тем</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 xml:space="preserve">Содержание учебного материала, практические работы, самостоятельная работа </w:t>
            </w:r>
            <w:proofErr w:type="gramStart"/>
            <w:r w:rsidRPr="00EA2563">
              <w:rPr>
                <w:b/>
                <w:bCs/>
                <w:sz w:val="22"/>
                <w:szCs w:val="22"/>
              </w:rPr>
              <w:t>обучающихся</w:t>
            </w:r>
            <w:proofErr w:type="gramEnd"/>
          </w:p>
        </w:tc>
        <w:tc>
          <w:tcPr>
            <w:tcW w:w="1134"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
                <w:bCs/>
                <w:sz w:val="22"/>
                <w:szCs w:val="22"/>
              </w:rPr>
            </w:pPr>
            <w:r w:rsidRPr="00EA2563">
              <w:rPr>
                <w:b/>
                <w:bCs/>
                <w:sz w:val="22"/>
                <w:szCs w:val="22"/>
              </w:rPr>
              <w:t>Объем часов</w:t>
            </w:r>
          </w:p>
        </w:tc>
        <w:tc>
          <w:tcPr>
            <w:tcW w:w="3685" w:type="dxa"/>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b/>
                <w:bCs/>
                <w:sz w:val="22"/>
                <w:szCs w:val="22"/>
              </w:rPr>
            </w:pPr>
            <w:r w:rsidRPr="00EA2563">
              <w:rPr>
                <w:b/>
                <w:bCs/>
                <w:sz w:val="22"/>
                <w:szCs w:val="22"/>
              </w:rPr>
              <w:t>Активные и интерактивные формы проведения занятий</w:t>
            </w:r>
          </w:p>
        </w:tc>
        <w:tc>
          <w:tcPr>
            <w:tcW w:w="1276" w:type="dxa"/>
          </w:tcPr>
          <w:p w:rsidR="008D1A38" w:rsidRPr="00EA2563" w:rsidRDefault="008D1A38" w:rsidP="008D1A38">
            <w:pPr>
              <w:ind w:firstLine="34"/>
              <w:rPr>
                <w:sz w:val="22"/>
                <w:szCs w:val="22"/>
              </w:rPr>
            </w:pPr>
            <w:r w:rsidRPr="00EA2563">
              <w:rPr>
                <w:sz w:val="22"/>
                <w:szCs w:val="22"/>
              </w:rPr>
              <w:t>Уровень освоения</w:t>
            </w:r>
          </w:p>
        </w:tc>
      </w:tr>
      <w:tr w:rsidR="008D1A38" w:rsidRPr="00EA2563" w:rsidTr="008D1A38">
        <w:trPr>
          <w:trHeight w:val="20"/>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1</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2"/>
                <w:szCs w:val="22"/>
              </w:rPr>
            </w:pPr>
            <w:r w:rsidRPr="00EA2563">
              <w:rPr>
                <w:b/>
                <w:bCs/>
                <w:sz w:val="22"/>
                <w:szCs w:val="22"/>
              </w:rPr>
              <w:t>2</w:t>
            </w:r>
          </w:p>
        </w:tc>
        <w:tc>
          <w:tcPr>
            <w:tcW w:w="1134" w:type="dxa"/>
            <w:shd w:val="clear" w:color="auto" w:fill="auto"/>
          </w:tcPr>
          <w:p w:rsidR="008D1A38" w:rsidRPr="00EA2563" w:rsidRDefault="008D1A38" w:rsidP="008D1A38">
            <w:pPr>
              <w:jc w:val="center"/>
              <w:rPr>
                <w:b/>
                <w:sz w:val="22"/>
                <w:szCs w:val="22"/>
              </w:rPr>
            </w:pPr>
            <w:r w:rsidRPr="00EA2563">
              <w:rPr>
                <w:b/>
                <w:sz w:val="22"/>
                <w:szCs w:val="22"/>
              </w:rPr>
              <w:t>3</w:t>
            </w:r>
          </w:p>
        </w:tc>
        <w:tc>
          <w:tcPr>
            <w:tcW w:w="3685" w:type="dxa"/>
            <w:tcBorders>
              <w:bottom w:val="single" w:sz="4" w:space="0" w:color="auto"/>
            </w:tcBorders>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4</w:t>
            </w:r>
          </w:p>
        </w:tc>
        <w:tc>
          <w:tcPr>
            <w:tcW w:w="1276" w:type="dxa"/>
            <w:tcBorders>
              <w:bottom w:val="single" w:sz="4" w:space="0" w:color="auto"/>
            </w:tcBorders>
          </w:tcPr>
          <w:p w:rsidR="008D1A38" w:rsidRPr="00EA2563" w:rsidRDefault="008D1A38" w:rsidP="008D1A38">
            <w:pPr>
              <w:rPr>
                <w:sz w:val="22"/>
                <w:szCs w:val="22"/>
              </w:rPr>
            </w:pPr>
            <w:r w:rsidRPr="00EA2563">
              <w:rPr>
                <w:sz w:val="22"/>
                <w:szCs w:val="22"/>
              </w:rPr>
              <w:t>5</w:t>
            </w:r>
          </w:p>
        </w:tc>
      </w:tr>
      <w:tr w:rsidR="008D1A38" w:rsidRPr="00EA2563" w:rsidTr="008D1A38">
        <w:trPr>
          <w:trHeight w:val="20"/>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EA2563">
              <w:rPr>
                <w:b/>
                <w:bCs/>
                <w:sz w:val="22"/>
                <w:szCs w:val="22"/>
              </w:rPr>
              <w:t>Раздел 1.  Человек</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2"/>
                <w:szCs w:val="22"/>
              </w:rPr>
            </w:pPr>
          </w:p>
        </w:tc>
        <w:tc>
          <w:tcPr>
            <w:tcW w:w="1134" w:type="dxa"/>
            <w:shd w:val="clear" w:color="auto" w:fill="auto"/>
          </w:tcPr>
          <w:p w:rsidR="008D1A38" w:rsidRPr="00EA2563" w:rsidRDefault="008D1A38" w:rsidP="008D1A38">
            <w:pPr>
              <w:jc w:val="center"/>
              <w:rPr>
                <w:sz w:val="22"/>
                <w:szCs w:val="22"/>
              </w:rPr>
            </w:pPr>
          </w:p>
        </w:tc>
        <w:tc>
          <w:tcPr>
            <w:tcW w:w="3685" w:type="dxa"/>
            <w:tcBorders>
              <w:bottom w:val="single" w:sz="4" w:space="0" w:color="auto"/>
            </w:tcBorders>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76" w:type="dxa"/>
            <w:tcBorders>
              <w:bottom w:val="single" w:sz="4" w:space="0" w:color="auto"/>
            </w:tcBorders>
          </w:tcPr>
          <w:p w:rsidR="008D1A38" w:rsidRPr="00EA2563" w:rsidRDefault="008D1A38" w:rsidP="008D1A38">
            <w:pPr>
              <w:rPr>
                <w:sz w:val="22"/>
                <w:szCs w:val="22"/>
              </w:rPr>
            </w:pPr>
          </w:p>
        </w:tc>
      </w:tr>
      <w:tr w:rsidR="008D1A38" w:rsidRPr="00EA2563" w:rsidTr="008D1A38">
        <w:trPr>
          <w:trHeight w:val="20"/>
        </w:trPr>
        <w:tc>
          <w:tcPr>
            <w:tcW w:w="2268" w:type="dxa"/>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EA2563">
              <w:rPr>
                <w:bCs/>
                <w:sz w:val="22"/>
                <w:szCs w:val="22"/>
              </w:rPr>
              <w:t>1.1. Вводная лекция. Человек как продукт биологической и социальной эволюции</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EA2563">
              <w:rPr>
                <w:b/>
                <w:bCs/>
                <w:sz w:val="22"/>
                <w:szCs w:val="22"/>
              </w:rPr>
              <w:t xml:space="preserve">Содержание учебного материала: </w:t>
            </w:r>
            <w:r w:rsidRPr="00EA2563">
              <w:rPr>
                <w:bCs/>
                <w:sz w:val="22"/>
                <w:szCs w:val="22"/>
              </w:rPr>
              <w:t xml:space="preserve">Обществознание – комплексная дисциплина. Взаимосвязь с другимиобществоведческими науками. Понятие «человек». </w:t>
            </w:r>
            <w:proofErr w:type="gramStart"/>
            <w:r w:rsidRPr="00EA2563">
              <w:rPr>
                <w:bCs/>
                <w:sz w:val="22"/>
                <w:szCs w:val="22"/>
              </w:rPr>
              <w:t>Биологическое</w:t>
            </w:r>
            <w:proofErr w:type="gramEnd"/>
            <w:r w:rsidRPr="00EA2563">
              <w:rPr>
                <w:bCs/>
                <w:sz w:val="22"/>
                <w:szCs w:val="22"/>
              </w:rPr>
              <w:t xml:space="preserve"> в человеке. Отличие человека от животного. Антропогенез. Социогенез. Факторы  антропосоциогенеза. Биологизаторкая и социологизаторская концепции соотношения био и социо в человеке.</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Borders>
              <w:bottom w:val="single" w:sz="4" w:space="0" w:color="auto"/>
            </w:tcBorders>
          </w:tcPr>
          <w:p w:rsidR="008D1A38" w:rsidRPr="00EA2563" w:rsidRDefault="00975517"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A2563">
              <w:rPr>
                <w:bCs/>
                <w:sz w:val="22"/>
                <w:szCs w:val="22"/>
              </w:rPr>
              <w:t>Презентация на основе современных мультимедийных средств</w:t>
            </w:r>
          </w:p>
        </w:tc>
        <w:tc>
          <w:tcPr>
            <w:tcW w:w="1276" w:type="dxa"/>
            <w:tcBorders>
              <w:bottom w:val="single" w:sz="4" w:space="0" w:color="auto"/>
            </w:tcBorders>
          </w:tcPr>
          <w:p w:rsidR="008D1A38" w:rsidRPr="00EA2563" w:rsidRDefault="00DD6399" w:rsidP="008D1A38">
            <w:pPr>
              <w:rPr>
                <w:sz w:val="22"/>
                <w:szCs w:val="22"/>
              </w:rPr>
            </w:pPr>
            <w:r w:rsidRPr="00EA2563">
              <w:rPr>
                <w:sz w:val="22"/>
                <w:szCs w:val="22"/>
              </w:rPr>
              <w:t>1</w:t>
            </w:r>
          </w:p>
        </w:tc>
      </w:tr>
      <w:tr w:rsidR="00975517" w:rsidRPr="00EA2563" w:rsidTr="008D1A38">
        <w:trPr>
          <w:trHeight w:val="321"/>
        </w:trPr>
        <w:tc>
          <w:tcPr>
            <w:tcW w:w="2268" w:type="dxa"/>
            <w:shd w:val="clear" w:color="auto" w:fill="auto"/>
            <w:vAlign w:val="center"/>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1.2. Человек, индивид. Личность</w:t>
            </w:r>
          </w:p>
        </w:tc>
        <w:tc>
          <w:tcPr>
            <w:tcW w:w="6629"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EA2563">
              <w:rPr>
                <w:b/>
                <w:bCs/>
                <w:sz w:val="22"/>
                <w:szCs w:val="22"/>
              </w:rPr>
              <w:t>Содержание учебного материала:</w:t>
            </w:r>
            <w:r w:rsidRPr="00EA2563">
              <w:rPr>
                <w:bCs/>
                <w:sz w:val="22"/>
                <w:szCs w:val="22"/>
              </w:rPr>
              <w:t xml:space="preserve"> Человек. Индивид. Личность. Социальная активность человека. Виды личности: нормативная, модальная, маргинальная. Факторы формирования личности. </w:t>
            </w:r>
          </w:p>
        </w:tc>
        <w:tc>
          <w:tcPr>
            <w:tcW w:w="1134"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975517" w:rsidRPr="00EA2563" w:rsidRDefault="00975517">
            <w:pPr>
              <w:rPr>
                <w:sz w:val="22"/>
                <w:szCs w:val="22"/>
              </w:rPr>
            </w:pPr>
            <w:r w:rsidRPr="00EA2563">
              <w:rPr>
                <w:sz w:val="22"/>
                <w:szCs w:val="22"/>
              </w:rPr>
              <w:t>Презентация на основе современных мультимедийных средств</w:t>
            </w:r>
          </w:p>
        </w:tc>
        <w:tc>
          <w:tcPr>
            <w:tcW w:w="1276" w:type="dxa"/>
          </w:tcPr>
          <w:p w:rsidR="00975517" w:rsidRPr="00EA2563" w:rsidRDefault="00DD6399" w:rsidP="008D1A38">
            <w:pPr>
              <w:rPr>
                <w:sz w:val="22"/>
                <w:szCs w:val="22"/>
              </w:rPr>
            </w:pPr>
            <w:r w:rsidRPr="00EA2563">
              <w:rPr>
                <w:sz w:val="22"/>
                <w:szCs w:val="22"/>
              </w:rPr>
              <w:t>1</w:t>
            </w:r>
          </w:p>
        </w:tc>
      </w:tr>
      <w:tr w:rsidR="00975517" w:rsidRPr="00EA2563" w:rsidTr="008D1A38">
        <w:trPr>
          <w:trHeight w:val="321"/>
        </w:trPr>
        <w:tc>
          <w:tcPr>
            <w:tcW w:w="2268" w:type="dxa"/>
            <w:shd w:val="clear" w:color="auto" w:fill="auto"/>
            <w:vAlign w:val="center"/>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1.3. Бытие человека. Соотношение бытия сознания</w:t>
            </w:r>
          </w:p>
        </w:tc>
        <w:tc>
          <w:tcPr>
            <w:tcW w:w="6629"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Понятие «бытие». Реальное и идеальное бытие. Формы бытия. Сознание: структура, характеристика, формы. Общественное сознание. Самосознание, его уровни. Самооценка.</w:t>
            </w:r>
          </w:p>
        </w:tc>
        <w:tc>
          <w:tcPr>
            <w:tcW w:w="1134"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975517" w:rsidRPr="00EA2563" w:rsidRDefault="00975517">
            <w:pPr>
              <w:rPr>
                <w:sz w:val="22"/>
                <w:szCs w:val="22"/>
              </w:rPr>
            </w:pPr>
            <w:r w:rsidRPr="00EA2563">
              <w:rPr>
                <w:sz w:val="22"/>
                <w:szCs w:val="22"/>
              </w:rPr>
              <w:t>Презентация на основе современных мультимедийных средств</w:t>
            </w:r>
          </w:p>
        </w:tc>
        <w:tc>
          <w:tcPr>
            <w:tcW w:w="1276" w:type="dxa"/>
          </w:tcPr>
          <w:p w:rsidR="00975517" w:rsidRPr="00EA2563" w:rsidRDefault="00DD6399" w:rsidP="008D1A38">
            <w:pPr>
              <w:rPr>
                <w:sz w:val="22"/>
                <w:szCs w:val="22"/>
              </w:rPr>
            </w:pPr>
            <w:r w:rsidRPr="00EA2563">
              <w:rPr>
                <w:sz w:val="22"/>
                <w:szCs w:val="22"/>
              </w:rPr>
              <w:t>1</w:t>
            </w:r>
          </w:p>
        </w:tc>
      </w:tr>
      <w:tr w:rsidR="00975517" w:rsidRPr="00EA2563" w:rsidTr="008D1A38">
        <w:trPr>
          <w:trHeight w:val="321"/>
        </w:trPr>
        <w:tc>
          <w:tcPr>
            <w:tcW w:w="2268" w:type="dxa"/>
            <w:shd w:val="clear" w:color="auto" w:fill="auto"/>
            <w:vAlign w:val="center"/>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1.4. Деятельность человека</w:t>
            </w:r>
          </w:p>
        </w:tc>
        <w:tc>
          <w:tcPr>
            <w:tcW w:w="6629"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Определение понятия «деятельность человека». Отличие деятельности человека от деятельности животного. Структура деятельности: субъект, объект, орудия. Цель – обязательное условие для полноценной деятельности. Поведение. Мотив деятельности. Первичные и вторичные потребности (классификация А. Маслоу). Виды деятельности: практическая и духовная. Труд. Классификация труда. Объект труда. Технологии. Технологический процесс. Производительность труда. Специализация. Работа. Профессия. Специальность. Специализация. Квалификация. Условия труда.  </w:t>
            </w:r>
          </w:p>
        </w:tc>
        <w:tc>
          <w:tcPr>
            <w:tcW w:w="1134"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975517" w:rsidRPr="00EA2563" w:rsidRDefault="00975517">
            <w:pPr>
              <w:rPr>
                <w:sz w:val="22"/>
                <w:szCs w:val="22"/>
              </w:rPr>
            </w:pPr>
            <w:r w:rsidRPr="00EA2563">
              <w:rPr>
                <w:sz w:val="22"/>
                <w:szCs w:val="22"/>
              </w:rPr>
              <w:t>Презентация на основе современных мультимедийных средств</w:t>
            </w:r>
          </w:p>
        </w:tc>
        <w:tc>
          <w:tcPr>
            <w:tcW w:w="1276" w:type="dxa"/>
          </w:tcPr>
          <w:p w:rsidR="00975517" w:rsidRPr="00EA2563" w:rsidRDefault="00DD6399" w:rsidP="008D1A38">
            <w:pPr>
              <w:rPr>
                <w:sz w:val="22"/>
                <w:szCs w:val="22"/>
              </w:rPr>
            </w:pPr>
            <w:r w:rsidRPr="00EA2563">
              <w:rPr>
                <w:sz w:val="22"/>
                <w:szCs w:val="22"/>
              </w:rPr>
              <w:t>1</w:t>
            </w:r>
          </w:p>
        </w:tc>
      </w:tr>
      <w:tr w:rsidR="008D1A38" w:rsidRPr="00EA2563" w:rsidTr="008D1A38">
        <w:trPr>
          <w:trHeight w:val="321"/>
        </w:trPr>
        <w:tc>
          <w:tcPr>
            <w:tcW w:w="2268" w:type="dxa"/>
            <w:vMerge w:val="restart"/>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1.5. Цель и смысл жизни человека</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Осознание человеком конечности своего существование как основа для духовного развития. Взаимосвязь цели и смысла жизни личности с социальными явлениями. Средства достижения целей. Религия о смысле жизни. Взгляд современной науки и философии на проблему смысла жизни.  Развитие личных способностей, </w:t>
            </w:r>
            <w:r w:rsidRPr="00EA2563">
              <w:rPr>
                <w:bCs/>
                <w:sz w:val="22"/>
                <w:szCs w:val="22"/>
              </w:rPr>
              <w:lastRenderedPageBreak/>
              <w:t xml:space="preserve">стремление внести вклад в развитие общества как цель жизни. Проблема продления жизни.  </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w:t>
            </w:r>
          </w:p>
        </w:tc>
        <w:tc>
          <w:tcPr>
            <w:tcW w:w="3685" w:type="dxa"/>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276" w:type="dxa"/>
          </w:tcPr>
          <w:p w:rsidR="008D1A38" w:rsidRPr="00EA2563" w:rsidRDefault="008D1A38" w:rsidP="008D1A38">
            <w:pPr>
              <w:rPr>
                <w:sz w:val="22"/>
                <w:szCs w:val="22"/>
              </w:rPr>
            </w:pPr>
          </w:p>
        </w:tc>
      </w:tr>
      <w:tr w:rsidR="008D1A38" w:rsidRPr="00EA2563" w:rsidTr="008D1A38">
        <w:trPr>
          <w:trHeight w:val="321"/>
        </w:trPr>
        <w:tc>
          <w:tcPr>
            <w:tcW w:w="2268" w:type="dxa"/>
            <w:vMerge/>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6629" w:type="dxa"/>
            <w:shd w:val="clear" w:color="auto" w:fill="auto"/>
          </w:tcPr>
          <w:p w:rsidR="008D1A38" w:rsidRPr="00EA2563" w:rsidRDefault="008D1A38" w:rsidP="008D1A38">
            <w:pPr>
              <w:autoSpaceDE w:val="0"/>
              <w:autoSpaceDN w:val="0"/>
              <w:adjustRightInd w:val="0"/>
              <w:rPr>
                <w:b/>
                <w:bCs/>
                <w:sz w:val="22"/>
                <w:szCs w:val="22"/>
              </w:rPr>
            </w:pPr>
            <w:r w:rsidRPr="00EA2563">
              <w:rPr>
                <w:b/>
                <w:bCs/>
                <w:sz w:val="22"/>
                <w:szCs w:val="22"/>
              </w:rPr>
              <w:t xml:space="preserve">Самостоятельная работа: </w:t>
            </w:r>
          </w:p>
          <w:p w:rsidR="008D1A38" w:rsidRPr="00EA2563" w:rsidRDefault="008D1A38" w:rsidP="008D1A38">
            <w:pPr>
              <w:autoSpaceDE w:val="0"/>
              <w:autoSpaceDN w:val="0"/>
              <w:adjustRightInd w:val="0"/>
              <w:rPr>
                <w:sz w:val="22"/>
                <w:szCs w:val="22"/>
              </w:rPr>
            </w:pPr>
            <w:r w:rsidRPr="00EA2563">
              <w:rPr>
                <w:bCs/>
                <w:sz w:val="22"/>
                <w:szCs w:val="22"/>
              </w:rPr>
              <w:t xml:space="preserve">1. Составить конспект на тему: </w:t>
            </w:r>
            <w:proofErr w:type="gramStart"/>
            <w:r w:rsidRPr="00EA2563">
              <w:rPr>
                <w:bCs/>
                <w:sz w:val="22"/>
                <w:szCs w:val="22"/>
              </w:rPr>
              <w:t>«Цель и смысл жизни человека»</w:t>
            </w:r>
            <w:r w:rsidRPr="00EA2563">
              <w:rPr>
                <w:b/>
                <w:bCs/>
                <w:sz w:val="22"/>
                <w:szCs w:val="22"/>
              </w:rPr>
              <w:t xml:space="preserve"> (</w:t>
            </w:r>
            <w:r w:rsidRPr="00EA2563">
              <w:rPr>
                <w:sz w:val="22"/>
                <w:szCs w:val="22"/>
              </w:rPr>
              <w:t>Важенин А. Г. Обществознание для профессий и специальностей технического, естественнонаучного, гуманитарного профилей: уч-к для СПО.</w:t>
            </w:r>
            <w:proofErr w:type="gramEnd"/>
            <w:r w:rsidRPr="00EA2563">
              <w:rPr>
                <w:sz w:val="22"/>
                <w:szCs w:val="22"/>
              </w:rPr>
              <w:t xml:space="preserve"> – М., 2014. – </w:t>
            </w:r>
            <w:proofErr w:type="gramStart"/>
            <w:r w:rsidRPr="00EA2563">
              <w:rPr>
                <w:sz w:val="22"/>
                <w:szCs w:val="22"/>
              </w:rPr>
              <w:t>С. 34-43)</w:t>
            </w:r>
            <w:proofErr w:type="gramEnd"/>
          </w:p>
          <w:p w:rsidR="008D1A38" w:rsidRPr="00EA2563" w:rsidRDefault="008D1A38" w:rsidP="008D1A38">
            <w:pPr>
              <w:autoSpaceDE w:val="0"/>
              <w:autoSpaceDN w:val="0"/>
              <w:adjustRightInd w:val="0"/>
              <w:rPr>
                <w:bCs/>
                <w:sz w:val="22"/>
                <w:szCs w:val="22"/>
              </w:rPr>
            </w:pPr>
            <w:r w:rsidRPr="00EA2563">
              <w:rPr>
                <w:bCs/>
                <w:sz w:val="22"/>
                <w:szCs w:val="22"/>
              </w:rPr>
              <w:t>2. Ответить на вопросы:</w:t>
            </w:r>
          </w:p>
          <w:p w:rsidR="008D1A38" w:rsidRPr="00EA2563" w:rsidRDefault="008D1A38" w:rsidP="008D1A38">
            <w:pPr>
              <w:autoSpaceDE w:val="0"/>
              <w:autoSpaceDN w:val="0"/>
              <w:adjustRightInd w:val="0"/>
              <w:rPr>
                <w:bCs/>
                <w:sz w:val="22"/>
                <w:szCs w:val="22"/>
              </w:rPr>
            </w:pPr>
            <w:r w:rsidRPr="00EA2563">
              <w:rPr>
                <w:bCs/>
                <w:sz w:val="22"/>
                <w:szCs w:val="22"/>
              </w:rPr>
              <w:t>1. Проблема смысла жизни в культуре человечества.</w:t>
            </w:r>
          </w:p>
          <w:p w:rsidR="008D1A38" w:rsidRPr="00EA2563" w:rsidRDefault="008D1A38" w:rsidP="008D1A38">
            <w:pPr>
              <w:autoSpaceDE w:val="0"/>
              <w:autoSpaceDN w:val="0"/>
              <w:adjustRightInd w:val="0"/>
              <w:rPr>
                <w:bCs/>
                <w:sz w:val="22"/>
                <w:szCs w:val="22"/>
              </w:rPr>
            </w:pPr>
            <w:r w:rsidRPr="00EA2563">
              <w:rPr>
                <w:bCs/>
                <w:sz w:val="22"/>
                <w:szCs w:val="22"/>
              </w:rPr>
              <w:t xml:space="preserve">2. Взаимосвязь цели жизни человека и смысла жизни общества. </w:t>
            </w:r>
          </w:p>
          <w:p w:rsidR="008D1A38" w:rsidRPr="00EA2563" w:rsidRDefault="008D1A38" w:rsidP="008D1A38">
            <w:pPr>
              <w:autoSpaceDE w:val="0"/>
              <w:autoSpaceDN w:val="0"/>
              <w:adjustRightInd w:val="0"/>
              <w:rPr>
                <w:bCs/>
                <w:sz w:val="22"/>
                <w:szCs w:val="22"/>
              </w:rPr>
            </w:pPr>
            <w:r w:rsidRPr="00EA2563">
              <w:rPr>
                <w:bCs/>
                <w:sz w:val="22"/>
                <w:szCs w:val="22"/>
              </w:rPr>
              <w:t>3. В чем состоит проблема продления жизни человека? Необходимо ли это? Почему?</w:t>
            </w:r>
          </w:p>
          <w:p w:rsidR="008D1A38" w:rsidRPr="00EA2563" w:rsidRDefault="008D1A38" w:rsidP="008D1A38">
            <w:pPr>
              <w:autoSpaceDE w:val="0"/>
              <w:autoSpaceDN w:val="0"/>
              <w:adjustRightInd w:val="0"/>
              <w:rPr>
                <w:bCs/>
                <w:sz w:val="22"/>
                <w:szCs w:val="22"/>
              </w:rPr>
            </w:pPr>
            <w:r w:rsidRPr="00EA2563">
              <w:rPr>
                <w:bCs/>
                <w:sz w:val="22"/>
                <w:szCs w:val="22"/>
              </w:rPr>
              <w:t>4. Понятие о душе – центральное понятие всех религий. Почему? Охарактеризуйте учение о реинкарнации.</w:t>
            </w:r>
          </w:p>
          <w:p w:rsidR="008D1A38" w:rsidRPr="00EA2563" w:rsidRDefault="008D1A38" w:rsidP="008D1A38">
            <w:pPr>
              <w:autoSpaceDE w:val="0"/>
              <w:autoSpaceDN w:val="0"/>
              <w:adjustRightInd w:val="0"/>
              <w:rPr>
                <w:bCs/>
                <w:sz w:val="22"/>
                <w:szCs w:val="22"/>
              </w:rPr>
            </w:pPr>
            <w:r w:rsidRPr="00EA2563">
              <w:rPr>
                <w:bCs/>
                <w:sz w:val="22"/>
                <w:szCs w:val="22"/>
              </w:rPr>
              <w:t>5. Чем можно объяснить проявления самопожертвования и героизма. Приведите примеры.</w:t>
            </w:r>
          </w:p>
          <w:p w:rsidR="008D1A38" w:rsidRPr="00EA2563" w:rsidRDefault="008D1A38" w:rsidP="008D1A38">
            <w:pPr>
              <w:autoSpaceDE w:val="0"/>
              <w:autoSpaceDN w:val="0"/>
              <w:adjustRightInd w:val="0"/>
              <w:rPr>
                <w:bCs/>
                <w:sz w:val="22"/>
                <w:szCs w:val="22"/>
              </w:rPr>
            </w:pPr>
            <w:r w:rsidRPr="00EA2563">
              <w:rPr>
                <w:bCs/>
                <w:sz w:val="22"/>
                <w:szCs w:val="22"/>
              </w:rPr>
              <w:t xml:space="preserve">6. В чем состоят нравственные проблемы смерти? Объясните понятие «право на смерть». В чем взаимосвязь проблемы смысла жизни и проблемы смерти? </w:t>
            </w:r>
          </w:p>
        </w:tc>
        <w:tc>
          <w:tcPr>
            <w:tcW w:w="1134" w:type="dxa"/>
            <w:shd w:val="clear" w:color="auto" w:fill="auto"/>
          </w:tcPr>
          <w:p w:rsidR="008D1A38" w:rsidRPr="00EA2563" w:rsidRDefault="00647B84"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975517" w:rsidRPr="00EA2563" w:rsidRDefault="00975517"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8D1A38" w:rsidRPr="00EA2563" w:rsidRDefault="00975517"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Консультации с преподавателем и другими студентами через личный кабинет.</w:t>
            </w:r>
          </w:p>
        </w:tc>
        <w:tc>
          <w:tcPr>
            <w:tcW w:w="1276" w:type="dxa"/>
          </w:tcPr>
          <w:p w:rsidR="008D1A38" w:rsidRPr="00EA2563" w:rsidRDefault="00DD6399" w:rsidP="008D1A38">
            <w:pPr>
              <w:rPr>
                <w:sz w:val="22"/>
                <w:szCs w:val="22"/>
              </w:rPr>
            </w:pPr>
            <w:r w:rsidRPr="00EA2563">
              <w:rPr>
                <w:sz w:val="22"/>
                <w:szCs w:val="22"/>
              </w:rPr>
              <w:t>2</w:t>
            </w:r>
          </w:p>
        </w:tc>
      </w:tr>
      <w:tr w:rsidR="008D1A38" w:rsidRPr="00EA2563" w:rsidTr="008D1A38">
        <w:trPr>
          <w:trHeight w:val="321"/>
        </w:trPr>
        <w:tc>
          <w:tcPr>
            <w:tcW w:w="2268" w:type="dxa"/>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1.6. Общение</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Понятие «общение». Речевое и неречевое общение. Виды общения по способу взаимодействия: перцептивное, вербальное, интегративное. Коммуникация. Функции общения. </w:t>
            </w:r>
            <w:proofErr w:type="gramStart"/>
            <w:r w:rsidRPr="00EA2563">
              <w:rPr>
                <w:bCs/>
                <w:sz w:val="22"/>
                <w:szCs w:val="22"/>
              </w:rPr>
              <w:t>Классификация видов общения по содержанию и сфере: бытовое, деловое, убеждающее, обучающее, культурное, научное, ритуальное, межкультурное.</w:t>
            </w:r>
            <w:proofErr w:type="gramEnd"/>
            <w:r w:rsidRPr="00EA2563">
              <w:rPr>
                <w:bCs/>
                <w:sz w:val="22"/>
                <w:szCs w:val="22"/>
              </w:rPr>
              <w:t xml:space="preserve"> Этикет. Культура общения. </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321"/>
        </w:trPr>
        <w:tc>
          <w:tcPr>
            <w:tcW w:w="2268" w:type="dxa"/>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1.7. Познание</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Определение </w:t>
            </w:r>
            <w:r w:rsidRPr="00EA2563">
              <w:rPr>
                <w:b/>
                <w:bCs/>
                <w:sz w:val="22"/>
                <w:szCs w:val="22"/>
              </w:rPr>
              <w:t>п</w:t>
            </w:r>
            <w:r w:rsidRPr="00EA2563">
              <w:rPr>
                <w:bCs/>
                <w:sz w:val="22"/>
                <w:szCs w:val="22"/>
              </w:rPr>
              <w:t xml:space="preserve">онятия «познание». Ощущения. Образ. Восприятие. Представление. Память. Их роль в процессе переработки информации. Чувственное и рациональное познание. Сенсуализм. Рационализм. Творчество и интуиция – нерациональные операции. Объяснение: структурное, функциональное, причинное. Понимание. Этапы понимания: интерпретация, реинтерпретация, конвергенция, дивергенция, конверсия. Истина. Объективная истина. Практика как критерий истины. Заблуждение. Ложь. </w:t>
            </w:r>
          </w:p>
        </w:tc>
        <w:tc>
          <w:tcPr>
            <w:tcW w:w="1134" w:type="dxa"/>
            <w:shd w:val="clear" w:color="auto" w:fill="auto"/>
          </w:tcPr>
          <w:p w:rsidR="008D1A38"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771D60" w:rsidRPr="00EA2563" w:rsidTr="008D1A38">
        <w:trPr>
          <w:trHeight w:val="321"/>
        </w:trPr>
        <w:tc>
          <w:tcPr>
            <w:tcW w:w="2268" w:type="dxa"/>
            <w:vMerge w:val="restart"/>
            <w:shd w:val="clear" w:color="auto" w:fill="auto"/>
            <w:vAlign w:val="center"/>
          </w:tcPr>
          <w:p w:rsidR="00771D60" w:rsidRPr="00EA2563" w:rsidRDefault="00771D60" w:rsidP="0064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1.8. Духовный мир человека</w:t>
            </w:r>
          </w:p>
        </w:tc>
        <w:tc>
          <w:tcPr>
            <w:tcW w:w="6629" w:type="dxa"/>
            <w:shd w:val="clear" w:color="auto" w:fill="auto"/>
          </w:tcPr>
          <w:p w:rsidR="00771D60" w:rsidRPr="00EA2563" w:rsidRDefault="00771D60" w:rsidP="0064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Определение</w:t>
            </w:r>
            <w:r w:rsidRPr="00EA2563">
              <w:rPr>
                <w:b/>
                <w:bCs/>
                <w:sz w:val="22"/>
                <w:szCs w:val="22"/>
              </w:rPr>
              <w:t xml:space="preserve"> «</w:t>
            </w:r>
            <w:r w:rsidRPr="00EA2563">
              <w:rPr>
                <w:bCs/>
                <w:sz w:val="22"/>
                <w:szCs w:val="22"/>
              </w:rPr>
              <w:t xml:space="preserve">Духовный мир человека». Духовность. Духовно-теоретическая и духовно-практическая деятельность человека. Мировоззрение как составляющая духовного мира. Типы мировоззрений: </w:t>
            </w:r>
            <w:proofErr w:type="gramStart"/>
            <w:r w:rsidRPr="00EA2563">
              <w:rPr>
                <w:bCs/>
                <w:sz w:val="22"/>
                <w:szCs w:val="22"/>
              </w:rPr>
              <w:t>обыденное</w:t>
            </w:r>
            <w:proofErr w:type="gramEnd"/>
            <w:r w:rsidRPr="00EA2563">
              <w:rPr>
                <w:bCs/>
                <w:sz w:val="22"/>
                <w:szCs w:val="22"/>
              </w:rPr>
              <w:t xml:space="preserve">, научное, мифологическое, религиозное, философское. </w:t>
            </w:r>
          </w:p>
        </w:tc>
        <w:tc>
          <w:tcPr>
            <w:tcW w:w="1134" w:type="dxa"/>
            <w:shd w:val="clear" w:color="auto" w:fill="auto"/>
          </w:tcPr>
          <w:p w:rsidR="00771D60" w:rsidRPr="00EA2563" w:rsidRDefault="00771D60" w:rsidP="0064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w:t>
            </w:r>
          </w:p>
        </w:tc>
        <w:tc>
          <w:tcPr>
            <w:tcW w:w="3685" w:type="dxa"/>
          </w:tcPr>
          <w:p w:rsidR="00771D60" w:rsidRPr="00EA2563" w:rsidRDefault="00771D60"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771D60" w:rsidRPr="00EA2563" w:rsidRDefault="00771D60" w:rsidP="008D1A38">
            <w:pPr>
              <w:rPr>
                <w:sz w:val="22"/>
                <w:szCs w:val="22"/>
              </w:rPr>
            </w:pPr>
          </w:p>
        </w:tc>
      </w:tr>
      <w:tr w:rsidR="00771D60" w:rsidRPr="00EA2563" w:rsidTr="008D1A38">
        <w:trPr>
          <w:trHeight w:val="321"/>
        </w:trPr>
        <w:tc>
          <w:tcPr>
            <w:tcW w:w="2268" w:type="dxa"/>
            <w:vMerge/>
            <w:shd w:val="clear" w:color="auto" w:fill="auto"/>
            <w:vAlign w:val="center"/>
          </w:tcPr>
          <w:p w:rsidR="00771D60" w:rsidRPr="00EA2563" w:rsidRDefault="00771D60"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6629" w:type="dxa"/>
            <w:shd w:val="clear" w:color="auto" w:fill="auto"/>
          </w:tcPr>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Самостоятельная работа</w:t>
            </w:r>
            <w:r w:rsidRPr="00EA2563">
              <w:rPr>
                <w:bCs/>
                <w:sz w:val="22"/>
                <w:szCs w:val="22"/>
              </w:rPr>
              <w:t>:</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 xml:space="preserve">1. </w:t>
            </w:r>
            <w:proofErr w:type="gramStart"/>
            <w:r w:rsidRPr="00EA2563">
              <w:rPr>
                <w:bCs/>
                <w:sz w:val="22"/>
                <w:szCs w:val="22"/>
              </w:rPr>
              <w:t>Составить конспект по теме «Духовный мир человека» (Важенин А. Г. Обществознание…: уч-к для СПО.</w:t>
            </w:r>
            <w:proofErr w:type="gramEnd"/>
            <w:r w:rsidRPr="00EA2563">
              <w:rPr>
                <w:bCs/>
                <w:sz w:val="22"/>
                <w:szCs w:val="22"/>
              </w:rPr>
              <w:t xml:space="preserve"> – М., 2014. – </w:t>
            </w:r>
            <w:proofErr w:type="gramStart"/>
            <w:r w:rsidRPr="00EA2563">
              <w:rPr>
                <w:bCs/>
                <w:sz w:val="22"/>
                <w:szCs w:val="22"/>
              </w:rPr>
              <w:t>С. 60-65).</w:t>
            </w:r>
            <w:proofErr w:type="gramEnd"/>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2. Ответить на вопросы:</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1. Дайте определение понятию «Духовный мир человека». Что такое духовность? Перечислите критерии духовности. Какого человека можно назвать духовным, а какого – нет?</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 xml:space="preserve">2. </w:t>
            </w:r>
            <w:proofErr w:type="gramStart"/>
            <w:r w:rsidRPr="00EA2563">
              <w:rPr>
                <w:bCs/>
                <w:sz w:val="22"/>
                <w:szCs w:val="22"/>
              </w:rPr>
              <w:t>В чем отличие духовно-теоретической от духовно-практической деятельности?</w:t>
            </w:r>
            <w:proofErr w:type="gramEnd"/>
            <w:r w:rsidRPr="00EA2563">
              <w:rPr>
                <w:bCs/>
                <w:sz w:val="22"/>
                <w:szCs w:val="22"/>
              </w:rPr>
              <w:t xml:space="preserve"> Приведите пример.</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3. Духовное производство – это</w:t>
            </w:r>
            <w:proofErr w:type="gramStart"/>
            <w:r w:rsidRPr="00EA2563">
              <w:rPr>
                <w:bCs/>
                <w:sz w:val="22"/>
                <w:szCs w:val="22"/>
              </w:rPr>
              <w:t>… К</w:t>
            </w:r>
            <w:proofErr w:type="gramEnd"/>
            <w:r w:rsidRPr="00EA2563">
              <w:rPr>
                <w:bCs/>
                <w:sz w:val="22"/>
                <w:szCs w:val="22"/>
              </w:rPr>
              <w:t xml:space="preserve">ак взаимосвязаны духовное и материальное производство? </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3. Что такое мировоззрение? Перечислите типы мировоззрения. Охарактеризуйте обыденное и научное мировоззрение.</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4. Охарактеризуйте мифологическое и религиозное мировоззрение. В чем сходство и в чем их различия?</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 xml:space="preserve">5. Охарактеризуйте обыденное и философское мировоззрение. </w:t>
            </w:r>
          </w:p>
          <w:p w:rsidR="00771D60" w:rsidRPr="00EA2563" w:rsidRDefault="00771D60"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EA2563">
              <w:rPr>
                <w:bCs/>
                <w:sz w:val="22"/>
                <w:szCs w:val="22"/>
              </w:rPr>
              <w:t>6. Какие факторы влияют на формирование мировоззрения?</w:t>
            </w:r>
          </w:p>
        </w:tc>
        <w:tc>
          <w:tcPr>
            <w:tcW w:w="1134" w:type="dxa"/>
            <w:shd w:val="clear" w:color="auto" w:fill="auto"/>
          </w:tcPr>
          <w:p w:rsidR="00771D60" w:rsidRPr="00EA2563" w:rsidRDefault="00771D60"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771D60" w:rsidRPr="00EA2563" w:rsidRDefault="00771D60"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771D60" w:rsidRPr="00EA2563" w:rsidRDefault="00771D60"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771D60" w:rsidRPr="00EA2563" w:rsidRDefault="00771D60" w:rsidP="008D1A38">
            <w:pPr>
              <w:rPr>
                <w:sz w:val="22"/>
                <w:szCs w:val="22"/>
              </w:rPr>
            </w:pPr>
            <w:r w:rsidRPr="00EA2563">
              <w:rPr>
                <w:sz w:val="22"/>
                <w:szCs w:val="22"/>
              </w:rPr>
              <w:t>2</w:t>
            </w:r>
          </w:p>
        </w:tc>
      </w:tr>
      <w:tr w:rsidR="008D1A38" w:rsidRPr="00EA2563" w:rsidTr="008D1A38">
        <w:trPr>
          <w:trHeight w:val="258"/>
        </w:trPr>
        <w:tc>
          <w:tcPr>
            <w:tcW w:w="2268" w:type="dxa"/>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Раздел 2</w:t>
            </w:r>
          </w:p>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Общество</w:t>
            </w:r>
          </w:p>
        </w:tc>
        <w:tc>
          <w:tcPr>
            <w:tcW w:w="6629" w:type="dxa"/>
            <w:shd w:val="clear" w:color="auto" w:fill="auto"/>
          </w:tcPr>
          <w:p w:rsidR="008D1A38" w:rsidRPr="00EA2563" w:rsidRDefault="008D1A38" w:rsidP="008D1A38">
            <w:pPr>
              <w:autoSpaceDE w:val="0"/>
              <w:autoSpaceDN w:val="0"/>
              <w:adjustRightInd w:val="0"/>
              <w:rPr>
                <w:b/>
                <w:bCs/>
                <w:sz w:val="22"/>
                <w:szCs w:val="22"/>
              </w:rPr>
            </w:pPr>
          </w:p>
        </w:tc>
        <w:tc>
          <w:tcPr>
            <w:tcW w:w="1134"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85" w:type="dxa"/>
            <w:tcBorders>
              <w:bottom w:val="single" w:sz="4" w:space="0" w:color="auto"/>
            </w:tcBorders>
          </w:tcPr>
          <w:p w:rsidR="008D1A38" w:rsidRPr="00EA2563" w:rsidRDefault="008D1A38"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Borders>
              <w:bottom w:val="single" w:sz="4" w:space="0" w:color="auto"/>
            </w:tcBorders>
          </w:tcPr>
          <w:p w:rsidR="008D1A38" w:rsidRPr="00EA2563" w:rsidRDefault="008D1A38" w:rsidP="008D1A38">
            <w:pPr>
              <w:rPr>
                <w:sz w:val="22"/>
                <w:szCs w:val="22"/>
              </w:rPr>
            </w:pPr>
          </w:p>
        </w:tc>
      </w:tr>
      <w:tr w:rsidR="00975517" w:rsidRPr="00EA2563" w:rsidTr="008D1A38">
        <w:trPr>
          <w:trHeight w:val="20"/>
        </w:trPr>
        <w:tc>
          <w:tcPr>
            <w:tcW w:w="2268" w:type="dxa"/>
            <w:shd w:val="clear" w:color="auto" w:fill="auto"/>
            <w:vAlign w:val="center"/>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2.1. Понятие общества</w:t>
            </w:r>
          </w:p>
        </w:tc>
        <w:tc>
          <w:tcPr>
            <w:tcW w:w="6629" w:type="dxa"/>
            <w:shd w:val="clear" w:color="auto" w:fill="auto"/>
          </w:tcPr>
          <w:p w:rsidR="00975517" w:rsidRPr="00EA2563" w:rsidRDefault="00975517" w:rsidP="008D1A38">
            <w:pPr>
              <w:tabs>
                <w:tab w:val="left" w:pos="4580"/>
              </w:tabs>
              <w:autoSpaceDE w:val="0"/>
              <w:autoSpaceDN w:val="0"/>
              <w:adjustRightInd w:val="0"/>
              <w:rPr>
                <w:b/>
                <w:bCs/>
                <w:sz w:val="22"/>
                <w:szCs w:val="22"/>
              </w:rPr>
            </w:pPr>
            <w:r w:rsidRPr="00EA2563">
              <w:rPr>
                <w:b/>
                <w:sz w:val="22"/>
                <w:szCs w:val="22"/>
              </w:rPr>
              <w:t>Содержание учебного материала:</w:t>
            </w:r>
            <w:r w:rsidRPr="00EA2563">
              <w:rPr>
                <w:sz w:val="22"/>
                <w:szCs w:val="22"/>
              </w:rPr>
              <w:tab/>
              <w:t xml:space="preserve"> Определение понятия «общества» как обособившейся от природы части материального мира; как объединения людей на основе общего интереса; понятие «общество» с мотивационной точки зрения. Признаки общества по Э. Шилзу. Страна. Нация. Государство. </w:t>
            </w:r>
          </w:p>
        </w:tc>
        <w:tc>
          <w:tcPr>
            <w:tcW w:w="1134"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shd w:val="clear" w:color="auto" w:fill="E0E0E0"/>
          </w:tcPr>
          <w:p w:rsidR="00975517" w:rsidRPr="00EA2563" w:rsidRDefault="00975517" w:rsidP="000C781D">
            <w:pPr>
              <w:rPr>
                <w:sz w:val="22"/>
                <w:szCs w:val="22"/>
              </w:rPr>
            </w:pPr>
            <w:r w:rsidRPr="00EA2563">
              <w:rPr>
                <w:sz w:val="22"/>
                <w:szCs w:val="22"/>
              </w:rPr>
              <w:t>Презентация на основе современных мультимедийных средств</w:t>
            </w:r>
          </w:p>
        </w:tc>
        <w:tc>
          <w:tcPr>
            <w:tcW w:w="1276" w:type="dxa"/>
            <w:shd w:val="clear" w:color="auto" w:fill="E0E0E0"/>
          </w:tcPr>
          <w:p w:rsidR="00975517" w:rsidRPr="00EA2563" w:rsidRDefault="00DD6399" w:rsidP="008D1A38">
            <w:pPr>
              <w:rPr>
                <w:sz w:val="22"/>
                <w:szCs w:val="22"/>
              </w:rPr>
            </w:pPr>
            <w:r w:rsidRPr="00EA2563">
              <w:rPr>
                <w:sz w:val="22"/>
                <w:szCs w:val="22"/>
              </w:rPr>
              <w:t>1</w:t>
            </w:r>
          </w:p>
        </w:tc>
      </w:tr>
      <w:tr w:rsidR="00975517" w:rsidRPr="00EA2563" w:rsidTr="008D1A38">
        <w:trPr>
          <w:trHeight w:val="20"/>
        </w:trPr>
        <w:tc>
          <w:tcPr>
            <w:tcW w:w="2268" w:type="dxa"/>
            <w:shd w:val="clear" w:color="auto" w:fill="auto"/>
            <w:vAlign w:val="center"/>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2.2. Сферы общества</w:t>
            </w:r>
          </w:p>
        </w:tc>
        <w:tc>
          <w:tcPr>
            <w:tcW w:w="6629"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Содержание учебного материала: </w:t>
            </w:r>
            <w:r w:rsidRPr="00EA2563">
              <w:rPr>
                <w:bCs/>
                <w:sz w:val="22"/>
                <w:szCs w:val="22"/>
              </w:rPr>
              <w:t xml:space="preserve">Определение понятия «сфера общества». Экономическая, социальная, политическая, духовная сферы общества, их характеристика. </w:t>
            </w:r>
          </w:p>
        </w:tc>
        <w:tc>
          <w:tcPr>
            <w:tcW w:w="1134"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975517" w:rsidRPr="00EA2563" w:rsidRDefault="00975517" w:rsidP="000C781D">
            <w:pPr>
              <w:rPr>
                <w:sz w:val="22"/>
                <w:szCs w:val="22"/>
              </w:rPr>
            </w:pPr>
            <w:r w:rsidRPr="00EA2563">
              <w:rPr>
                <w:sz w:val="22"/>
                <w:szCs w:val="22"/>
              </w:rPr>
              <w:t>Презентация на основе современных мультимедийных средств</w:t>
            </w:r>
          </w:p>
        </w:tc>
        <w:tc>
          <w:tcPr>
            <w:tcW w:w="1276" w:type="dxa"/>
          </w:tcPr>
          <w:p w:rsidR="00975517" w:rsidRPr="00EA2563" w:rsidRDefault="00DD6399" w:rsidP="008D1A38">
            <w:pPr>
              <w:rPr>
                <w:sz w:val="22"/>
                <w:szCs w:val="22"/>
              </w:rPr>
            </w:pPr>
            <w:r w:rsidRPr="00EA2563">
              <w:rPr>
                <w:sz w:val="22"/>
                <w:szCs w:val="22"/>
              </w:rPr>
              <w:t>1</w:t>
            </w:r>
          </w:p>
        </w:tc>
      </w:tr>
      <w:tr w:rsidR="00975517" w:rsidRPr="00EA2563" w:rsidTr="008D1A38">
        <w:trPr>
          <w:trHeight w:val="209"/>
        </w:trPr>
        <w:tc>
          <w:tcPr>
            <w:tcW w:w="2268" w:type="dxa"/>
            <w:shd w:val="clear" w:color="auto" w:fill="auto"/>
            <w:vAlign w:val="center"/>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A2563">
              <w:rPr>
                <w:sz w:val="22"/>
                <w:szCs w:val="22"/>
              </w:rPr>
              <w:t>2.3. Общество и природа</w:t>
            </w:r>
          </w:p>
        </w:tc>
        <w:tc>
          <w:tcPr>
            <w:tcW w:w="6629"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Содержание учебного материала: </w:t>
            </w:r>
            <w:r w:rsidRPr="00EA2563">
              <w:rPr>
                <w:bCs/>
                <w:sz w:val="22"/>
                <w:szCs w:val="22"/>
              </w:rPr>
              <w:t>понятия «природа», «биосфера». Присваивающий характер экономики первобытного общества. Снижение зависимости человека от природы в связи с переходом к производящей экономике. Влияние демографии, развитие капиталистических отношений  на усиление давления на природу. НТР ХХ в. – пик отрицательного воздействия человека на природу. Реакция природы на действие человека.  Государственная политика различных стран в решении экологических проблем.  Деятельность международных экологических организаций.</w:t>
            </w:r>
          </w:p>
        </w:tc>
        <w:tc>
          <w:tcPr>
            <w:tcW w:w="1134" w:type="dxa"/>
            <w:shd w:val="clear" w:color="auto" w:fill="auto"/>
          </w:tcPr>
          <w:p w:rsidR="00975517" w:rsidRPr="00EA2563" w:rsidRDefault="0097551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975517" w:rsidRPr="00EA2563" w:rsidRDefault="00975517" w:rsidP="000C781D">
            <w:pPr>
              <w:rPr>
                <w:sz w:val="22"/>
                <w:szCs w:val="22"/>
              </w:rPr>
            </w:pPr>
            <w:r w:rsidRPr="00EA2563">
              <w:rPr>
                <w:sz w:val="22"/>
                <w:szCs w:val="22"/>
              </w:rPr>
              <w:t>Презентация на основе современных мультимедийных средств</w:t>
            </w:r>
          </w:p>
        </w:tc>
        <w:tc>
          <w:tcPr>
            <w:tcW w:w="1276" w:type="dxa"/>
          </w:tcPr>
          <w:p w:rsidR="00975517"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A2563">
              <w:rPr>
                <w:sz w:val="22"/>
                <w:szCs w:val="22"/>
              </w:rPr>
              <w:t>2.4. Развитие общества</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Содержание учебного материала: </w:t>
            </w:r>
            <w:r w:rsidRPr="00EA2563">
              <w:rPr>
                <w:bCs/>
                <w:sz w:val="22"/>
                <w:szCs w:val="22"/>
              </w:rPr>
              <w:t xml:space="preserve">Развитие как особый тип изменений. «Развитие общества». Виды социальных изменений. Диалектика как основа изучения процесса развития. Концепции </w:t>
            </w:r>
            <w:r w:rsidRPr="00EA2563">
              <w:rPr>
                <w:bCs/>
                <w:sz w:val="22"/>
                <w:szCs w:val="22"/>
              </w:rPr>
              <w:lastRenderedPageBreak/>
              <w:t xml:space="preserve">исторического развития. Идея И. Канта о развитии нравственности и социальном развитии человечества. Принципы диалектики Г. Гегеля. Материалистическая диалектика К. Маркса. Эволюция. Революция. Социальные революции: неолитическая, промышленная. Экстенсивный и интенсивный пути развития. Прогресс. Регресс. Дискуссии о целях, средствах и смысле прогресса. Критернии прогресса. Социальный прогресс. </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2</w:t>
            </w:r>
          </w:p>
        </w:tc>
        <w:tc>
          <w:tcPr>
            <w:tcW w:w="3685" w:type="dxa"/>
          </w:tcPr>
          <w:p w:rsidR="008D1A38" w:rsidRPr="00EA2563" w:rsidRDefault="0097551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C41F07" w:rsidRPr="00EA2563" w:rsidTr="008D1A38">
        <w:trPr>
          <w:trHeight w:val="209"/>
        </w:trPr>
        <w:tc>
          <w:tcPr>
            <w:tcW w:w="2268" w:type="dxa"/>
            <w:vMerge w:val="restart"/>
            <w:shd w:val="clear" w:color="auto" w:fill="auto"/>
            <w:vAlign w:val="center"/>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A2563">
              <w:rPr>
                <w:sz w:val="22"/>
                <w:szCs w:val="22"/>
              </w:rPr>
              <w:lastRenderedPageBreak/>
              <w:t>2.5. Культура и цивилизация</w:t>
            </w:r>
          </w:p>
        </w:tc>
        <w:tc>
          <w:tcPr>
            <w:tcW w:w="6629" w:type="dxa"/>
            <w:vMerge w:val="restart"/>
            <w:shd w:val="clear" w:color="auto" w:fill="auto"/>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EA2563">
              <w:rPr>
                <w:b/>
                <w:bCs/>
                <w:sz w:val="22"/>
                <w:szCs w:val="22"/>
              </w:rPr>
              <w:t xml:space="preserve">Содержание учебного материала: </w:t>
            </w:r>
            <w:r w:rsidRPr="00EA2563">
              <w:rPr>
                <w:bCs/>
                <w:sz w:val="22"/>
                <w:szCs w:val="22"/>
              </w:rPr>
              <w:t xml:space="preserve">Понятие «культура». Примитивная и высокая культура. Цивилизация. Цивилизационный подход к истории. Типы цивилизаций в зависимости от критерия классификации (периоды исторического развития, специфика развития, уровень государственно-политических институтов, уровень экономического развития). Классификация А. Тойнби. Биосоциальная, экономическая, политическая, культурная подсистемы цивилизаций. Типы цивилизаций: доиндустриальная, </w:t>
            </w:r>
            <w:proofErr w:type="gramStart"/>
            <w:r w:rsidRPr="00EA2563">
              <w:rPr>
                <w:bCs/>
                <w:sz w:val="22"/>
                <w:szCs w:val="22"/>
              </w:rPr>
              <w:t>индустриальная</w:t>
            </w:r>
            <w:proofErr w:type="gramEnd"/>
            <w:r w:rsidRPr="00EA2563">
              <w:rPr>
                <w:bCs/>
                <w:sz w:val="22"/>
                <w:szCs w:val="22"/>
              </w:rPr>
              <w:t xml:space="preserve">, постиндустриальная. Соотношение культуры и цивилизации. Дискуссия о мировой тенденции развития: к единой цивилизации или сохранение многообразия? </w:t>
            </w: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p>
          <w:p w:rsidR="00C41F07" w:rsidRPr="00EA2563" w:rsidRDefault="00C41F07" w:rsidP="00975517">
            <w:pPr>
              <w:widowControl/>
              <w:autoSpaceDE w:val="0"/>
              <w:autoSpaceDN w:val="0"/>
              <w:adjustRightInd w:val="0"/>
              <w:ind w:firstLine="0"/>
              <w:rPr>
                <w:sz w:val="22"/>
                <w:szCs w:val="22"/>
              </w:rPr>
            </w:pPr>
            <w:r w:rsidRPr="00EA2563">
              <w:rPr>
                <w:b/>
                <w:sz w:val="22"/>
                <w:szCs w:val="22"/>
              </w:rPr>
              <w:t xml:space="preserve">Самостоятельная работа </w:t>
            </w:r>
            <w:r w:rsidRPr="00EA2563">
              <w:rPr>
                <w:sz w:val="22"/>
                <w:szCs w:val="22"/>
              </w:rPr>
              <w:t>на тему «Культура и цивилизация»</w:t>
            </w:r>
          </w:p>
          <w:p w:rsidR="00C41F07" w:rsidRPr="00EA2563" w:rsidRDefault="00C41F07" w:rsidP="00975517">
            <w:pPr>
              <w:widowControl/>
              <w:autoSpaceDE w:val="0"/>
              <w:autoSpaceDN w:val="0"/>
              <w:adjustRightInd w:val="0"/>
              <w:ind w:firstLine="0"/>
              <w:rPr>
                <w:sz w:val="22"/>
                <w:szCs w:val="22"/>
              </w:rPr>
            </w:pPr>
            <w:proofErr w:type="gramStart"/>
            <w:r w:rsidRPr="00EA2563">
              <w:rPr>
                <w:sz w:val="22"/>
                <w:szCs w:val="22"/>
              </w:rPr>
              <w:t>1. составить конспект по теме «Культура и цивилизация» (Важенин А. Г. Обществознание…: уч-к для СПО.</w:t>
            </w:r>
            <w:proofErr w:type="gramEnd"/>
            <w:r w:rsidRPr="00EA2563">
              <w:rPr>
                <w:sz w:val="22"/>
                <w:szCs w:val="22"/>
              </w:rPr>
              <w:t xml:space="preserve"> – М., 2014. – </w:t>
            </w:r>
            <w:proofErr w:type="gramStart"/>
            <w:r w:rsidRPr="00EA2563">
              <w:rPr>
                <w:sz w:val="22"/>
                <w:szCs w:val="22"/>
              </w:rPr>
              <w:t>С. 98-106)</w:t>
            </w:r>
            <w:proofErr w:type="gramEnd"/>
          </w:p>
          <w:p w:rsidR="00C41F07" w:rsidRPr="00EA2563" w:rsidRDefault="00C41F07" w:rsidP="00975517">
            <w:pPr>
              <w:widowControl/>
              <w:ind w:firstLine="0"/>
              <w:rPr>
                <w:sz w:val="22"/>
                <w:szCs w:val="22"/>
              </w:rPr>
            </w:pPr>
            <w:r w:rsidRPr="00EA2563">
              <w:rPr>
                <w:sz w:val="22"/>
                <w:szCs w:val="22"/>
              </w:rPr>
              <w:t>2. Ответить на вопросы:</w:t>
            </w:r>
          </w:p>
          <w:p w:rsidR="00C41F07" w:rsidRPr="00EA2563" w:rsidRDefault="00C41F07" w:rsidP="00975517">
            <w:pPr>
              <w:widowControl/>
              <w:ind w:firstLine="0"/>
              <w:rPr>
                <w:sz w:val="22"/>
                <w:szCs w:val="22"/>
              </w:rPr>
            </w:pPr>
            <w:r w:rsidRPr="00EA2563">
              <w:rPr>
                <w:sz w:val="22"/>
                <w:szCs w:val="22"/>
              </w:rPr>
              <w:t>1. Что такое культура? Какие типы культуры выделяют в зависимости от уровня развития общества. Что такое цивилизация? Как соотносятся понятия «культура» и «цивилизация» (это одно и тоже или нет</w:t>
            </w:r>
            <w:proofErr w:type="gramStart"/>
            <w:r w:rsidRPr="00EA2563">
              <w:rPr>
                <w:sz w:val="22"/>
                <w:szCs w:val="22"/>
              </w:rPr>
              <w:t>?О</w:t>
            </w:r>
            <w:proofErr w:type="gramEnd"/>
            <w:r w:rsidRPr="00EA2563">
              <w:rPr>
                <w:sz w:val="22"/>
                <w:szCs w:val="22"/>
              </w:rPr>
              <w:t>твет аргументируйте)</w:t>
            </w:r>
          </w:p>
          <w:p w:rsidR="00C41F07" w:rsidRPr="00EA2563" w:rsidRDefault="00C41F07" w:rsidP="00975517">
            <w:pPr>
              <w:widowControl/>
              <w:ind w:firstLine="0"/>
              <w:rPr>
                <w:sz w:val="22"/>
                <w:szCs w:val="22"/>
              </w:rPr>
            </w:pPr>
            <w:r w:rsidRPr="00EA2563">
              <w:rPr>
                <w:sz w:val="22"/>
                <w:szCs w:val="22"/>
              </w:rPr>
              <w:t xml:space="preserve">2. Какие критерии деления цивилизаций на типы существуют? Какие типы цивилизаций выделяют? </w:t>
            </w:r>
          </w:p>
          <w:p w:rsidR="00C41F07" w:rsidRPr="00EA2563" w:rsidRDefault="00C41F07" w:rsidP="00975517">
            <w:pPr>
              <w:widowControl/>
              <w:ind w:firstLine="0"/>
              <w:rPr>
                <w:sz w:val="22"/>
                <w:szCs w:val="22"/>
              </w:rPr>
            </w:pPr>
            <w:r w:rsidRPr="00EA2563">
              <w:rPr>
                <w:sz w:val="22"/>
                <w:szCs w:val="22"/>
              </w:rPr>
              <w:t>(на доске зарисовать схему и раскрыть её)</w:t>
            </w:r>
          </w:p>
          <w:p w:rsidR="00C41F07" w:rsidRPr="00EA2563" w:rsidRDefault="00C41F07" w:rsidP="00975517">
            <w:pPr>
              <w:widowControl/>
              <w:ind w:firstLine="0"/>
              <w:rPr>
                <w:sz w:val="22"/>
                <w:szCs w:val="22"/>
              </w:rPr>
            </w:pPr>
            <w:r w:rsidRPr="00EA2563">
              <w:rPr>
                <w:sz w:val="22"/>
                <w:szCs w:val="22"/>
              </w:rPr>
              <w:t xml:space="preserve">3. В чем суть цивилизационного подхода к истории? Назовите двух историков, упомянутых в учебнике, – приверженцев цивилизационного подхода. </w:t>
            </w:r>
          </w:p>
          <w:p w:rsidR="00C41F07" w:rsidRPr="00EA2563" w:rsidRDefault="00C41F07" w:rsidP="00975517">
            <w:pPr>
              <w:widowControl/>
              <w:ind w:firstLine="0"/>
              <w:rPr>
                <w:sz w:val="22"/>
                <w:szCs w:val="22"/>
              </w:rPr>
            </w:pPr>
            <w:r w:rsidRPr="00EA2563">
              <w:rPr>
                <w:sz w:val="22"/>
                <w:szCs w:val="22"/>
              </w:rPr>
              <w:t xml:space="preserve">4. В чем суть формационного подхода к истории? </w:t>
            </w:r>
          </w:p>
          <w:p w:rsidR="00C41F07" w:rsidRPr="00EA2563" w:rsidRDefault="00C41F07" w:rsidP="00975517">
            <w:pPr>
              <w:widowControl/>
              <w:ind w:firstLine="0"/>
              <w:rPr>
                <w:sz w:val="22"/>
                <w:szCs w:val="22"/>
              </w:rPr>
            </w:pPr>
            <w:r w:rsidRPr="00EA2563">
              <w:rPr>
                <w:sz w:val="22"/>
                <w:szCs w:val="22"/>
              </w:rPr>
              <w:t>(в учебнике прописано плохо; найти характеристику в Интернете). Фамилии двух ученых – основоположников этого подхода.</w:t>
            </w:r>
          </w:p>
          <w:p w:rsidR="00C41F07" w:rsidRPr="00EA2563" w:rsidRDefault="00C41F07" w:rsidP="00975517">
            <w:pPr>
              <w:widowControl/>
              <w:ind w:firstLine="0"/>
              <w:rPr>
                <w:sz w:val="22"/>
                <w:szCs w:val="22"/>
              </w:rPr>
            </w:pPr>
            <w:r w:rsidRPr="00EA2563">
              <w:rPr>
                <w:sz w:val="22"/>
                <w:szCs w:val="22"/>
              </w:rPr>
              <w:t>5. Охарактеризуйте доиндустриальный, индустриальный и постиндустриальный тип цивилизаций (можно создать  схему на доске, раскрыть её)</w:t>
            </w:r>
          </w:p>
          <w:p w:rsidR="00C41F07" w:rsidRPr="00EA2563" w:rsidRDefault="00C41F07"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EA2563">
              <w:rPr>
                <w:sz w:val="22"/>
                <w:szCs w:val="22"/>
              </w:rPr>
              <w:t>6. Что такое глобализация? В чем проявляется этот проце</w:t>
            </w:r>
            <w:proofErr w:type="gramStart"/>
            <w:r w:rsidRPr="00EA2563">
              <w:rPr>
                <w:sz w:val="22"/>
                <w:szCs w:val="22"/>
              </w:rPr>
              <w:t>сс в сф</w:t>
            </w:r>
            <w:proofErr w:type="gramEnd"/>
            <w:r w:rsidRPr="00EA2563">
              <w:rPr>
                <w:sz w:val="22"/>
                <w:szCs w:val="22"/>
              </w:rPr>
              <w:t xml:space="preserve">ере </w:t>
            </w:r>
            <w:r w:rsidRPr="00EA2563">
              <w:rPr>
                <w:sz w:val="22"/>
                <w:szCs w:val="22"/>
              </w:rPr>
              <w:lastRenderedPageBreak/>
              <w:t>экономики, политики, духовно-нравственной сфере? Какие подходы существуют в оценке возможности завершения процесса глобализации (станет ли мир единым)?</w:t>
            </w:r>
          </w:p>
        </w:tc>
        <w:tc>
          <w:tcPr>
            <w:tcW w:w="1134" w:type="dxa"/>
            <w:shd w:val="clear" w:color="auto" w:fill="auto"/>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85" w:type="dxa"/>
          </w:tcPr>
          <w:p w:rsidR="00C41F07" w:rsidRPr="00EA2563" w:rsidRDefault="00C41F0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C41F07" w:rsidRPr="00EA2563" w:rsidRDefault="00C41F07" w:rsidP="008D1A38">
            <w:pPr>
              <w:rPr>
                <w:sz w:val="22"/>
                <w:szCs w:val="22"/>
              </w:rPr>
            </w:pPr>
          </w:p>
        </w:tc>
      </w:tr>
      <w:tr w:rsidR="00C41F07" w:rsidRPr="00EA2563" w:rsidTr="008D1A38">
        <w:trPr>
          <w:trHeight w:val="209"/>
        </w:trPr>
        <w:tc>
          <w:tcPr>
            <w:tcW w:w="2268" w:type="dxa"/>
            <w:vMerge/>
            <w:shd w:val="clear" w:color="auto" w:fill="auto"/>
            <w:vAlign w:val="center"/>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6629" w:type="dxa"/>
            <w:vMerge/>
            <w:shd w:val="clear" w:color="auto" w:fill="auto"/>
          </w:tcPr>
          <w:p w:rsidR="00C41F07" w:rsidRPr="00EA2563" w:rsidRDefault="00C41F07" w:rsidP="0097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p>
        </w:tc>
        <w:tc>
          <w:tcPr>
            <w:tcW w:w="1134" w:type="dxa"/>
            <w:shd w:val="clear" w:color="auto" w:fill="auto"/>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C41F07" w:rsidRPr="00EA2563" w:rsidRDefault="00C41F0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C41F07" w:rsidRPr="00EA2563" w:rsidRDefault="00C41F0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Консультации с преподавателем и другими студентами через личный кабинет.</w:t>
            </w:r>
          </w:p>
        </w:tc>
        <w:tc>
          <w:tcPr>
            <w:tcW w:w="1276" w:type="dxa"/>
          </w:tcPr>
          <w:p w:rsidR="00C41F07" w:rsidRPr="00EA2563" w:rsidRDefault="00C41F07" w:rsidP="008D1A38">
            <w:pPr>
              <w:rPr>
                <w:sz w:val="22"/>
                <w:szCs w:val="22"/>
              </w:rPr>
            </w:pPr>
            <w:r w:rsidRPr="00EA2563">
              <w:rPr>
                <w:sz w:val="22"/>
                <w:szCs w:val="22"/>
              </w:rPr>
              <w:t>2</w:t>
            </w:r>
          </w:p>
        </w:tc>
      </w:tr>
      <w:tr w:rsidR="00C41F07" w:rsidRPr="00EA2563" w:rsidTr="008D1A38">
        <w:trPr>
          <w:trHeight w:val="209"/>
        </w:trPr>
        <w:tc>
          <w:tcPr>
            <w:tcW w:w="2268" w:type="dxa"/>
            <w:vMerge w:val="restart"/>
            <w:shd w:val="clear" w:color="auto" w:fill="auto"/>
            <w:vAlign w:val="center"/>
          </w:tcPr>
          <w:p w:rsidR="00C41F07" w:rsidRDefault="00C41F07" w:rsidP="00EA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A2563">
              <w:rPr>
                <w:sz w:val="22"/>
                <w:szCs w:val="22"/>
              </w:rPr>
              <w:lastRenderedPageBreak/>
              <w:t xml:space="preserve">2.6. </w:t>
            </w:r>
            <w:r w:rsidR="00EA2563">
              <w:rPr>
                <w:sz w:val="22"/>
                <w:szCs w:val="22"/>
              </w:rPr>
              <w:t>Т</w:t>
            </w:r>
            <w:r w:rsidRPr="00EA2563">
              <w:rPr>
                <w:sz w:val="22"/>
                <w:szCs w:val="22"/>
              </w:rPr>
              <w:t>ипология обществ</w:t>
            </w:r>
          </w:p>
          <w:p w:rsidR="00EA2563" w:rsidRPr="00EA2563" w:rsidRDefault="00EA2563" w:rsidP="00EA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p>
        </w:tc>
        <w:tc>
          <w:tcPr>
            <w:tcW w:w="6629" w:type="dxa"/>
            <w:vMerge w:val="restart"/>
            <w:shd w:val="clear" w:color="auto" w:fill="auto"/>
          </w:tcPr>
          <w:p w:rsidR="00C41F07"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EA2563">
              <w:rPr>
                <w:b/>
                <w:bCs/>
                <w:sz w:val="22"/>
                <w:szCs w:val="22"/>
              </w:rPr>
              <w:t xml:space="preserve">Содержание учебного материала: </w:t>
            </w:r>
            <w:r w:rsidRPr="00EA2563">
              <w:rPr>
                <w:bCs/>
                <w:sz w:val="22"/>
                <w:szCs w:val="22"/>
              </w:rPr>
              <w:t xml:space="preserve">Типология обществ. Простое, сложное общество. Дописьменные, письменные общества. Типы обществ по способу производства: общество собирателей  и охотников, земледельческие и скотоводческие общества. Общества закрытого и открытого типа. Формационный подход к типологии обществ. Общественно-экономические формации: </w:t>
            </w:r>
            <w:proofErr w:type="gramStart"/>
            <w:r w:rsidRPr="00EA2563">
              <w:rPr>
                <w:bCs/>
                <w:sz w:val="22"/>
                <w:szCs w:val="22"/>
              </w:rPr>
              <w:t>первобытно-общинная</w:t>
            </w:r>
            <w:proofErr w:type="gramEnd"/>
            <w:r w:rsidRPr="00EA2563">
              <w:rPr>
                <w:bCs/>
                <w:sz w:val="22"/>
                <w:szCs w:val="22"/>
              </w:rPr>
              <w:t>, рабовладельческая, феодальная, капиталистическая, коммунистическая; их краткая характеристика. Традиционное (доиндустриальное), индустриальное, постиндустриальное (информационное) общества, их характеристика.</w:t>
            </w:r>
          </w:p>
          <w:p w:rsidR="00EA2563" w:rsidRPr="00EA2563" w:rsidRDefault="00EA2563"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p>
          <w:p w:rsidR="00C41F07" w:rsidRPr="00EA2563" w:rsidRDefault="00C41F07" w:rsidP="00A16162">
            <w:pPr>
              <w:widowControl/>
              <w:autoSpaceDE w:val="0"/>
              <w:autoSpaceDN w:val="0"/>
              <w:adjustRightInd w:val="0"/>
              <w:ind w:firstLine="0"/>
              <w:rPr>
                <w:sz w:val="22"/>
                <w:szCs w:val="22"/>
              </w:rPr>
            </w:pPr>
            <w:r w:rsidRPr="00EA2563">
              <w:rPr>
                <w:b/>
                <w:bCs/>
                <w:sz w:val="22"/>
                <w:szCs w:val="22"/>
              </w:rPr>
              <w:t xml:space="preserve">Самостоятельная работа </w:t>
            </w:r>
            <w:r w:rsidRPr="00EA2563">
              <w:rPr>
                <w:sz w:val="22"/>
                <w:szCs w:val="22"/>
              </w:rPr>
              <w:t xml:space="preserve">на тему «Типология обществ». </w:t>
            </w:r>
          </w:p>
          <w:p w:rsidR="00C41F07" w:rsidRPr="00EA2563" w:rsidRDefault="00C41F07" w:rsidP="00647B84">
            <w:pPr>
              <w:pStyle w:val="a3"/>
              <w:numPr>
                <w:ilvl w:val="0"/>
                <w:numId w:val="32"/>
              </w:numPr>
              <w:autoSpaceDE w:val="0"/>
              <w:autoSpaceDN w:val="0"/>
              <w:adjustRightInd w:val="0"/>
              <w:rPr>
                <w:rFonts w:ascii="Times New Roman" w:hAnsi="Times New Roman"/>
              </w:rPr>
            </w:pPr>
            <w:r w:rsidRPr="00EA2563">
              <w:rPr>
                <w:rFonts w:ascii="Times New Roman" w:hAnsi="Times New Roman"/>
              </w:rPr>
              <w:t>Составить конспект (Важенин А. Г. Указ</w:t>
            </w:r>
            <w:proofErr w:type="gramStart"/>
            <w:r w:rsidRPr="00EA2563">
              <w:rPr>
                <w:rFonts w:ascii="Times New Roman" w:hAnsi="Times New Roman"/>
              </w:rPr>
              <w:t>.с</w:t>
            </w:r>
            <w:proofErr w:type="gramEnd"/>
            <w:r w:rsidRPr="00EA2563">
              <w:rPr>
                <w:rFonts w:ascii="Times New Roman" w:hAnsi="Times New Roman"/>
              </w:rPr>
              <w:t xml:space="preserve">оч. – C. 106-111 (составить конспект параграфа); </w:t>
            </w:r>
          </w:p>
          <w:p w:rsidR="00C41F07" w:rsidRPr="00EA2563" w:rsidRDefault="00C41F07" w:rsidP="00647B84">
            <w:pPr>
              <w:pStyle w:val="a3"/>
              <w:numPr>
                <w:ilvl w:val="0"/>
                <w:numId w:val="32"/>
              </w:numPr>
              <w:autoSpaceDE w:val="0"/>
              <w:autoSpaceDN w:val="0"/>
              <w:adjustRightInd w:val="0"/>
              <w:spacing w:after="0"/>
              <w:rPr>
                <w:rFonts w:ascii="Times New Roman" w:hAnsi="Times New Roman"/>
              </w:rPr>
            </w:pPr>
            <w:r w:rsidRPr="00EA2563">
              <w:rPr>
                <w:rFonts w:ascii="Times New Roman" w:hAnsi="Times New Roman"/>
              </w:rPr>
              <w:t xml:space="preserve">С. 111. Заполнить таблицу после параграфа.  </w:t>
            </w:r>
          </w:p>
          <w:p w:rsidR="00C41F07" w:rsidRPr="00EA2563" w:rsidRDefault="00C41F07" w:rsidP="00647B84">
            <w:pPr>
              <w:pStyle w:val="a3"/>
              <w:numPr>
                <w:ilvl w:val="0"/>
                <w:numId w:val="32"/>
              </w:numPr>
              <w:autoSpaceDE w:val="0"/>
              <w:autoSpaceDN w:val="0"/>
              <w:adjustRightInd w:val="0"/>
              <w:spacing w:after="0"/>
              <w:rPr>
                <w:rFonts w:ascii="Times New Roman" w:hAnsi="Times New Roman"/>
              </w:rPr>
            </w:pPr>
            <w:r w:rsidRPr="00EA2563">
              <w:rPr>
                <w:rFonts w:ascii="Times New Roman" w:hAnsi="Times New Roman"/>
              </w:rPr>
              <w:t>Ответить на вопросы:</w:t>
            </w:r>
          </w:p>
          <w:p w:rsidR="00C41F07" w:rsidRPr="00EA2563" w:rsidRDefault="00C41F07" w:rsidP="00647B84">
            <w:pPr>
              <w:widowControl/>
              <w:ind w:firstLine="0"/>
              <w:rPr>
                <w:sz w:val="22"/>
                <w:szCs w:val="22"/>
              </w:rPr>
            </w:pPr>
            <w:r w:rsidRPr="00EA2563">
              <w:rPr>
                <w:sz w:val="22"/>
                <w:szCs w:val="22"/>
              </w:rPr>
              <w:t>1. Критерии выделения типов обществ и типология обществ (схема).</w:t>
            </w:r>
          </w:p>
          <w:p w:rsidR="00C41F07" w:rsidRPr="00EA2563" w:rsidRDefault="00C41F07" w:rsidP="00647B84">
            <w:pPr>
              <w:widowControl/>
              <w:ind w:firstLine="0"/>
              <w:rPr>
                <w:sz w:val="22"/>
                <w:szCs w:val="22"/>
              </w:rPr>
            </w:pPr>
            <w:r w:rsidRPr="00EA2563">
              <w:rPr>
                <w:sz w:val="22"/>
                <w:szCs w:val="22"/>
              </w:rPr>
              <w:t>2. Типы общественно-экономических формаций, их характеристика (схема).</w:t>
            </w:r>
          </w:p>
          <w:p w:rsidR="00C41F07" w:rsidRPr="00EA2563" w:rsidRDefault="00C41F07" w:rsidP="00EA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sz w:val="22"/>
                <w:szCs w:val="22"/>
              </w:rPr>
            </w:pPr>
            <w:r w:rsidRPr="00EA2563">
              <w:rPr>
                <w:sz w:val="22"/>
                <w:szCs w:val="22"/>
              </w:rPr>
              <w:t>3. В чем суть концепции Д. Белла относительно критериев типологии обществ? Какие характеристики Д. Белл дает доиндустриальному, индустриальному, постиндустриальному обществам?</w:t>
            </w:r>
          </w:p>
        </w:tc>
        <w:tc>
          <w:tcPr>
            <w:tcW w:w="1134" w:type="dxa"/>
            <w:shd w:val="clear" w:color="auto" w:fill="auto"/>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85" w:type="dxa"/>
          </w:tcPr>
          <w:p w:rsidR="00C41F07" w:rsidRPr="00EA2563" w:rsidRDefault="00C41F0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C41F07" w:rsidRPr="00EA2563" w:rsidRDefault="00C41F07" w:rsidP="008D1A38">
            <w:pPr>
              <w:rPr>
                <w:sz w:val="22"/>
                <w:szCs w:val="22"/>
              </w:rPr>
            </w:pPr>
          </w:p>
        </w:tc>
      </w:tr>
      <w:tr w:rsidR="00C41F07" w:rsidRPr="00EA2563" w:rsidTr="008D1A38">
        <w:trPr>
          <w:trHeight w:val="209"/>
        </w:trPr>
        <w:tc>
          <w:tcPr>
            <w:tcW w:w="2268" w:type="dxa"/>
            <w:vMerge/>
            <w:shd w:val="clear" w:color="auto" w:fill="auto"/>
            <w:vAlign w:val="center"/>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6629" w:type="dxa"/>
            <w:vMerge/>
            <w:shd w:val="clear" w:color="auto" w:fill="auto"/>
          </w:tcPr>
          <w:p w:rsidR="00C41F07" w:rsidRPr="00EA2563" w:rsidRDefault="00C41F07" w:rsidP="00A16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p>
        </w:tc>
        <w:tc>
          <w:tcPr>
            <w:tcW w:w="1134" w:type="dxa"/>
            <w:shd w:val="clear" w:color="auto" w:fill="auto"/>
          </w:tcPr>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p w:rsidR="00C41F07" w:rsidRPr="00EA2563" w:rsidRDefault="00C41F07"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C41F07" w:rsidRPr="00EA2563" w:rsidRDefault="00C41F0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A2563">
              <w:rPr>
                <w:bCs/>
                <w:sz w:val="22"/>
                <w:szCs w:val="22"/>
              </w:rPr>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C41F07" w:rsidRPr="00EA2563" w:rsidRDefault="00C41F0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A2563">
              <w:rPr>
                <w:bCs/>
                <w:sz w:val="22"/>
                <w:szCs w:val="22"/>
              </w:rPr>
              <w:t>Консультации с преподавателем и другими студентами через личный кабинет.</w:t>
            </w:r>
          </w:p>
        </w:tc>
        <w:tc>
          <w:tcPr>
            <w:tcW w:w="1276" w:type="dxa"/>
          </w:tcPr>
          <w:p w:rsidR="00C41F07" w:rsidRPr="00EA2563" w:rsidRDefault="00C41F07" w:rsidP="008D1A38">
            <w:pPr>
              <w:rPr>
                <w:sz w:val="22"/>
                <w:szCs w:val="22"/>
              </w:rPr>
            </w:pPr>
            <w:r w:rsidRPr="00EA2563">
              <w:rPr>
                <w:sz w:val="22"/>
                <w:szCs w:val="22"/>
              </w:rPr>
              <w:t>2</w:t>
            </w:r>
          </w:p>
        </w:tc>
      </w:tr>
      <w:tr w:rsidR="008D1A38" w:rsidRPr="00EA2563" w:rsidTr="008D1A38">
        <w:trPr>
          <w:trHeight w:val="209"/>
        </w:trPr>
        <w:tc>
          <w:tcPr>
            <w:tcW w:w="2268" w:type="dxa"/>
            <w:shd w:val="clear" w:color="auto" w:fill="auto"/>
            <w:vAlign w:val="center"/>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A2563">
              <w:rPr>
                <w:sz w:val="22"/>
                <w:szCs w:val="22"/>
              </w:rPr>
              <w:t>2.7. Глобализация человеческого общества</w:t>
            </w:r>
          </w:p>
        </w:tc>
        <w:tc>
          <w:tcPr>
            <w:tcW w:w="6629" w:type="dxa"/>
            <w:shd w:val="clear" w:color="auto" w:fill="auto"/>
          </w:tcPr>
          <w:p w:rsidR="008D1A38" w:rsidRPr="00EA2563" w:rsidRDefault="008D1A38" w:rsidP="008D1A38">
            <w:pPr>
              <w:tabs>
                <w:tab w:val="left" w:pos="916"/>
                <w:tab w:val="left" w:pos="1832"/>
                <w:tab w:val="left" w:pos="2748"/>
              </w:tabs>
              <w:ind w:firstLine="2"/>
              <w:rPr>
                <w:bCs/>
                <w:sz w:val="22"/>
                <w:szCs w:val="22"/>
              </w:rPr>
            </w:pPr>
            <w:r w:rsidRPr="00EA2563">
              <w:rPr>
                <w:b/>
                <w:bCs/>
                <w:sz w:val="22"/>
                <w:szCs w:val="22"/>
              </w:rPr>
              <w:t>Содержание учебного материала:</w:t>
            </w:r>
            <w:r w:rsidRPr="00EA2563">
              <w:rPr>
                <w:b/>
                <w:bCs/>
                <w:sz w:val="22"/>
                <w:szCs w:val="22"/>
              </w:rPr>
              <w:tab/>
            </w:r>
            <w:r w:rsidRPr="00EA2563">
              <w:rPr>
                <w:bCs/>
                <w:sz w:val="22"/>
                <w:szCs w:val="22"/>
              </w:rPr>
              <w:t>Интернационализация общественной жизни. Понятие «глобализация». Характерные черты глобализации. Движение антиглобалистов. Глобальные проблемы современности.</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8D1A38" w:rsidP="008D1A38">
            <w:pPr>
              <w:rPr>
                <w:sz w:val="22"/>
                <w:szCs w:val="22"/>
              </w:rPr>
            </w:pPr>
          </w:p>
        </w:tc>
      </w:tr>
      <w:tr w:rsidR="008D1A38" w:rsidRPr="00EA2563" w:rsidTr="008D1A38">
        <w:trPr>
          <w:trHeight w:val="209"/>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Раздел 3</w:t>
            </w:r>
          </w:p>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Духовная жизнь общества</w:t>
            </w:r>
          </w:p>
        </w:tc>
        <w:tc>
          <w:tcPr>
            <w:tcW w:w="6629" w:type="dxa"/>
            <w:shd w:val="clear" w:color="auto" w:fill="auto"/>
          </w:tcPr>
          <w:p w:rsidR="008D1A38" w:rsidRPr="00EA2563" w:rsidRDefault="008D1A38" w:rsidP="008D1A38">
            <w:pPr>
              <w:tabs>
                <w:tab w:val="left" w:pos="540"/>
              </w:tabs>
              <w:rPr>
                <w:b/>
                <w:bCs/>
                <w:sz w:val="22"/>
                <w:szCs w:val="22"/>
              </w:rPr>
            </w:pPr>
          </w:p>
        </w:tc>
        <w:tc>
          <w:tcPr>
            <w:tcW w:w="1134"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85" w:type="dxa"/>
          </w:tcPr>
          <w:p w:rsidR="008D1A38" w:rsidRPr="00EA2563" w:rsidRDefault="008D1A38"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8D1A38" w:rsidRPr="00EA2563" w:rsidRDefault="008D1A38" w:rsidP="008D1A38">
            <w:pPr>
              <w:rPr>
                <w:sz w:val="22"/>
                <w:szCs w:val="22"/>
              </w:rPr>
            </w:pPr>
          </w:p>
        </w:tc>
      </w:tr>
      <w:tr w:rsidR="008D1A38" w:rsidRPr="00EA2563" w:rsidTr="008D1A38">
        <w:trPr>
          <w:trHeight w:val="209"/>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3.1. Культура</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EA2563">
              <w:rPr>
                <w:b/>
                <w:bCs/>
                <w:sz w:val="22"/>
                <w:szCs w:val="22"/>
              </w:rPr>
              <w:t xml:space="preserve">Содержание учебного материала: </w:t>
            </w:r>
            <w:r w:rsidRPr="00EA2563">
              <w:rPr>
                <w:bCs/>
                <w:sz w:val="22"/>
                <w:szCs w:val="22"/>
              </w:rPr>
              <w:t xml:space="preserve">Содержание понятия «культура». Материальная и духовная культура. Культурное наследие. Основные элементы культуры: язык, ценности, нормы. Ценностная ориентация. Функции культуры: регулятивная, образовательная, воспитательная, интегративная, </w:t>
            </w:r>
            <w:r w:rsidRPr="00EA2563">
              <w:rPr>
                <w:bCs/>
                <w:sz w:val="22"/>
                <w:szCs w:val="22"/>
              </w:rPr>
              <w:lastRenderedPageBreak/>
              <w:t>ретранслирующая. Формы культуры: народная, элитарная, массовая. Субкультура. Культурная диффузия. Культурное воспроизводство.</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2</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3.2. Мораль</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Содержание учебного материала: </w:t>
            </w:r>
            <w:r w:rsidRPr="00EA2563">
              <w:rPr>
                <w:bCs/>
                <w:sz w:val="22"/>
                <w:szCs w:val="22"/>
              </w:rPr>
              <w:t xml:space="preserve">понятие «мораль». Социальные нормы – основа морали. Обычаи. Экономические нормы. Семейные нормы. Политические нормы. Религиозные нормы. Корпоративные нормы. Нормы права – элемент социальных норм. Этикет. </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3.3. Наука</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EA2563">
              <w:rPr>
                <w:b/>
                <w:bCs/>
                <w:sz w:val="22"/>
                <w:szCs w:val="22"/>
              </w:rPr>
              <w:t xml:space="preserve">Содержание учебного материала: </w:t>
            </w:r>
            <w:r w:rsidRPr="00EA2563">
              <w:rPr>
                <w:bCs/>
                <w:sz w:val="22"/>
                <w:szCs w:val="22"/>
              </w:rPr>
              <w:t xml:space="preserve">Наука как вид деятельности, цель которой – познание мира. Функции науки: теоретико-познавательная, культурно-мировоззренческая, производительная, гуманистическая, творческая. Классификация наук. Нормы научной этики. Ценностные нормы науки (по Р. Мертону): универсализм, общность, бескорыстность, организованный скептицизм. Научное познание. Гипотеза. Методы познавательной деятельности. Методология. Вненаучное познание и его формы: мифология, лженаучное, антинаучное, обыденное познание. Эмпирический и теоретический уровни научного познания. </w:t>
            </w:r>
            <w:proofErr w:type="gramStart"/>
            <w:r w:rsidRPr="00EA2563">
              <w:rPr>
                <w:bCs/>
                <w:sz w:val="22"/>
                <w:szCs w:val="22"/>
              </w:rPr>
              <w:t>Общелогические методы познания: анализ, синтез, индукция, дедукция, абстрагирование, обобщение, аналогия, моделирование.</w:t>
            </w:r>
            <w:proofErr w:type="gramEnd"/>
            <w:r w:rsidRPr="00EA2563">
              <w:rPr>
                <w:bCs/>
                <w:sz w:val="22"/>
                <w:szCs w:val="22"/>
              </w:rPr>
              <w:t xml:space="preserve"> Методы эмпирического научного познания: наблюдение, сравнение, описание, эксперимент. Методы теоретического научного познания: формализация, </w:t>
            </w:r>
            <w:proofErr w:type="gramStart"/>
            <w:r w:rsidRPr="00EA2563">
              <w:rPr>
                <w:bCs/>
                <w:sz w:val="22"/>
                <w:szCs w:val="22"/>
              </w:rPr>
              <w:t>аксиоматический</w:t>
            </w:r>
            <w:proofErr w:type="gramEnd"/>
            <w:r w:rsidRPr="00EA2563">
              <w:rPr>
                <w:bCs/>
                <w:sz w:val="22"/>
                <w:szCs w:val="22"/>
              </w:rPr>
              <w:t>, восхождения от абстрактного к конкретному, исторический, логический.</w:t>
            </w:r>
          </w:p>
        </w:tc>
        <w:tc>
          <w:tcPr>
            <w:tcW w:w="1134" w:type="dxa"/>
            <w:shd w:val="clear" w:color="auto" w:fill="auto"/>
          </w:tcPr>
          <w:p w:rsidR="008D1A38" w:rsidRPr="00EA2563" w:rsidRDefault="0076234F"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7E647D" w:rsidRPr="00EA2563" w:rsidTr="008D1A38">
        <w:trPr>
          <w:trHeight w:val="209"/>
        </w:trPr>
        <w:tc>
          <w:tcPr>
            <w:tcW w:w="2268" w:type="dxa"/>
            <w:vMerge w:val="restart"/>
            <w:shd w:val="clear" w:color="auto" w:fill="auto"/>
          </w:tcPr>
          <w:p w:rsidR="007E647D" w:rsidRPr="00EA2563" w:rsidRDefault="007E647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3.4. Религия</w:t>
            </w:r>
          </w:p>
        </w:tc>
        <w:tc>
          <w:tcPr>
            <w:tcW w:w="6629" w:type="dxa"/>
            <w:shd w:val="clear" w:color="auto" w:fill="auto"/>
          </w:tcPr>
          <w:p w:rsidR="007E647D" w:rsidRPr="00EA2563" w:rsidRDefault="007E647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Содержание учебного материала: </w:t>
            </w:r>
            <w:r w:rsidRPr="00EA2563">
              <w:rPr>
                <w:bCs/>
                <w:sz w:val="22"/>
                <w:szCs w:val="22"/>
              </w:rPr>
              <w:t xml:space="preserve">понятие «религия», «вера». Элементы религии. Религиозные организации – Церковь и секта. Богословско-теологический и научно-материалистический подход к возникновению религии и человека. Первобытные формы религии: тотемизм, магия, фетишизм, анимизм, шаманизм, политеизм. Мировые религии: буддизм, христианство, ислам: время возникновения, основные характеристики учения. </w:t>
            </w:r>
          </w:p>
        </w:tc>
        <w:tc>
          <w:tcPr>
            <w:tcW w:w="1134" w:type="dxa"/>
            <w:shd w:val="clear" w:color="auto" w:fill="auto"/>
          </w:tcPr>
          <w:p w:rsidR="007E647D" w:rsidRPr="00EA2563" w:rsidRDefault="007E647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4</w:t>
            </w:r>
          </w:p>
        </w:tc>
        <w:tc>
          <w:tcPr>
            <w:tcW w:w="3685" w:type="dxa"/>
          </w:tcPr>
          <w:p w:rsidR="007E647D"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7E647D" w:rsidRPr="00EA2563" w:rsidRDefault="00DD6399" w:rsidP="008D1A38">
            <w:pPr>
              <w:rPr>
                <w:sz w:val="22"/>
                <w:szCs w:val="22"/>
              </w:rPr>
            </w:pPr>
            <w:r w:rsidRPr="00EA2563">
              <w:rPr>
                <w:sz w:val="22"/>
                <w:szCs w:val="22"/>
              </w:rPr>
              <w:t>1</w:t>
            </w:r>
          </w:p>
        </w:tc>
      </w:tr>
      <w:tr w:rsidR="007E647D" w:rsidRPr="00EA2563" w:rsidTr="008D1A38">
        <w:trPr>
          <w:trHeight w:val="209"/>
        </w:trPr>
        <w:tc>
          <w:tcPr>
            <w:tcW w:w="2268" w:type="dxa"/>
            <w:vMerge/>
            <w:shd w:val="clear" w:color="auto" w:fill="auto"/>
          </w:tcPr>
          <w:p w:rsidR="007E647D" w:rsidRPr="00EA2563" w:rsidRDefault="007E647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6629" w:type="dxa"/>
            <w:shd w:val="clear" w:color="auto" w:fill="auto"/>
          </w:tcPr>
          <w:p w:rsidR="007E647D" w:rsidRPr="00EA2563" w:rsidRDefault="007E647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Самостоятельная работа: </w:t>
            </w:r>
            <w:r w:rsidRPr="00EA2563">
              <w:rPr>
                <w:bCs/>
                <w:sz w:val="22"/>
                <w:szCs w:val="22"/>
              </w:rPr>
              <w:t>написать реферат по одной из предложенных тем</w:t>
            </w:r>
            <w:r w:rsidR="00B12CD5" w:rsidRPr="00EA2563">
              <w:rPr>
                <w:b/>
                <w:bCs/>
                <w:sz w:val="22"/>
                <w:szCs w:val="22"/>
              </w:rPr>
              <w:t xml:space="preserve">; </w:t>
            </w:r>
            <w:r w:rsidR="00B12CD5" w:rsidRPr="00EA2563">
              <w:rPr>
                <w:bCs/>
                <w:sz w:val="22"/>
                <w:szCs w:val="22"/>
              </w:rPr>
              <w:t>составить презентацию.</w:t>
            </w:r>
          </w:p>
        </w:tc>
        <w:tc>
          <w:tcPr>
            <w:tcW w:w="1134" w:type="dxa"/>
            <w:shd w:val="clear" w:color="auto" w:fill="auto"/>
          </w:tcPr>
          <w:p w:rsidR="007E647D" w:rsidRPr="00EA2563" w:rsidRDefault="00627C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3685" w:type="dxa"/>
          </w:tcPr>
          <w:p w:rsidR="007E647D" w:rsidRPr="00EA2563" w:rsidRDefault="007E647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7E647D" w:rsidRDefault="007E647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Консультации с преподавателем и другими студентами через личный кабинет.</w:t>
            </w:r>
          </w:p>
          <w:p w:rsidR="00EA2563" w:rsidRPr="00EA2563" w:rsidRDefault="00EA2563"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7E647D" w:rsidRPr="00EA2563" w:rsidRDefault="00DD6399" w:rsidP="008D1A38">
            <w:pPr>
              <w:rPr>
                <w:sz w:val="22"/>
                <w:szCs w:val="22"/>
              </w:rPr>
            </w:pPr>
            <w:r w:rsidRPr="00EA2563">
              <w:rPr>
                <w:sz w:val="22"/>
                <w:szCs w:val="22"/>
              </w:rPr>
              <w:t>2</w:t>
            </w:r>
          </w:p>
        </w:tc>
      </w:tr>
      <w:tr w:rsidR="007E647D" w:rsidRPr="00EA2563" w:rsidTr="008D1A38">
        <w:trPr>
          <w:trHeight w:val="209"/>
        </w:trPr>
        <w:tc>
          <w:tcPr>
            <w:tcW w:w="2268" w:type="dxa"/>
            <w:shd w:val="clear" w:color="auto" w:fill="auto"/>
          </w:tcPr>
          <w:p w:rsidR="007E647D" w:rsidRPr="00EA2563" w:rsidRDefault="007E647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3.5. Искусство</w:t>
            </w:r>
          </w:p>
        </w:tc>
        <w:tc>
          <w:tcPr>
            <w:tcW w:w="6629" w:type="dxa"/>
            <w:shd w:val="clear" w:color="auto" w:fill="auto"/>
          </w:tcPr>
          <w:p w:rsidR="007E647D" w:rsidRPr="00EA2563" w:rsidRDefault="007E647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EA2563">
              <w:rPr>
                <w:b/>
                <w:bCs/>
                <w:sz w:val="22"/>
                <w:szCs w:val="22"/>
              </w:rPr>
              <w:t>Содержание учебного материала:</w:t>
            </w:r>
            <w:r w:rsidRPr="00EA2563">
              <w:rPr>
                <w:bCs/>
                <w:sz w:val="22"/>
                <w:szCs w:val="22"/>
              </w:rPr>
              <w:t xml:space="preserve"> Искусство как разновидность духовной деятельности человека, цель которой – формировать и развивать способность творчески преобразовывать мир и самого себя по законам красоты и гармонии. Труд как основа возникновения и развития искусства. Социальный характер искусства. Искусствознание – особая наука. Взаимосвязь искусства и морали. </w:t>
            </w:r>
            <w:proofErr w:type="gramStart"/>
            <w:r w:rsidRPr="00EA2563">
              <w:rPr>
                <w:bCs/>
                <w:sz w:val="22"/>
                <w:szCs w:val="22"/>
              </w:rPr>
              <w:t>Моралистический</w:t>
            </w:r>
            <w:proofErr w:type="gramEnd"/>
            <w:r w:rsidRPr="00EA2563">
              <w:rPr>
                <w:bCs/>
                <w:sz w:val="22"/>
                <w:szCs w:val="22"/>
              </w:rPr>
              <w:t xml:space="preserve"> и имморалистический подходы к проблеме взаимсовязи искусства и морали. Искусство и религия в различные исторические эпохи. </w:t>
            </w:r>
          </w:p>
        </w:tc>
        <w:tc>
          <w:tcPr>
            <w:tcW w:w="1134" w:type="dxa"/>
            <w:shd w:val="clear" w:color="auto" w:fill="auto"/>
          </w:tcPr>
          <w:p w:rsidR="007E647D" w:rsidRPr="00EA2563" w:rsidRDefault="003164F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7E647D"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7E647D" w:rsidRPr="00EA2563" w:rsidRDefault="00DD6399" w:rsidP="008D1A38">
            <w:pPr>
              <w:rPr>
                <w:sz w:val="22"/>
                <w:szCs w:val="22"/>
              </w:rPr>
            </w:pPr>
            <w:r w:rsidRPr="00EA2563">
              <w:rPr>
                <w:sz w:val="22"/>
                <w:szCs w:val="22"/>
              </w:rPr>
              <w:t>1</w:t>
            </w:r>
          </w:p>
        </w:tc>
      </w:tr>
      <w:tr w:rsidR="00F522A5" w:rsidRPr="00EA2563" w:rsidTr="008D1A38">
        <w:trPr>
          <w:trHeight w:val="209"/>
        </w:trPr>
        <w:tc>
          <w:tcPr>
            <w:tcW w:w="2268" w:type="dxa"/>
            <w:vMerge w:val="restart"/>
            <w:shd w:val="clear" w:color="auto" w:fill="auto"/>
          </w:tcPr>
          <w:p w:rsidR="00F522A5" w:rsidRPr="00EA2563" w:rsidRDefault="00F522A5"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3.6. Образование</w:t>
            </w:r>
          </w:p>
        </w:tc>
        <w:tc>
          <w:tcPr>
            <w:tcW w:w="6629" w:type="dxa"/>
            <w:shd w:val="clear" w:color="auto" w:fill="auto"/>
          </w:tcPr>
          <w:p w:rsidR="00F522A5" w:rsidRPr="00EA2563" w:rsidRDefault="00F522A5"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EA2563">
              <w:rPr>
                <w:b/>
                <w:bCs/>
                <w:sz w:val="22"/>
                <w:szCs w:val="22"/>
              </w:rPr>
              <w:t xml:space="preserve">Содержание учебного материала: </w:t>
            </w:r>
            <w:r w:rsidRPr="00EA2563">
              <w:rPr>
                <w:bCs/>
                <w:sz w:val="22"/>
                <w:szCs w:val="22"/>
              </w:rPr>
              <w:t>понятие «образование».Возникновение и развитие образования</w:t>
            </w:r>
            <w:proofErr w:type="gramStart"/>
            <w:r w:rsidRPr="00EA2563">
              <w:rPr>
                <w:bCs/>
                <w:sz w:val="22"/>
                <w:szCs w:val="22"/>
              </w:rPr>
              <w:t>.У</w:t>
            </w:r>
            <w:proofErr w:type="gramEnd"/>
            <w:r w:rsidRPr="00EA2563">
              <w:rPr>
                <w:bCs/>
                <w:sz w:val="22"/>
                <w:szCs w:val="22"/>
              </w:rPr>
              <w:t>ровни образования в РФ: основное общее, среднее (общее) полное, начальное профессиональное, среднеспециальное, высшее профессиональное, послевузовское профессиональное. Виды вузов. Задачи высшего профессионального образования. Система бакалавриата и магистратуры; аспирантуры и докторантуры. Системы обучения: традиционная, дистанционная. Технологии учебного процесса, этапы овладения знаниями в зависимости от системы обучения.</w:t>
            </w:r>
          </w:p>
        </w:tc>
        <w:tc>
          <w:tcPr>
            <w:tcW w:w="1134" w:type="dxa"/>
            <w:shd w:val="clear" w:color="auto" w:fill="auto"/>
          </w:tcPr>
          <w:p w:rsidR="00F522A5" w:rsidRPr="00EA2563" w:rsidRDefault="00F522A5"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F522A5"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F522A5" w:rsidRPr="00EA2563" w:rsidRDefault="00DD6399" w:rsidP="008D1A38">
            <w:pPr>
              <w:rPr>
                <w:sz w:val="22"/>
                <w:szCs w:val="22"/>
              </w:rPr>
            </w:pPr>
            <w:r w:rsidRPr="00EA2563">
              <w:rPr>
                <w:sz w:val="22"/>
                <w:szCs w:val="22"/>
              </w:rPr>
              <w:t>1</w:t>
            </w:r>
          </w:p>
        </w:tc>
      </w:tr>
      <w:tr w:rsidR="00F522A5" w:rsidRPr="00EA2563" w:rsidTr="008D1A38">
        <w:trPr>
          <w:trHeight w:val="209"/>
        </w:trPr>
        <w:tc>
          <w:tcPr>
            <w:tcW w:w="2268" w:type="dxa"/>
            <w:vMerge/>
            <w:shd w:val="clear" w:color="auto" w:fill="auto"/>
          </w:tcPr>
          <w:p w:rsidR="00F522A5" w:rsidRPr="00EA2563" w:rsidRDefault="00F522A5"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6629" w:type="dxa"/>
            <w:shd w:val="clear" w:color="auto" w:fill="auto"/>
          </w:tcPr>
          <w:p w:rsidR="00F522A5" w:rsidRPr="00EA2563" w:rsidRDefault="00F522A5" w:rsidP="0064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Самостоятельная работа: </w:t>
            </w:r>
            <w:r w:rsidRPr="00EA2563">
              <w:rPr>
                <w:bCs/>
                <w:sz w:val="22"/>
                <w:szCs w:val="22"/>
              </w:rPr>
              <w:t>написать реферат по одной из предложенных тем; составить презентацию.</w:t>
            </w:r>
          </w:p>
        </w:tc>
        <w:tc>
          <w:tcPr>
            <w:tcW w:w="1134" w:type="dxa"/>
            <w:shd w:val="clear" w:color="auto" w:fill="auto"/>
          </w:tcPr>
          <w:p w:rsidR="00F522A5" w:rsidRPr="00EA2563" w:rsidRDefault="00627C38" w:rsidP="0062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2</w:t>
            </w:r>
          </w:p>
        </w:tc>
        <w:tc>
          <w:tcPr>
            <w:tcW w:w="3685" w:type="dxa"/>
          </w:tcPr>
          <w:p w:rsidR="00F522A5" w:rsidRPr="00EA2563" w:rsidRDefault="00F522A5"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F522A5" w:rsidRPr="00EA2563" w:rsidRDefault="00F522A5"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Консультации с преподавателем и другими студентами через личный кабинет.</w:t>
            </w:r>
          </w:p>
        </w:tc>
        <w:tc>
          <w:tcPr>
            <w:tcW w:w="1276" w:type="dxa"/>
          </w:tcPr>
          <w:p w:rsidR="00F522A5" w:rsidRPr="00EA2563" w:rsidRDefault="00DD6399" w:rsidP="008D1A38">
            <w:pPr>
              <w:rPr>
                <w:sz w:val="22"/>
                <w:szCs w:val="22"/>
              </w:rPr>
            </w:pPr>
            <w:r w:rsidRPr="00EA2563">
              <w:rPr>
                <w:sz w:val="22"/>
                <w:szCs w:val="22"/>
              </w:rPr>
              <w:t>2</w:t>
            </w:r>
          </w:p>
        </w:tc>
      </w:tr>
      <w:tr w:rsidR="0057169B" w:rsidRPr="00EA2563" w:rsidTr="00627C38">
        <w:trPr>
          <w:trHeight w:val="209"/>
        </w:trPr>
        <w:tc>
          <w:tcPr>
            <w:tcW w:w="8897" w:type="dxa"/>
            <w:gridSpan w:val="2"/>
            <w:shd w:val="clear" w:color="auto" w:fill="auto"/>
          </w:tcPr>
          <w:p w:rsidR="0057169B" w:rsidRPr="00EA2563" w:rsidRDefault="0057169B" w:rsidP="0064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Тестирование по темам Разделов 1, 2, 3</w:t>
            </w:r>
          </w:p>
        </w:tc>
        <w:tc>
          <w:tcPr>
            <w:tcW w:w="1134" w:type="dxa"/>
            <w:shd w:val="clear" w:color="auto" w:fill="auto"/>
          </w:tcPr>
          <w:p w:rsidR="0057169B" w:rsidRPr="00EA2563" w:rsidRDefault="0057169B" w:rsidP="0064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57169B" w:rsidRPr="00EA2563" w:rsidRDefault="0057169B"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Бланочное тестирование</w:t>
            </w:r>
          </w:p>
        </w:tc>
        <w:tc>
          <w:tcPr>
            <w:tcW w:w="1276" w:type="dxa"/>
          </w:tcPr>
          <w:p w:rsidR="0057169B" w:rsidRPr="00EA2563" w:rsidRDefault="0057169B" w:rsidP="008D1A38">
            <w:pPr>
              <w:rPr>
                <w:sz w:val="22"/>
                <w:szCs w:val="22"/>
              </w:rPr>
            </w:pPr>
            <w:r w:rsidRPr="00EA2563">
              <w:rPr>
                <w:sz w:val="22"/>
                <w:szCs w:val="22"/>
              </w:rPr>
              <w:t>3</w:t>
            </w:r>
          </w:p>
        </w:tc>
      </w:tr>
      <w:tr w:rsidR="00C41F07" w:rsidRPr="00EA2563" w:rsidTr="00627C38">
        <w:trPr>
          <w:trHeight w:val="209"/>
        </w:trPr>
        <w:tc>
          <w:tcPr>
            <w:tcW w:w="8897" w:type="dxa"/>
            <w:gridSpan w:val="2"/>
            <w:shd w:val="clear" w:color="auto" w:fill="auto"/>
          </w:tcPr>
          <w:p w:rsidR="00C41F07" w:rsidRPr="00EA2563" w:rsidRDefault="00C41F07" w:rsidP="00C4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sz w:val="22"/>
                <w:szCs w:val="22"/>
              </w:rPr>
            </w:pPr>
            <w:r w:rsidRPr="00EA2563">
              <w:rPr>
                <w:b/>
                <w:bCs/>
                <w:sz w:val="22"/>
                <w:szCs w:val="22"/>
              </w:rPr>
              <w:t xml:space="preserve">Самостоятельная работа: </w:t>
            </w:r>
            <w:r w:rsidRPr="00EA2563">
              <w:rPr>
                <w:bCs/>
                <w:sz w:val="22"/>
                <w:szCs w:val="22"/>
              </w:rPr>
              <w:t>подготовка к тестированию по темам Разделов 1, 2, 3</w:t>
            </w:r>
          </w:p>
        </w:tc>
        <w:tc>
          <w:tcPr>
            <w:tcW w:w="1134" w:type="dxa"/>
            <w:shd w:val="clear" w:color="auto" w:fill="auto"/>
          </w:tcPr>
          <w:p w:rsidR="00C41F07" w:rsidRPr="00EA2563" w:rsidRDefault="00627C38" w:rsidP="0064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3685" w:type="dxa"/>
          </w:tcPr>
          <w:p w:rsidR="00C41F07" w:rsidRPr="00EA2563" w:rsidRDefault="00C41F07"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C41F07" w:rsidRPr="00EA2563" w:rsidRDefault="00C41F07" w:rsidP="008D1A38">
            <w:pPr>
              <w:rPr>
                <w:sz w:val="22"/>
                <w:szCs w:val="22"/>
              </w:rPr>
            </w:pPr>
            <w:r w:rsidRPr="00EA2563">
              <w:rPr>
                <w:sz w:val="22"/>
                <w:szCs w:val="22"/>
              </w:rPr>
              <w:t>3</w:t>
            </w:r>
          </w:p>
        </w:tc>
      </w:tr>
      <w:tr w:rsidR="008D1A38" w:rsidRPr="00EA2563" w:rsidTr="008D1A38">
        <w:trPr>
          <w:trHeight w:val="209"/>
        </w:trPr>
        <w:tc>
          <w:tcPr>
            <w:tcW w:w="2268" w:type="dxa"/>
            <w:shd w:val="clear" w:color="auto" w:fill="auto"/>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Раздел 4</w:t>
            </w:r>
          </w:p>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Социальные отношения</w:t>
            </w:r>
          </w:p>
        </w:tc>
        <w:tc>
          <w:tcPr>
            <w:tcW w:w="6629" w:type="dxa"/>
            <w:shd w:val="clear" w:color="auto" w:fill="auto"/>
          </w:tcPr>
          <w:p w:rsidR="008D1A38" w:rsidRPr="00EA2563" w:rsidRDefault="008D1A38" w:rsidP="008D1A38">
            <w:pPr>
              <w:tabs>
                <w:tab w:val="left" w:pos="540"/>
              </w:tabs>
              <w:rPr>
                <w:b/>
                <w:bCs/>
                <w:sz w:val="22"/>
                <w:szCs w:val="22"/>
              </w:rPr>
            </w:pPr>
          </w:p>
        </w:tc>
        <w:tc>
          <w:tcPr>
            <w:tcW w:w="1134"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85" w:type="dxa"/>
          </w:tcPr>
          <w:p w:rsidR="008D1A38" w:rsidRPr="00EA2563" w:rsidRDefault="008D1A38"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8D1A38" w:rsidRPr="00EA2563" w:rsidRDefault="008D1A38" w:rsidP="008D1A38">
            <w:pPr>
              <w:rPr>
                <w:sz w:val="22"/>
                <w:szCs w:val="22"/>
              </w:rPr>
            </w:pPr>
          </w:p>
        </w:tc>
      </w:tr>
      <w:tr w:rsidR="008D1A38" w:rsidRPr="00EA2563" w:rsidTr="008D1A38">
        <w:trPr>
          <w:trHeight w:val="209"/>
        </w:trPr>
        <w:tc>
          <w:tcPr>
            <w:tcW w:w="2268" w:type="dxa"/>
            <w:shd w:val="clear" w:color="auto" w:fill="auto"/>
            <w:vAlign w:val="center"/>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4</w:t>
            </w:r>
            <w:r w:rsidR="008D1A38" w:rsidRPr="00EA2563">
              <w:rPr>
                <w:bCs/>
                <w:sz w:val="22"/>
                <w:szCs w:val="22"/>
              </w:rPr>
              <w:t>.1. Социальная стратификация</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Понятие «социальная структура». Социальная стабильность – важнейшее условие существования общества. Социальные изменения. Социальная группа, её разновидности (квазигруппа, большая (номинальная, реальная)</w:t>
            </w:r>
            <w:proofErr w:type="gramStart"/>
            <w:r w:rsidRPr="00EA2563">
              <w:rPr>
                <w:bCs/>
                <w:sz w:val="22"/>
                <w:szCs w:val="22"/>
              </w:rPr>
              <w:t xml:space="preserve"> ,</w:t>
            </w:r>
            <w:proofErr w:type="gramEnd"/>
            <w:r w:rsidRPr="00EA2563">
              <w:rPr>
                <w:bCs/>
                <w:sz w:val="22"/>
                <w:szCs w:val="22"/>
              </w:rPr>
              <w:t xml:space="preserve"> малая (первичная, вторичная, референтная, группа членства). Социальная стратификация. Модели стратификации: кастовая стратификация, рабство, сословная, классовая. </w:t>
            </w:r>
            <w:r w:rsidRPr="00EA2563">
              <w:rPr>
                <w:bCs/>
                <w:sz w:val="22"/>
                <w:szCs w:val="22"/>
              </w:rPr>
              <w:lastRenderedPageBreak/>
              <w:t>Социальное неравенство. Социальный статус. Социальное положение человека. Статусы индивида (основной, предписанный, достигаемый). Социальная роль. Ролевое ожидание. Ролевой набор. Ролевой конфликт. Стадии освоения ролевых функций (имитация, проигрывание, групповое членство). Социальная мобильность: виды (межпоколенная и внутрипоколенная) и типы (вертикальная и горизонтальная). Индивидуальная и групповая мобильность.</w:t>
            </w:r>
          </w:p>
        </w:tc>
        <w:tc>
          <w:tcPr>
            <w:tcW w:w="1134" w:type="dxa"/>
            <w:shd w:val="clear" w:color="auto" w:fill="auto"/>
          </w:tcPr>
          <w:p w:rsidR="008D1A38"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lastRenderedPageBreak/>
              <w:t>4</w:t>
            </w:r>
            <w:r w:rsidR="008D1A38" w:rsidRPr="00EA2563">
              <w:rPr>
                <w:bCs/>
                <w:sz w:val="22"/>
                <w:szCs w:val="22"/>
              </w:rPr>
              <w:t>.2. Социальное поведение</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Содержание учебного материала:</w:t>
            </w:r>
            <w:r w:rsidRPr="00EA2563">
              <w:rPr>
                <w:bCs/>
                <w:sz w:val="22"/>
                <w:szCs w:val="22"/>
              </w:rPr>
              <w:t xml:space="preserve"> понятие «поведение», «социальное поведение». Масса, толпа (случайная, экспрессивная, конвенциональная, действующая, агрессивная, спасающая, стяжательская, экстатичекая). Публика. Социальные движения. Политические движения. Утопические движения. Движение реформ, </w:t>
            </w:r>
            <w:proofErr w:type="gramStart"/>
            <w:r w:rsidRPr="00EA2563">
              <w:rPr>
                <w:bCs/>
                <w:sz w:val="22"/>
                <w:szCs w:val="22"/>
              </w:rPr>
              <w:t>революционные</w:t>
            </w:r>
            <w:proofErr w:type="gramEnd"/>
            <w:r w:rsidRPr="00EA2563">
              <w:rPr>
                <w:bCs/>
                <w:sz w:val="22"/>
                <w:szCs w:val="22"/>
              </w:rPr>
              <w:t xml:space="preserve">, консервативные. Необходимые условия социального движения: идеология, лидер, организация. Коллективное поведение. Социальное поведение личности. Социальная установка. Девиантное поведение. Подходы к объяснению причин девиантного поведения (биологический, психологический, социологический). Типы поведения: конформизм, ритуализм, ретритизм, инновация, мятеж.  </w:t>
            </w:r>
            <w:proofErr w:type="gramStart"/>
            <w:r w:rsidRPr="00EA2563">
              <w:rPr>
                <w:bCs/>
                <w:sz w:val="22"/>
                <w:szCs w:val="22"/>
              </w:rPr>
              <w:t>Социальный контроль: формальный (изоляция, обособление, реабилитация) и неформальный (социальное вознаграждение, наказание, убеждение, переоценка норм).</w:t>
            </w:r>
            <w:proofErr w:type="gramEnd"/>
            <w:r w:rsidRPr="00EA2563">
              <w:rPr>
                <w:bCs/>
                <w:sz w:val="22"/>
                <w:szCs w:val="22"/>
              </w:rPr>
              <w:t xml:space="preserve"> Социальный конфликт – разновидность социального поведения. Стадии конфликта: предконфликтная,  активные враждебные действия, разрешение конфликта или преостановление конфликта. Способы разрешения конфликта: соглашение, компромисс, посредничество, применение силы. Виды конфликтов (внутриличностные, межличностные, социальные). Политические, экономические, социальные, культурные, этнические, религиозные конфликты.  </w:t>
            </w:r>
          </w:p>
        </w:tc>
        <w:tc>
          <w:tcPr>
            <w:tcW w:w="1134" w:type="dxa"/>
            <w:shd w:val="clear" w:color="auto" w:fill="auto"/>
          </w:tcPr>
          <w:p w:rsidR="008D1A38"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4</w:t>
            </w:r>
            <w:r w:rsidR="008D1A38" w:rsidRPr="00EA2563">
              <w:rPr>
                <w:bCs/>
                <w:sz w:val="22"/>
                <w:szCs w:val="22"/>
              </w:rPr>
              <w:t>.3. Этнические общности</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Социальная общность. Этнос. Исторические типы этноса: род, племя, народность, нация. Национальность. Титульная нация. Межнациональные отношения: между национальными государствами и между нациями в рамках одного государства. Ассимиляция. Дискриминация. Геноцид. Сепаратистские движения. Этноцентризм. Национализм. Патриотизм. Фашизм. </w:t>
            </w:r>
          </w:p>
        </w:tc>
        <w:tc>
          <w:tcPr>
            <w:tcW w:w="1134" w:type="dxa"/>
            <w:shd w:val="clear" w:color="auto" w:fill="auto"/>
          </w:tcPr>
          <w:p w:rsidR="008D1A38"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4</w:t>
            </w:r>
            <w:r w:rsidR="008D1A38" w:rsidRPr="00EA2563">
              <w:rPr>
                <w:bCs/>
                <w:sz w:val="22"/>
                <w:szCs w:val="22"/>
              </w:rPr>
              <w:t>.4. Семья</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понятие «семья». Социологический и юридический подходы к определению понятия «семья». Исторические этапы развития семьи: полигамия, полигиния, полиандрия, моногамия. Виды семьи в зависимости от </w:t>
            </w:r>
            <w:r w:rsidRPr="00EA2563">
              <w:rPr>
                <w:bCs/>
                <w:sz w:val="22"/>
                <w:szCs w:val="22"/>
              </w:rPr>
              <w:lastRenderedPageBreak/>
              <w:t>состава: большая (расширенная) и малая (нуклеарная). Функции с</w:t>
            </w:r>
            <w:r w:rsidR="00EA2563">
              <w:rPr>
                <w:bCs/>
                <w:sz w:val="22"/>
                <w:szCs w:val="22"/>
              </w:rPr>
              <w:t>емьи (репродуктивная, социально</w:t>
            </w:r>
            <w:r w:rsidRPr="00EA2563">
              <w:rPr>
                <w:bCs/>
                <w:sz w:val="22"/>
                <w:szCs w:val="22"/>
              </w:rPr>
              <w:t xml:space="preserve">статусная, экономическая, эмоциональная, сексуального регулирования, социализации детей). Жизненный цикл семьи, его периоды (заключение брака, рождение детей; существование в составе супругов и детей; отделение детей; распад семьи по причине смерти одного или обоих супругов). Семейный кодекс. Брак. Условия вступления в брак. Развод. </w:t>
            </w:r>
            <w:proofErr w:type="gramStart"/>
            <w:r w:rsidRPr="00EA2563">
              <w:rPr>
                <w:bCs/>
                <w:sz w:val="22"/>
                <w:szCs w:val="22"/>
              </w:rPr>
              <w:t>Законный</w:t>
            </w:r>
            <w:proofErr w:type="gramEnd"/>
            <w:r w:rsidRPr="00EA2563">
              <w:rPr>
                <w:bCs/>
                <w:sz w:val="22"/>
                <w:szCs w:val="22"/>
              </w:rPr>
              <w:t xml:space="preserve"> и договорной режимы имущества супругов. Права  и обязанности родителей по отношению к детям. Алиментные обязательства. Лишение родительских прав. Приемная семья. Усыновление. Опека. Попечительство.    </w:t>
            </w:r>
          </w:p>
        </w:tc>
        <w:tc>
          <w:tcPr>
            <w:tcW w:w="1134" w:type="dxa"/>
            <w:shd w:val="clear" w:color="auto" w:fill="auto"/>
          </w:tcPr>
          <w:p w:rsidR="008D1A38"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647B84" w:rsidRPr="00EA2563" w:rsidTr="008D1A38">
        <w:trPr>
          <w:trHeight w:val="209"/>
        </w:trPr>
        <w:tc>
          <w:tcPr>
            <w:tcW w:w="2268" w:type="dxa"/>
            <w:shd w:val="clear" w:color="auto" w:fill="auto"/>
            <w:vAlign w:val="center"/>
          </w:tcPr>
          <w:p w:rsidR="00647B84"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lastRenderedPageBreak/>
              <w:t>4</w:t>
            </w:r>
            <w:r w:rsidR="00647B84" w:rsidRPr="00EA2563">
              <w:rPr>
                <w:bCs/>
                <w:sz w:val="22"/>
                <w:szCs w:val="22"/>
              </w:rPr>
              <w:t>.5. Молодежь</w:t>
            </w:r>
          </w:p>
        </w:tc>
        <w:tc>
          <w:tcPr>
            <w:tcW w:w="6629" w:type="dxa"/>
            <w:shd w:val="clear" w:color="auto" w:fill="auto"/>
          </w:tcPr>
          <w:p w:rsidR="00647B84" w:rsidRPr="00EA2563" w:rsidRDefault="00647B84"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Содержание учебного материала:</w:t>
            </w:r>
            <w:r w:rsidRPr="00EA2563">
              <w:rPr>
                <w:bCs/>
                <w:sz w:val="22"/>
                <w:szCs w:val="22"/>
              </w:rPr>
              <w:t xml:space="preserve"> понятие «молодежь». Социализация молодежи. Политическая социализация. Радикализация современной молодежи. Экстремизм. Условия для его интенсификации. Молодежная субкультура. Характеристика субкультуры молодежи современной России.  </w:t>
            </w:r>
          </w:p>
        </w:tc>
        <w:tc>
          <w:tcPr>
            <w:tcW w:w="1134" w:type="dxa"/>
            <w:shd w:val="clear" w:color="auto" w:fill="auto"/>
          </w:tcPr>
          <w:p w:rsidR="00647B84" w:rsidRPr="00EA2563" w:rsidRDefault="00647B84"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647B84" w:rsidRPr="00EA2563" w:rsidRDefault="00647B84"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647B84"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Раздел 5</w:t>
            </w:r>
          </w:p>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2563">
              <w:rPr>
                <w:b/>
                <w:bCs/>
                <w:sz w:val="22"/>
                <w:szCs w:val="22"/>
              </w:rPr>
              <w:t>Политика</w:t>
            </w:r>
          </w:p>
        </w:tc>
        <w:tc>
          <w:tcPr>
            <w:tcW w:w="6629" w:type="dxa"/>
            <w:shd w:val="clear" w:color="auto" w:fill="auto"/>
          </w:tcPr>
          <w:p w:rsidR="008D1A38" w:rsidRPr="00EA2563" w:rsidRDefault="008D1A38" w:rsidP="008D1A38">
            <w:pPr>
              <w:tabs>
                <w:tab w:val="left" w:pos="540"/>
              </w:tabs>
              <w:rPr>
                <w:b/>
                <w:bCs/>
                <w:sz w:val="22"/>
                <w:szCs w:val="22"/>
              </w:rPr>
            </w:pPr>
          </w:p>
        </w:tc>
        <w:tc>
          <w:tcPr>
            <w:tcW w:w="1134"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85" w:type="dxa"/>
          </w:tcPr>
          <w:p w:rsidR="008D1A38" w:rsidRPr="00EA2563" w:rsidRDefault="008D1A38"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8D1A38" w:rsidRPr="00EA2563" w:rsidRDefault="008D1A38" w:rsidP="008D1A38">
            <w:pPr>
              <w:rPr>
                <w:sz w:val="22"/>
                <w:szCs w:val="22"/>
              </w:rPr>
            </w:pPr>
          </w:p>
        </w:tc>
      </w:tr>
      <w:tr w:rsidR="008D1A38" w:rsidRPr="00EA2563" w:rsidTr="008D1A38">
        <w:trPr>
          <w:trHeight w:val="209"/>
        </w:trPr>
        <w:tc>
          <w:tcPr>
            <w:tcW w:w="2268" w:type="dxa"/>
            <w:shd w:val="clear" w:color="auto" w:fill="auto"/>
            <w:vAlign w:val="center"/>
          </w:tcPr>
          <w:p w:rsidR="008D1A38" w:rsidRPr="00EA2563" w:rsidRDefault="00EE5D96" w:rsidP="00EE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5.</w:t>
            </w:r>
            <w:r w:rsidR="008D1A38" w:rsidRPr="00EA2563">
              <w:rPr>
                <w:bCs/>
                <w:sz w:val="22"/>
                <w:szCs w:val="22"/>
              </w:rPr>
              <w:t>1. Государство и политическая система общества</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понятие «власть». Структурные элементы власти (субъект, объект, источники, средства осуществления, ресурсы). Принцип разделения власти как главный в демократических государствах. Легитимная власть. Типы легитимности (традиционная, легальная рациональная, харизматическая власть). Понятие «государство». Признаки государства (административно-территориальная организация, наличие публичной власти, издание правовых норм, сбор налогов, суверенитет – государственный, национальный</w:t>
            </w:r>
            <w:proofErr w:type="gramStart"/>
            <w:r w:rsidRPr="00EA2563">
              <w:rPr>
                <w:bCs/>
                <w:sz w:val="22"/>
                <w:szCs w:val="22"/>
              </w:rPr>
              <w:t xml:space="preserve"> ,</w:t>
            </w:r>
            <w:proofErr w:type="gramEnd"/>
            <w:r w:rsidRPr="00EA2563">
              <w:rPr>
                <w:bCs/>
                <w:sz w:val="22"/>
                <w:szCs w:val="22"/>
              </w:rPr>
              <w:t xml:space="preserve"> суверенитет народа). Сущность государства. Подходы к назначению и принадлежности государственной власти: теория элит, технократическая теория, классовая марксистско-ленинская. Общесоциальные функции государства. Понятие «политическая система общества». Содержание политической системы, её элементы (государство, профсоюзы, трудовые коллективы, политические партии, общественные организации).</w:t>
            </w:r>
          </w:p>
        </w:tc>
        <w:tc>
          <w:tcPr>
            <w:tcW w:w="1134" w:type="dxa"/>
            <w:shd w:val="clear" w:color="auto" w:fill="auto"/>
          </w:tcPr>
          <w:p w:rsidR="008D1A38"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5</w:t>
            </w:r>
            <w:r w:rsidR="008D1A38" w:rsidRPr="00EA2563">
              <w:rPr>
                <w:bCs/>
                <w:sz w:val="22"/>
                <w:szCs w:val="22"/>
              </w:rPr>
              <w:t>.2. Механизм государства</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понятие «механизм государства». Признаки государственного механизма: единство принципов, государственные служащие, наличие органов принуждения, взаимосвязь с функциями государства, гарант прав и свобод граждан, ограничение органов механизма государства правом. Понятие «орган государства», его признаки. Современная </w:t>
            </w:r>
            <w:r w:rsidRPr="00EA2563">
              <w:rPr>
                <w:bCs/>
                <w:sz w:val="22"/>
                <w:szCs w:val="22"/>
              </w:rPr>
              <w:lastRenderedPageBreak/>
              <w:t xml:space="preserve">классификация органов государства. Парламент, его виды в зависимости от структуры, функции. Органы исполнительной власти (глава государства, правительство, министерства). Судебные органы государства. Судебная система РФ (Конституционный суд, Верховный суд, Высший Арбитражный суд). Правоохранительные органы. Внутренние и внешние функции государства. </w:t>
            </w:r>
            <w:proofErr w:type="gramStart"/>
            <w:r w:rsidRPr="00EA2563">
              <w:rPr>
                <w:bCs/>
                <w:sz w:val="22"/>
                <w:szCs w:val="22"/>
              </w:rPr>
              <w:t xml:space="preserve">Сферы межгосударственного взаимодействия (экономическое, политическое, военное, научно-техническое, культурное, экологическое, оборонное сотрудничество). </w:t>
            </w:r>
            <w:proofErr w:type="gramEnd"/>
          </w:p>
        </w:tc>
        <w:tc>
          <w:tcPr>
            <w:tcW w:w="1134" w:type="dxa"/>
            <w:shd w:val="clear" w:color="auto" w:fill="auto"/>
          </w:tcPr>
          <w:p w:rsidR="008D1A38"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lastRenderedPageBreak/>
              <w:t>5</w:t>
            </w:r>
            <w:r w:rsidR="008D1A38" w:rsidRPr="00EA2563">
              <w:rPr>
                <w:bCs/>
                <w:sz w:val="22"/>
                <w:szCs w:val="22"/>
              </w:rPr>
              <w:t>.3. Три составляющих формы государства. Форма правления. Форма государственного устройства и форма политического режима</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понятие «форма государства», три составляющих ФГ: форма правления, форма государственного устройства, форма политического режима. Понятие «форма правления». Монархия. Деспотическая, античная, раннефеодальная, сословно-представительная, абсолютная, конституционная (дуалистическая, парламентская) монархия. Республика. Рабовладельческая, парламентская, президентская, смешанная, социалистическая республика. Понятие «форма государственного устройства». Унитарное государство, его признаки. Федеративное государство, его признаки. Территориальные и национальные федерации. Понятие «конфедерация», её признаки. Понятие «форма политического режима». Демократический политический режим, его признаки, разновидности (либерально-демократический, демократический). Антидемократический политический режим, его признаки, разновидности (тоталитарный, авторитарный, фашистский, расистский). Понятие «демократия», «избирательное право» (активное и пассивное). Всеобщее избирательное право. Избирательные цензы (возрастной, образовательный, служебный, ценз оседлости). Равное избирательное право. Добровольное участие в выборах. Абсентеизм. Прямое и косвенное избирательное право. </w:t>
            </w:r>
            <w:proofErr w:type="gramStart"/>
            <w:r w:rsidRPr="00EA2563">
              <w:rPr>
                <w:bCs/>
                <w:sz w:val="22"/>
                <w:szCs w:val="22"/>
              </w:rPr>
              <w:t>Избирательные законы РФ 2005 г. Классификация выборов (всеобщие, частичные (дополнительные), повторные, очередные, внеочередные).</w:t>
            </w:r>
            <w:proofErr w:type="gramEnd"/>
            <w:r w:rsidRPr="00EA2563">
              <w:rPr>
                <w:bCs/>
                <w:sz w:val="22"/>
                <w:szCs w:val="22"/>
              </w:rPr>
              <w:t xml:space="preserve"> Избирательная система (мажоритарная, мажоритарная относительного большинства, мажоритарная абсолютного большинства; пропорциональная, смешанная).   </w:t>
            </w:r>
          </w:p>
        </w:tc>
        <w:tc>
          <w:tcPr>
            <w:tcW w:w="1134" w:type="dxa"/>
            <w:shd w:val="clear" w:color="auto" w:fill="auto"/>
          </w:tcPr>
          <w:p w:rsidR="008D1A38" w:rsidRPr="00EA2563" w:rsidRDefault="00FA7C5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4</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EE5D96" w:rsidP="00FC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A2563">
              <w:rPr>
                <w:bCs/>
                <w:sz w:val="22"/>
                <w:szCs w:val="22"/>
              </w:rPr>
              <w:t>5</w:t>
            </w:r>
            <w:r w:rsidR="008D1A38" w:rsidRPr="00EA2563">
              <w:rPr>
                <w:bCs/>
                <w:sz w:val="22"/>
                <w:szCs w:val="22"/>
              </w:rPr>
              <w:t xml:space="preserve">.4. Гражданское общество и правовое государство </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 xml:space="preserve">понятие «гражданское общество». Структура гражданского общества. Уровни общественных отношений. Понятие «правовое государство». История идеи правового государства. Основы правового </w:t>
            </w:r>
            <w:r w:rsidRPr="00EA2563">
              <w:rPr>
                <w:bCs/>
                <w:sz w:val="22"/>
                <w:szCs w:val="22"/>
              </w:rPr>
              <w:lastRenderedPageBreak/>
              <w:t xml:space="preserve">государства: экономическая, социальная, политическая, нравственная. Признаки правового государства (верховенство закона, взаимная ответственность государства и личности, реальные гарантии прав и свобод граждан, разделение властей, идеологические и политический плюрализм). </w:t>
            </w:r>
          </w:p>
        </w:tc>
        <w:tc>
          <w:tcPr>
            <w:tcW w:w="1134" w:type="dxa"/>
            <w:shd w:val="clear" w:color="auto" w:fill="auto"/>
          </w:tcPr>
          <w:p w:rsidR="008D1A38"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lastRenderedPageBreak/>
              <w:t>2</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8D1A38" w:rsidRPr="00EA2563" w:rsidTr="008D1A38">
        <w:trPr>
          <w:trHeight w:val="209"/>
        </w:trPr>
        <w:tc>
          <w:tcPr>
            <w:tcW w:w="2268" w:type="dxa"/>
            <w:shd w:val="clear" w:color="auto" w:fill="auto"/>
            <w:vAlign w:val="center"/>
          </w:tcPr>
          <w:p w:rsidR="008D1A38" w:rsidRPr="00EA2563" w:rsidRDefault="008D1A38" w:rsidP="00FC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p>
          <w:p w:rsidR="008D1A38" w:rsidRPr="00EA2563" w:rsidRDefault="00EE5D96" w:rsidP="00FC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A2563">
              <w:rPr>
                <w:bCs/>
                <w:sz w:val="22"/>
                <w:szCs w:val="22"/>
              </w:rPr>
              <w:t>5</w:t>
            </w:r>
            <w:r w:rsidR="008D1A38" w:rsidRPr="00EA2563">
              <w:rPr>
                <w:bCs/>
                <w:sz w:val="22"/>
                <w:szCs w:val="22"/>
              </w:rPr>
              <w:t>.5. Политическая идеология</w:t>
            </w:r>
          </w:p>
        </w:tc>
        <w:tc>
          <w:tcPr>
            <w:tcW w:w="6629"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Содержание учебного материала: п</w:t>
            </w:r>
            <w:r w:rsidRPr="00EA2563">
              <w:rPr>
                <w:bCs/>
                <w:sz w:val="22"/>
                <w:szCs w:val="22"/>
              </w:rPr>
              <w:t xml:space="preserve">онятие «идеология», «политическое сознание». </w:t>
            </w:r>
            <w:proofErr w:type="gramStart"/>
            <w:r w:rsidRPr="00EA2563">
              <w:rPr>
                <w:bCs/>
                <w:sz w:val="22"/>
                <w:szCs w:val="22"/>
              </w:rPr>
              <w:t>Направления идеологии: либерализм, неолиберализм, консерватизм (традиционализм, либертаризм, неоконсерватизм), социал-демократия, религиозная идеология; их характеристика.</w:t>
            </w:r>
            <w:proofErr w:type="gramEnd"/>
          </w:p>
        </w:tc>
        <w:tc>
          <w:tcPr>
            <w:tcW w:w="1134" w:type="dxa"/>
            <w:shd w:val="clear" w:color="auto" w:fill="auto"/>
          </w:tcPr>
          <w:p w:rsidR="008D1A38" w:rsidRPr="00EA2563" w:rsidRDefault="00FA7C5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8D1A38" w:rsidRPr="00EA2563" w:rsidRDefault="000C781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Презентация на основе современных мультимедийных средств</w:t>
            </w:r>
          </w:p>
        </w:tc>
        <w:tc>
          <w:tcPr>
            <w:tcW w:w="1276" w:type="dxa"/>
          </w:tcPr>
          <w:p w:rsidR="008D1A38" w:rsidRPr="00EA2563" w:rsidRDefault="00DD6399" w:rsidP="008D1A38">
            <w:pPr>
              <w:rPr>
                <w:sz w:val="22"/>
                <w:szCs w:val="22"/>
              </w:rPr>
            </w:pPr>
            <w:r w:rsidRPr="00EA2563">
              <w:rPr>
                <w:sz w:val="22"/>
                <w:szCs w:val="22"/>
              </w:rPr>
              <w:t>1</w:t>
            </w:r>
          </w:p>
        </w:tc>
      </w:tr>
      <w:tr w:rsidR="00EA77DD" w:rsidRPr="00EA2563" w:rsidTr="00EA2563">
        <w:trPr>
          <w:trHeight w:val="849"/>
        </w:trPr>
        <w:tc>
          <w:tcPr>
            <w:tcW w:w="2268" w:type="dxa"/>
            <w:shd w:val="clear" w:color="auto" w:fill="auto"/>
            <w:vAlign w:val="center"/>
          </w:tcPr>
          <w:p w:rsidR="00EA77DD" w:rsidRPr="00EA2563" w:rsidRDefault="00EA77DD" w:rsidP="00FC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A2563">
              <w:rPr>
                <w:bCs/>
                <w:sz w:val="22"/>
                <w:szCs w:val="22"/>
              </w:rPr>
              <w:t>5.6. Личность и политика</w:t>
            </w:r>
          </w:p>
        </w:tc>
        <w:tc>
          <w:tcPr>
            <w:tcW w:w="6629" w:type="dxa"/>
            <w:shd w:val="clear" w:color="auto" w:fill="auto"/>
          </w:tcPr>
          <w:p w:rsidR="00EA77DD" w:rsidRPr="00EA2563" w:rsidRDefault="00EA77DD"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
                <w:bCs/>
                <w:sz w:val="22"/>
                <w:szCs w:val="22"/>
              </w:rPr>
              <w:t xml:space="preserve">Содержание учебного материала: </w:t>
            </w:r>
            <w:r w:rsidRPr="00EA2563">
              <w:rPr>
                <w:bCs/>
                <w:sz w:val="22"/>
                <w:szCs w:val="22"/>
              </w:rPr>
              <w:t>понятие «политическая социализация», механизмы этого процесса</w:t>
            </w:r>
            <w:proofErr w:type="gramStart"/>
            <w:r w:rsidRPr="00EA2563">
              <w:rPr>
                <w:bCs/>
                <w:sz w:val="22"/>
                <w:szCs w:val="22"/>
              </w:rPr>
              <w:t xml:space="preserve">.. </w:t>
            </w:r>
            <w:proofErr w:type="gramEnd"/>
            <w:r w:rsidRPr="00EA2563">
              <w:rPr>
                <w:bCs/>
                <w:sz w:val="22"/>
                <w:szCs w:val="22"/>
              </w:rPr>
              <w:t xml:space="preserve">Политические убеждения, политическая ориентация личности. Типы личности по степени участия в политической жизни (аполитичный, с низкой политической активностью, личность опосредованной включенности в политику, член политической партии, общественный деятель, профессиональный политик, политический лидер), их характеристика. Политическая культура личности. Функции политической культуры (функции идентификации, ориентации, адаптации, социализации, интеграции, коммуникации). Понятие «гражданство», принципы гражданства. Закон РФ «О гражданстве Российской Федерации»: способы приобретения, выход из гражданства, отмена решения о приеме в гражданство. </w:t>
            </w:r>
          </w:p>
          <w:p w:rsidR="00EA77DD" w:rsidRPr="00EA2563" w:rsidRDefault="00EA77DD" w:rsidP="00B12CD5">
            <w:pPr>
              <w:ind w:firstLine="0"/>
              <w:jc w:val="left"/>
              <w:rPr>
                <w:b/>
                <w:sz w:val="22"/>
                <w:szCs w:val="22"/>
              </w:rPr>
            </w:pPr>
            <w:r w:rsidRPr="00EA2563">
              <w:rPr>
                <w:b/>
                <w:sz w:val="22"/>
                <w:szCs w:val="22"/>
              </w:rPr>
              <w:t xml:space="preserve">Самостоятельная работа: </w:t>
            </w:r>
          </w:p>
          <w:p w:rsidR="00EA77DD" w:rsidRPr="00EA2563" w:rsidRDefault="00EA77DD" w:rsidP="00B12CD5">
            <w:pPr>
              <w:ind w:firstLine="0"/>
              <w:jc w:val="left"/>
              <w:rPr>
                <w:sz w:val="22"/>
                <w:szCs w:val="22"/>
              </w:rPr>
            </w:pPr>
            <w:r w:rsidRPr="00EA2563">
              <w:rPr>
                <w:sz w:val="22"/>
                <w:szCs w:val="22"/>
              </w:rPr>
              <w:t>1. Составить конспект (Важенин А. Г. Указ</w:t>
            </w:r>
            <w:proofErr w:type="gramStart"/>
            <w:r w:rsidRPr="00EA2563">
              <w:rPr>
                <w:sz w:val="22"/>
                <w:szCs w:val="22"/>
              </w:rPr>
              <w:t>.с</w:t>
            </w:r>
            <w:proofErr w:type="gramEnd"/>
            <w:r w:rsidRPr="00EA2563">
              <w:rPr>
                <w:sz w:val="22"/>
                <w:szCs w:val="22"/>
              </w:rPr>
              <w:t>оч. – C. 315-322).</w:t>
            </w:r>
          </w:p>
          <w:p w:rsidR="00EA77DD" w:rsidRPr="00EA2563" w:rsidRDefault="00EA77DD" w:rsidP="00F522A5">
            <w:pPr>
              <w:widowControl/>
              <w:autoSpaceDE w:val="0"/>
              <w:autoSpaceDN w:val="0"/>
              <w:adjustRightInd w:val="0"/>
              <w:ind w:firstLine="0"/>
              <w:rPr>
                <w:sz w:val="22"/>
                <w:szCs w:val="22"/>
              </w:rPr>
            </w:pPr>
            <w:r w:rsidRPr="00EA2563">
              <w:rPr>
                <w:sz w:val="22"/>
                <w:szCs w:val="22"/>
              </w:rPr>
              <w:t xml:space="preserve">2. Ответить на вопросы: </w:t>
            </w:r>
          </w:p>
          <w:p w:rsidR="00EA77DD" w:rsidRPr="00EA2563" w:rsidRDefault="00EA77DD" w:rsidP="00F522A5">
            <w:pPr>
              <w:widowControl/>
              <w:autoSpaceDE w:val="0"/>
              <w:autoSpaceDN w:val="0"/>
              <w:adjustRightInd w:val="0"/>
              <w:ind w:firstLine="0"/>
              <w:rPr>
                <w:sz w:val="22"/>
                <w:szCs w:val="22"/>
              </w:rPr>
            </w:pPr>
            <w:r w:rsidRPr="00EA2563">
              <w:rPr>
                <w:sz w:val="22"/>
                <w:szCs w:val="22"/>
              </w:rPr>
              <w:t>1. Дайте определение понятию «политика» и «политическая социализация». Что влияет на процесс политической социализации?</w:t>
            </w:r>
          </w:p>
          <w:p w:rsidR="00EA77DD" w:rsidRPr="00EA2563" w:rsidRDefault="00EA77DD" w:rsidP="00F522A5">
            <w:pPr>
              <w:widowControl/>
              <w:autoSpaceDE w:val="0"/>
              <w:autoSpaceDN w:val="0"/>
              <w:adjustRightInd w:val="0"/>
              <w:ind w:firstLine="0"/>
              <w:rPr>
                <w:sz w:val="22"/>
                <w:szCs w:val="22"/>
              </w:rPr>
            </w:pPr>
            <w:r w:rsidRPr="00EA2563">
              <w:rPr>
                <w:sz w:val="22"/>
                <w:szCs w:val="22"/>
              </w:rPr>
              <w:t>2. Что такое политическая культура? Перечислите и охарактеризуйте её функции.</w:t>
            </w:r>
          </w:p>
          <w:p w:rsidR="00EA77DD" w:rsidRPr="00EA2563" w:rsidRDefault="00EA77DD" w:rsidP="00F522A5">
            <w:pPr>
              <w:widowControl/>
              <w:autoSpaceDE w:val="0"/>
              <w:autoSpaceDN w:val="0"/>
              <w:adjustRightInd w:val="0"/>
              <w:ind w:firstLine="0"/>
              <w:rPr>
                <w:sz w:val="22"/>
                <w:szCs w:val="22"/>
              </w:rPr>
            </w:pPr>
            <w:r w:rsidRPr="00EA2563">
              <w:rPr>
                <w:sz w:val="22"/>
                <w:szCs w:val="22"/>
              </w:rPr>
              <w:t>3. Дайте определение понятию «гражданство». Перечислите и охарактеризуйте способы приобретения гражданства; способы прекращения гражданства.</w:t>
            </w:r>
          </w:p>
          <w:p w:rsidR="00EA77DD" w:rsidRPr="00EA2563" w:rsidRDefault="00EA77DD" w:rsidP="00F522A5">
            <w:pPr>
              <w:widowControl/>
              <w:autoSpaceDE w:val="0"/>
              <w:autoSpaceDN w:val="0"/>
              <w:adjustRightInd w:val="0"/>
              <w:ind w:firstLine="0"/>
              <w:rPr>
                <w:sz w:val="22"/>
                <w:szCs w:val="22"/>
              </w:rPr>
            </w:pPr>
            <w:r w:rsidRPr="00EA2563">
              <w:rPr>
                <w:sz w:val="22"/>
                <w:szCs w:val="22"/>
              </w:rPr>
              <w:t xml:space="preserve">4. В чем отличие общественного деятеля от профессионального политика? </w:t>
            </w:r>
          </w:p>
          <w:p w:rsidR="00EA77DD" w:rsidRPr="00EA2563" w:rsidRDefault="00EA77DD" w:rsidP="00F522A5">
            <w:pPr>
              <w:widowControl/>
              <w:autoSpaceDE w:val="0"/>
              <w:autoSpaceDN w:val="0"/>
              <w:adjustRightInd w:val="0"/>
              <w:ind w:firstLine="0"/>
              <w:rPr>
                <w:sz w:val="22"/>
                <w:szCs w:val="22"/>
              </w:rPr>
            </w:pPr>
            <w:r w:rsidRPr="00EA2563">
              <w:rPr>
                <w:sz w:val="22"/>
                <w:szCs w:val="22"/>
              </w:rPr>
              <w:t>5. Чем похожи и чем отличаются аполитичный тип личности и тип личности с низкой политической активностью?</w:t>
            </w:r>
          </w:p>
          <w:p w:rsidR="00EA77DD" w:rsidRPr="00EA2563" w:rsidRDefault="00EA77DD" w:rsidP="00F522A5">
            <w:pPr>
              <w:ind w:firstLine="0"/>
              <w:jc w:val="left"/>
              <w:rPr>
                <w:sz w:val="22"/>
                <w:szCs w:val="22"/>
              </w:rPr>
            </w:pPr>
            <w:r w:rsidRPr="00EA2563">
              <w:rPr>
                <w:bCs/>
                <w:sz w:val="22"/>
                <w:szCs w:val="22"/>
              </w:rPr>
              <w:t xml:space="preserve">6. Чем похожи и чем отличаются такие типы личности как «член </w:t>
            </w:r>
            <w:r w:rsidRPr="00EA2563">
              <w:rPr>
                <w:bCs/>
                <w:sz w:val="22"/>
                <w:szCs w:val="22"/>
              </w:rPr>
              <w:lastRenderedPageBreak/>
              <w:t>политической партии» и «профессиональный политик»; «член политической партии» и «общественный деятель»?</w:t>
            </w:r>
          </w:p>
          <w:p w:rsidR="00EA77DD" w:rsidRPr="00EA2563" w:rsidRDefault="00EA77DD" w:rsidP="00B1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sz w:val="22"/>
                <w:szCs w:val="22"/>
              </w:rPr>
              <w:t>3. Подготовить реферат по одной из предложенных тем.</w:t>
            </w:r>
          </w:p>
        </w:tc>
        <w:tc>
          <w:tcPr>
            <w:tcW w:w="1134" w:type="dxa"/>
            <w:shd w:val="clear" w:color="auto" w:fill="auto"/>
          </w:tcPr>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Default="00EA77DD" w:rsidP="00FA7C5D">
            <w:pPr>
              <w:ind w:firstLine="0"/>
              <w:jc w:val="center"/>
              <w:rPr>
                <w:bCs/>
                <w:sz w:val="22"/>
                <w:szCs w:val="22"/>
              </w:rPr>
            </w:pPr>
          </w:p>
          <w:p w:rsidR="00EA2563" w:rsidRPr="00EA2563" w:rsidRDefault="00EA2563" w:rsidP="00FA7C5D">
            <w:pPr>
              <w:ind w:firstLine="0"/>
              <w:jc w:val="center"/>
              <w:rPr>
                <w:bCs/>
                <w:sz w:val="22"/>
                <w:szCs w:val="22"/>
              </w:rPr>
            </w:pPr>
          </w:p>
          <w:p w:rsidR="00EA77DD" w:rsidRPr="00EA2563" w:rsidRDefault="00EA77DD" w:rsidP="00FA7C5D">
            <w:pPr>
              <w:ind w:firstLine="0"/>
              <w:jc w:val="center"/>
              <w:rPr>
                <w:bCs/>
                <w:sz w:val="22"/>
                <w:szCs w:val="22"/>
              </w:rPr>
            </w:pPr>
          </w:p>
          <w:p w:rsidR="00EA77DD" w:rsidRPr="00EA2563" w:rsidRDefault="00EA77DD" w:rsidP="00EA77DD">
            <w:pPr>
              <w:jc w:val="center"/>
              <w:rPr>
                <w:sz w:val="22"/>
                <w:szCs w:val="22"/>
              </w:rPr>
            </w:pPr>
            <w:r w:rsidRPr="00EA2563">
              <w:rPr>
                <w:sz w:val="22"/>
                <w:szCs w:val="22"/>
              </w:rPr>
              <w:t>6</w:t>
            </w:r>
          </w:p>
        </w:tc>
        <w:tc>
          <w:tcPr>
            <w:tcW w:w="3685" w:type="dxa"/>
          </w:tcPr>
          <w:p w:rsidR="00EA77DD" w:rsidRPr="00EA2563" w:rsidRDefault="00EA77D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EA77DD" w:rsidRPr="00EA2563" w:rsidRDefault="00EA77DD"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Консультации с преподавателем и другими студентами через личный кабинет.</w:t>
            </w:r>
          </w:p>
        </w:tc>
        <w:tc>
          <w:tcPr>
            <w:tcW w:w="1276" w:type="dxa"/>
          </w:tcPr>
          <w:p w:rsidR="00EA77DD" w:rsidRPr="00EA2563" w:rsidRDefault="00EA77DD" w:rsidP="008D1A38">
            <w:pPr>
              <w:rPr>
                <w:sz w:val="22"/>
                <w:szCs w:val="22"/>
              </w:rPr>
            </w:pPr>
            <w:r w:rsidRPr="00EA2563">
              <w:rPr>
                <w:sz w:val="22"/>
                <w:szCs w:val="22"/>
              </w:rPr>
              <w:t>2</w:t>
            </w:r>
          </w:p>
        </w:tc>
      </w:tr>
      <w:tr w:rsidR="00A1200E" w:rsidRPr="00EA2563" w:rsidTr="003D73C7">
        <w:trPr>
          <w:trHeight w:val="209"/>
        </w:trPr>
        <w:tc>
          <w:tcPr>
            <w:tcW w:w="8897" w:type="dxa"/>
            <w:gridSpan w:val="2"/>
            <w:shd w:val="clear" w:color="auto" w:fill="auto"/>
          </w:tcPr>
          <w:p w:rsidR="00A1200E" w:rsidRPr="00EA2563" w:rsidRDefault="00EE5D96" w:rsidP="00EE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EA2563">
              <w:rPr>
                <w:bCs/>
                <w:sz w:val="22"/>
                <w:szCs w:val="22"/>
              </w:rPr>
              <w:lastRenderedPageBreak/>
              <w:t>Тестирование по темам Разделов 4, 5</w:t>
            </w:r>
          </w:p>
        </w:tc>
        <w:tc>
          <w:tcPr>
            <w:tcW w:w="1134" w:type="dxa"/>
            <w:shd w:val="clear" w:color="auto" w:fill="auto"/>
          </w:tcPr>
          <w:p w:rsidR="00A1200E" w:rsidRPr="00EA2563" w:rsidRDefault="00C822F4" w:rsidP="00A1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A1200E" w:rsidRPr="00EA2563" w:rsidRDefault="00F522A5" w:rsidP="000C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2563">
              <w:rPr>
                <w:bCs/>
                <w:sz w:val="22"/>
                <w:szCs w:val="22"/>
              </w:rPr>
              <w:t>Бланочное тестирование</w:t>
            </w:r>
          </w:p>
        </w:tc>
        <w:tc>
          <w:tcPr>
            <w:tcW w:w="1276" w:type="dxa"/>
          </w:tcPr>
          <w:p w:rsidR="00A1200E" w:rsidRPr="00EA2563" w:rsidRDefault="00DD6399" w:rsidP="008D1A38">
            <w:pPr>
              <w:rPr>
                <w:sz w:val="22"/>
                <w:szCs w:val="22"/>
              </w:rPr>
            </w:pPr>
            <w:r w:rsidRPr="00EA2563">
              <w:rPr>
                <w:sz w:val="22"/>
                <w:szCs w:val="22"/>
              </w:rPr>
              <w:t>3</w:t>
            </w:r>
          </w:p>
        </w:tc>
      </w:tr>
      <w:tr w:rsidR="00ED0A23" w:rsidRPr="00EA2563" w:rsidTr="003D73C7">
        <w:trPr>
          <w:trHeight w:val="209"/>
        </w:trPr>
        <w:tc>
          <w:tcPr>
            <w:tcW w:w="8897" w:type="dxa"/>
            <w:gridSpan w:val="2"/>
            <w:shd w:val="clear" w:color="auto" w:fill="auto"/>
          </w:tcPr>
          <w:p w:rsidR="00ED0A23" w:rsidRPr="00EA2563" w:rsidRDefault="00ED0A23" w:rsidP="005141E4">
            <w:pPr>
              <w:tabs>
                <w:tab w:val="left" w:pos="540"/>
              </w:tabs>
              <w:ind w:firstLine="0"/>
              <w:rPr>
                <w:bCs/>
                <w:sz w:val="22"/>
                <w:szCs w:val="22"/>
              </w:rPr>
            </w:pPr>
            <w:r w:rsidRPr="00EA2563">
              <w:rPr>
                <w:b/>
                <w:bCs/>
                <w:sz w:val="22"/>
                <w:szCs w:val="22"/>
              </w:rPr>
              <w:t xml:space="preserve">Самостоятельная работа: </w:t>
            </w:r>
            <w:r w:rsidRPr="00EA2563">
              <w:rPr>
                <w:bCs/>
                <w:sz w:val="22"/>
                <w:szCs w:val="22"/>
              </w:rPr>
              <w:t>подготовка к</w:t>
            </w:r>
            <w:r w:rsidR="00EE5D96" w:rsidRPr="00EA2563">
              <w:rPr>
                <w:bCs/>
                <w:sz w:val="22"/>
                <w:szCs w:val="22"/>
              </w:rPr>
              <w:t xml:space="preserve"> тестированию по темам Разделов 4, 5</w:t>
            </w:r>
          </w:p>
        </w:tc>
        <w:tc>
          <w:tcPr>
            <w:tcW w:w="1134" w:type="dxa"/>
            <w:shd w:val="clear" w:color="auto" w:fill="auto"/>
          </w:tcPr>
          <w:p w:rsidR="00ED0A23" w:rsidRPr="00EA2563" w:rsidRDefault="00627C38" w:rsidP="00ED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2</w:t>
            </w:r>
          </w:p>
        </w:tc>
        <w:tc>
          <w:tcPr>
            <w:tcW w:w="3685" w:type="dxa"/>
          </w:tcPr>
          <w:p w:rsidR="00ED0A23" w:rsidRPr="00EA2563" w:rsidRDefault="00ED0A23" w:rsidP="00F5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1276" w:type="dxa"/>
          </w:tcPr>
          <w:p w:rsidR="00ED0A23" w:rsidRPr="00EA2563" w:rsidRDefault="00DD6399" w:rsidP="008D1A38">
            <w:pPr>
              <w:rPr>
                <w:sz w:val="22"/>
                <w:szCs w:val="22"/>
              </w:rPr>
            </w:pPr>
            <w:r w:rsidRPr="00EA2563">
              <w:rPr>
                <w:sz w:val="22"/>
                <w:szCs w:val="22"/>
              </w:rPr>
              <w:t>3</w:t>
            </w:r>
          </w:p>
        </w:tc>
      </w:tr>
      <w:tr w:rsidR="008D1A38" w:rsidRPr="00EA2563" w:rsidTr="008D1A38">
        <w:trPr>
          <w:trHeight w:val="209"/>
        </w:trPr>
        <w:tc>
          <w:tcPr>
            <w:tcW w:w="8897" w:type="dxa"/>
            <w:gridSpan w:val="2"/>
            <w:shd w:val="clear" w:color="auto" w:fill="auto"/>
          </w:tcPr>
          <w:p w:rsidR="008D1A38" w:rsidRPr="00EA2563" w:rsidRDefault="008D1A38" w:rsidP="005141E4">
            <w:pPr>
              <w:tabs>
                <w:tab w:val="left" w:pos="540"/>
              </w:tabs>
              <w:ind w:firstLine="851"/>
              <w:rPr>
                <w:b/>
                <w:bCs/>
                <w:sz w:val="22"/>
                <w:szCs w:val="22"/>
              </w:rPr>
            </w:pPr>
            <w:r w:rsidRPr="00EA2563">
              <w:rPr>
                <w:b/>
                <w:bCs/>
                <w:sz w:val="22"/>
                <w:szCs w:val="22"/>
              </w:rPr>
              <w:t>Итоговое те</w:t>
            </w:r>
            <w:r w:rsidR="006E5CE4" w:rsidRPr="00EA2563">
              <w:rPr>
                <w:b/>
                <w:bCs/>
                <w:sz w:val="22"/>
                <w:szCs w:val="22"/>
              </w:rPr>
              <w:t>стир</w:t>
            </w:r>
            <w:r w:rsidR="00EE5D96" w:rsidRPr="00EA2563">
              <w:rPr>
                <w:b/>
                <w:bCs/>
                <w:sz w:val="22"/>
                <w:szCs w:val="22"/>
              </w:rPr>
              <w:t>ование по темам Разделов 1-5</w:t>
            </w:r>
          </w:p>
        </w:tc>
        <w:tc>
          <w:tcPr>
            <w:tcW w:w="1134" w:type="dxa"/>
            <w:shd w:val="clear" w:color="auto" w:fill="auto"/>
          </w:tcPr>
          <w:p w:rsidR="008D1A38" w:rsidRPr="00EA2563" w:rsidRDefault="005141E4"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2</w:t>
            </w:r>
          </w:p>
        </w:tc>
        <w:tc>
          <w:tcPr>
            <w:tcW w:w="3685" w:type="dxa"/>
          </w:tcPr>
          <w:p w:rsidR="008D1A38" w:rsidRPr="00EA2563" w:rsidRDefault="00ED0A23" w:rsidP="00ED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sz w:val="22"/>
                <w:szCs w:val="22"/>
              </w:rPr>
            </w:pPr>
            <w:r w:rsidRPr="00EA2563">
              <w:rPr>
                <w:bCs/>
                <w:sz w:val="22"/>
                <w:szCs w:val="22"/>
              </w:rPr>
              <w:t>Тестирование в формате АСТ</w:t>
            </w:r>
          </w:p>
        </w:tc>
        <w:tc>
          <w:tcPr>
            <w:tcW w:w="1276" w:type="dxa"/>
          </w:tcPr>
          <w:p w:rsidR="008D1A38" w:rsidRPr="00EA2563" w:rsidRDefault="00DD6399"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3</w:t>
            </w:r>
          </w:p>
        </w:tc>
      </w:tr>
      <w:tr w:rsidR="00ED0A23" w:rsidRPr="00EA2563" w:rsidTr="008D1A38">
        <w:trPr>
          <w:trHeight w:val="209"/>
        </w:trPr>
        <w:tc>
          <w:tcPr>
            <w:tcW w:w="8897" w:type="dxa"/>
            <w:gridSpan w:val="2"/>
            <w:shd w:val="clear" w:color="auto" w:fill="auto"/>
          </w:tcPr>
          <w:p w:rsidR="00ED0A23" w:rsidRPr="00EA2563" w:rsidRDefault="00ED0A23" w:rsidP="005141E4">
            <w:pPr>
              <w:tabs>
                <w:tab w:val="left" w:pos="540"/>
              </w:tabs>
              <w:ind w:firstLine="851"/>
              <w:rPr>
                <w:b/>
                <w:bCs/>
                <w:sz w:val="22"/>
                <w:szCs w:val="22"/>
              </w:rPr>
            </w:pPr>
            <w:r w:rsidRPr="00EA2563">
              <w:rPr>
                <w:b/>
                <w:bCs/>
                <w:sz w:val="22"/>
                <w:szCs w:val="22"/>
              </w:rPr>
              <w:t xml:space="preserve">Самостоятельная работа: </w:t>
            </w:r>
            <w:r w:rsidRPr="00EA2563">
              <w:rPr>
                <w:bCs/>
                <w:sz w:val="22"/>
                <w:szCs w:val="22"/>
              </w:rPr>
              <w:t>подготовка к те</w:t>
            </w:r>
            <w:r w:rsidR="00EE5D96" w:rsidRPr="00EA2563">
              <w:rPr>
                <w:bCs/>
                <w:sz w:val="22"/>
                <w:szCs w:val="22"/>
              </w:rPr>
              <w:t>стированию по темам Разделов 1-5</w:t>
            </w:r>
          </w:p>
        </w:tc>
        <w:tc>
          <w:tcPr>
            <w:tcW w:w="1134" w:type="dxa"/>
            <w:shd w:val="clear" w:color="auto" w:fill="auto"/>
          </w:tcPr>
          <w:p w:rsidR="00ED0A23" w:rsidRPr="00EA2563" w:rsidRDefault="00ED0A23"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8</w:t>
            </w:r>
          </w:p>
        </w:tc>
        <w:tc>
          <w:tcPr>
            <w:tcW w:w="3685" w:type="dxa"/>
          </w:tcPr>
          <w:p w:rsidR="00ED0A23" w:rsidRPr="00EA2563" w:rsidRDefault="00ED0A23"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276" w:type="dxa"/>
          </w:tcPr>
          <w:p w:rsidR="00ED0A23" w:rsidRPr="00EA2563" w:rsidRDefault="00DD6399"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EA2563">
              <w:rPr>
                <w:bCs/>
                <w:sz w:val="22"/>
                <w:szCs w:val="22"/>
              </w:rPr>
              <w:t>3</w:t>
            </w:r>
          </w:p>
        </w:tc>
      </w:tr>
      <w:tr w:rsidR="008D1A38" w:rsidRPr="00EA2563" w:rsidTr="008D1A38">
        <w:trPr>
          <w:trHeight w:val="209"/>
        </w:trPr>
        <w:tc>
          <w:tcPr>
            <w:tcW w:w="2268"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roofErr w:type="gramStart"/>
            <w:r w:rsidRPr="00EA2563">
              <w:rPr>
                <w:b/>
                <w:bCs/>
                <w:sz w:val="22"/>
                <w:szCs w:val="22"/>
              </w:rPr>
              <w:t>Дифференцирован-ный</w:t>
            </w:r>
            <w:proofErr w:type="gramEnd"/>
            <w:r w:rsidRPr="00EA2563">
              <w:rPr>
                <w:b/>
                <w:bCs/>
                <w:sz w:val="22"/>
                <w:szCs w:val="22"/>
              </w:rPr>
              <w:t xml:space="preserve"> зачет</w:t>
            </w:r>
          </w:p>
        </w:tc>
        <w:tc>
          <w:tcPr>
            <w:tcW w:w="6629" w:type="dxa"/>
            <w:shd w:val="clear" w:color="auto" w:fill="auto"/>
          </w:tcPr>
          <w:p w:rsidR="008D1A38" w:rsidRPr="00EA2563" w:rsidRDefault="008D1A38" w:rsidP="008D1A38">
            <w:pPr>
              <w:tabs>
                <w:tab w:val="left" w:pos="540"/>
              </w:tabs>
              <w:rPr>
                <w:b/>
                <w:bCs/>
                <w:sz w:val="22"/>
                <w:szCs w:val="22"/>
              </w:rPr>
            </w:pPr>
          </w:p>
        </w:tc>
        <w:tc>
          <w:tcPr>
            <w:tcW w:w="1134" w:type="dxa"/>
            <w:shd w:val="clear" w:color="auto" w:fill="auto"/>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85" w:type="dxa"/>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276" w:type="dxa"/>
          </w:tcPr>
          <w:p w:rsidR="008D1A38" w:rsidRPr="00EA2563" w:rsidRDefault="008D1A38" w:rsidP="008D1A38">
            <w:pPr>
              <w:rPr>
                <w:sz w:val="22"/>
                <w:szCs w:val="22"/>
              </w:rPr>
            </w:pPr>
          </w:p>
        </w:tc>
      </w:tr>
      <w:tr w:rsidR="008D1A38" w:rsidRPr="00EA2563" w:rsidTr="008D1A38">
        <w:trPr>
          <w:trHeight w:val="20"/>
        </w:trPr>
        <w:tc>
          <w:tcPr>
            <w:tcW w:w="8897" w:type="dxa"/>
            <w:gridSpan w:val="2"/>
            <w:shd w:val="clear" w:color="auto" w:fill="auto"/>
          </w:tcPr>
          <w:p w:rsidR="008D1A38" w:rsidRPr="00EA2563" w:rsidRDefault="00ED0A23"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r w:rsidRPr="00EA2563">
              <w:rPr>
                <w:b/>
                <w:bCs/>
                <w:sz w:val="22"/>
                <w:szCs w:val="22"/>
              </w:rPr>
              <w:t>Всего (аудиторная работа)</w:t>
            </w:r>
          </w:p>
        </w:tc>
        <w:tc>
          <w:tcPr>
            <w:tcW w:w="1134" w:type="dxa"/>
            <w:shd w:val="clear" w:color="auto" w:fill="auto"/>
          </w:tcPr>
          <w:p w:rsidR="008D1A38" w:rsidRPr="00EA2563" w:rsidRDefault="00EE5D96"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2563">
              <w:rPr>
                <w:bCs/>
                <w:i/>
                <w:sz w:val="22"/>
                <w:szCs w:val="22"/>
              </w:rPr>
              <w:t>7</w:t>
            </w:r>
            <w:r w:rsidR="006E5CE4" w:rsidRPr="00EA2563">
              <w:rPr>
                <w:bCs/>
                <w:i/>
                <w:sz w:val="22"/>
                <w:szCs w:val="22"/>
              </w:rPr>
              <w:t>8</w:t>
            </w:r>
          </w:p>
        </w:tc>
        <w:tc>
          <w:tcPr>
            <w:tcW w:w="3685" w:type="dxa"/>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276" w:type="dxa"/>
          </w:tcPr>
          <w:p w:rsidR="008D1A38" w:rsidRPr="00EA2563" w:rsidRDefault="008D1A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627C38" w:rsidRPr="00EA2563" w:rsidTr="008D1A38">
        <w:trPr>
          <w:trHeight w:val="20"/>
        </w:trPr>
        <w:tc>
          <w:tcPr>
            <w:tcW w:w="8897" w:type="dxa"/>
            <w:gridSpan w:val="2"/>
            <w:shd w:val="clear" w:color="auto" w:fill="auto"/>
          </w:tcPr>
          <w:p w:rsidR="00627C38" w:rsidRPr="00EA2563" w:rsidRDefault="00627C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r>
              <w:rPr>
                <w:b/>
                <w:bCs/>
                <w:sz w:val="22"/>
                <w:szCs w:val="22"/>
              </w:rPr>
              <w:t>Консультации</w:t>
            </w:r>
          </w:p>
        </w:tc>
        <w:tc>
          <w:tcPr>
            <w:tcW w:w="1134" w:type="dxa"/>
            <w:shd w:val="clear" w:color="auto" w:fill="auto"/>
          </w:tcPr>
          <w:p w:rsidR="00627C38" w:rsidRPr="00EA2563" w:rsidRDefault="00627C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8</w:t>
            </w:r>
          </w:p>
        </w:tc>
        <w:tc>
          <w:tcPr>
            <w:tcW w:w="3685" w:type="dxa"/>
          </w:tcPr>
          <w:p w:rsidR="00627C38" w:rsidRPr="00EA2563" w:rsidRDefault="00627C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276" w:type="dxa"/>
          </w:tcPr>
          <w:p w:rsidR="00627C38" w:rsidRPr="00EA2563" w:rsidRDefault="00627C38"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D0A23" w:rsidRPr="00EA2563" w:rsidTr="008D1A38">
        <w:trPr>
          <w:trHeight w:val="20"/>
        </w:trPr>
        <w:tc>
          <w:tcPr>
            <w:tcW w:w="8897" w:type="dxa"/>
            <w:gridSpan w:val="2"/>
            <w:shd w:val="clear" w:color="auto" w:fill="auto"/>
          </w:tcPr>
          <w:p w:rsidR="00ED0A23" w:rsidRPr="00EA2563" w:rsidRDefault="00ED0A23"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r w:rsidRPr="00EA2563">
              <w:rPr>
                <w:b/>
                <w:bCs/>
                <w:sz w:val="22"/>
                <w:szCs w:val="22"/>
              </w:rPr>
              <w:t>Всего (самостоятельная работа)</w:t>
            </w:r>
          </w:p>
        </w:tc>
        <w:tc>
          <w:tcPr>
            <w:tcW w:w="1134" w:type="dxa"/>
            <w:shd w:val="clear" w:color="auto" w:fill="auto"/>
          </w:tcPr>
          <w:p w:rsidR="00ED0A23" w:rsidRPr="00EA2563" w:rsidRDefault="00EE5D96" w:rsidP="0062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2563">
              <w:rPr>
                <w:bCs/>
                <w:i/>
                <w:sz w:val="22"/>
                <w:szCs w:val="22"/>
              </w:rPr>
              <w:t>3</w:t>
            </w:r>
            <w:r w:rsidR="00627C38">
              <w:rPr>
                <w:bCs/>
                <w:i/>
                <w:sz w:val="22"/>
                <w:szCs w:val="22"/>
              </w:rPr>
              <w:t>0</w:t>
            </w:r>
          </w:p>
        </w:tc>
        <w:tc>
          <w:tcPr>
            <w:tcW w:w="3685" w:type="dxa"/>
          </w:tcPr>
          <w:p w:rsidR="00ED0A23" w:rsidRPr="00EA2563" w:rsidRDefault="00ED0A23"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276" w:type="dxa"/>
          </w:tcPr>
          <w:p w:rsidR="00ED0A23" w:rsidRPr="00EA2563" w:rsidRDefault="00ED0A23"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812AB2" w:rsidRPr="00EA2563" w:rsidTr="008D1A38">
        <w:trPr>
          <w:trHeight w:val="20"/>
        </w:trPr>
        <w:tc>
          <w:tcPr>
            <w:tcW w:w="8897" w:type="dxa"/>
            <w:gridSpan w:val="2"/>
            <w:shd w:val="clear" w:color="auto" w:fill="auto"/>
          </w:tcPr>
          <w:p w:rsidR="00812AB2" w:rsidRPr="00EA2563" w:rsidRDefault="00812AB2"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r w:rsidRPr="00EA2563">
              <w:rPr>
                <w:b/>
                <w:bCs/>
                <w:sz w:val="22"/>
                <w:szCs w:val="22"/>
              </w:rPr>
              <w:t>Итого</w:t>
            </w:r>
          </w:p>
        </w:tc>
        <w:tc>
          <w:tcPr>
            <w:tcW w:w="1134" w:type="dxa"/>
            <w:shd w:val="clear" w:color="auto" w:fill="auto"/>
          </w:tcPr>
          <w:p w:rsidR="00812AB2" w:rsidRPr="00EA2563" w:rsidRDefault="00812AB2"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2563">
              <w:rPr>
                <w:bCs/>
                <w:i/>
                <w:sz w:val="22"/>
                <w:szCs w:val="22"/>
              </w:rPr>
              <w:t>116</w:t>
            </w:r>
          </w:p>
        </w:tc>
        <w:tc>
          <w:tcPr>
            <w:tcW w:w="3685" w:type="dxa"/>
          </w:tcPr>
          <w:p w:rsidR="00812AB2" w:rsidRPr="00EA2563" w:rsidRDefault="00812AB2"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1276" w:type="dxa"/>
          </w:tcPr>
          <w:p w:rsidR="00812AB2" w:rsidRPr="00EA2563" w:rsidRDefault="00812AB2" w:rsidP="008D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bl>
    <w:p w:rsidR="00EA2563" w:rsidRDefault="00EA2563" w:rsidP="00061F65"/>
    <w:p w:rsidR="00061F65" w:rsidRPr="00201336" w:rsidRDefault="00061F65" w:rsidP="00061F65">
      <w:r w:rsidRPr="00201336">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Для характеристики уровня освоения учебного материала используются следующие обозначения:</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 xml:space="preserve">1 – </w:t>
      </w:r>
      <w:proofErr w:type="gramStart"/>
      <w:r w:rsidRPr="00201336">
        <w:t>ознакомительный</w:t>
      </w:r>
      <w:proofErr w:type="gramEnd"/>
      <w:r w:rsidRPr="00201336">
        <w:t xml:space="preserve"> (узнавание ранее изученных объектов, свойств); </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2 – </w:t>
      </w:r>
      <w:proofErr w:type="gramStart"/>
      <w:r w:rsidRPr="00201336">
        <w:t>репродуктивный</w:t>
      </w:r>
      <w:proofErr w:type="gramEnd"/>
      <w:r w:rsidRPr="00201336">
        <w:t xml:space="preserve"> (выполнение деятельности по образцу, инструкции или под руководством)</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201336">
        <w:t xml:space="preserve">3 – </w:t>
      </w:r>
      <w:proofErr w:type="gramStart"/>
      <w:r w:rsidRPr="00201336">
        <w:t>продуктивный</w:t>
      </w:r>
      <w:proofErr w:type="gramEnd"/>
      <w:r w:rsidRPr="00201336">
        <w:t xml:space="preserve"> (планирование и самостоятельное выполнение деятельности, решение проблемных задач)</w:t>
      </w:r>
    </w:p>
    <w:p w:rsidR="001F6DF6" w:rsidRPr="00201336" w:rsidRDefault="001F6DF6" w:rsidP="00786CC3">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sectPr w:rsidR="001F6DF6" w:rsidRPr="00201336" w:rsidSect="00AA6DF7">
          <w:footerReference w:type="default" r:id="rId9"/>
          <w:pgSz w:w="16838" w:h="11906" w:orient="landscape"/>
          <w:pgMar w:top="426" w:right="709" w:bottom="851" w:left="1134" w:header="709" w:footer="709" w:gutter="0"/>
          <w:cols w:space="708"/>
          <w:docGrid w:linePitch="360"/>
        </w:sectPr>
      </w:pPr>
    </w:p>
    <w:p w:rsidR="0058019F" w:rsidRPr="00201336" w:rsidRDefault="000862A4" w:rsidP="00952E70">
      <w:pPr>
        <w:pStyle w:val="1"/>
        <w:spacing w:before="0" w:after="0"/>
        <w:rPr>
          <w:rFonts w:ascii="Times New Roman" w:hAnsi="Times New Roman"/>
          <w:color w:val="auto"/>
        </w:rPr>
      </w:pPr>
      <w:bookmarkStart w:id="19" w:name="_Toc508996152"/>
      <w:bookmarkStart w:id="20" w:name="_Toc534308137"/>
      <w:r w:rsidRPr="00201336">
        <w:rPr>
          <w:rFonts w:ascii="Times New Roman" w:hAnsi="Times New Roman"/>
          <w:color w:val="auto"/>
        </w:rPr>
        <w:lastRenderedPageBreak/>
        <w:t>3. ФОНД ОЦЕНОЧНЫХ СРЕДСТВ</w:t>
      </w:r>
      <w:r w:rsidR="00541186" w:rsidRPr="00201336">
        <w:rPr>
          <w:rFonts w:ascii="Times New Roman" w:hAnsi="Times New Roman"/>
          <w:color w:val="auto"/>
        </w:rPr>
        <w:t xml:space="preserve"> ДЛЯ ПРОВЕДЕНИЯ</w:t>
      </w:r>
      <w:r w:rsidR="00AE534B" w:rsidRPr="00201336">
        <w:rPr>
          <w:rFonts w:ascii="Times New Roman" w:hAnsi="Times New Roman"/>
          <w:color w:val="auto"/>
        </w:rPr>
        <w:t xml:space="preserve"> ТЕКУЩЕЙ И </w:t>
      </w:r>
      <w:r w:rsidR="00541186" w:rsidRPr="00201336">
        <w:rPr>
          <w:rFonts w:ascii="Times New Roman" w:hAnsi="Times New Roman"/>
          <w:color w:val="auto"/>
        </w:rPr>
        <w:t>ПРОМЕЖУТОЧНОЙ АТТЕСТАЦИИ ОБУЧАЮЩИХСЯ ПО ДИСЦИПЛИНЕ</w:t>
      </w:r>
      <w:bookmarkEnd w:id="19"/>
      <w:bookmarkEnd w:id="20"/>
    </w:p>
    <w:p w:rsidR="00952E70" w:rsidRPr="00201336" w:rsidRDefault="00952E70" w:rsidP="00952E70"/>
    <w:p w:rsidR="00B34658" w:rsidRPr="00201336" w:rsidRDefault="00B34658" w:rsidP="00952E70">
      <w:pPr>
        <w:ind w:firstLine="709"/>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00377C9B" w:rsidRPr="00201336">
        <w:t>Приложение № 2</w:t>
      </w:r>
      <w:r w:rsidRPr="00201336">
        <w:t>).</w:t>
      </w:r>
    </w:p>
    <w:p w:rsidR="00421052" w:rsidRPr="00201336" w:rsidRDefault="00421052" w:rsidP="00952E70">
      <w:pPr>
        <w:pStyle w:val="af1"/>
        <w:rPr>
          <w:sz w:val="24"/>
          <w:szCs w:val="24"/>
        </w:rPr>
      </w:pPr>
    </w:p>
    <w:p w:rsidR="0056620E" w:rsidRPr="00201336" w:rsidRDefault="0056620E" w:rsidP="00952E70">
      <w:pPr>
        <w:keepNext/>
        <w:widowControl/>
        <w:ind w:firstLine="0"/>
        <w:jc w:val="center"/>
        <w:outlineLvl w:val="0"/>
        <w:rPr>
          <w:b/>
        </w:rPr>
      </w:pPr>
      <w:bookmarkStart w:id="21" w:name="_Toc463102756"/>
      <w:bookmarkStart w:id="22" w:name="_Toc463106290"/>
      <w:bookmarkStart w:id="23" w:name="_Toc534308138"/>
      <w:r w:rsidRPr="00201336">
        <w:rPr>
          <w:b/>
        </w:rPr>
        <w:t>4. УСЛОВИЯ РЕАЛИЗАЦИИ ДИСЦИПЛИНЫ</w:t>
      </w:r>
      <w:bookmarkEnd w:id="21"/>
      <w:bookmarkEnd w:id="22"/>
      <w:bookmarkEnd w:id="23"/>
    </w:p>
    <w:p w:rsidR="00421052" w:rsidRPr="00201336" w:rsidRDefault="00421052" w:rsidP="00952E70">
      <w:pPr>
        <w:ind w:firstLine="0"/>
        <w:rPr>
          <w:b/>
        </w:rPr>
      </w:pPr>
    </w:p>
    <w:p w:rsidR="0056620E" w:rsidRPr="00201336" w:rsidRDefault="0056620E" w:rsidP="00952E70">
      <w:pPr>
        <w:pStyle w:val="1"/>
        <w:spacing w:before="0" w:after="0"/>
        <w:ind w:firstLine="709"/>
        <w:jc w:val="left"/>
        <w:rPr>
          <w:rFonts w:ascii="Times New Roman" w:hAnsi="Times New Roman" w:cs="Times New Roman"/>
          <w:bCs w:val="0"/>
          <w:color w:val="auto"/>
        </w:rPr>
      </w:pPr>
      <w:bookmarkStart w:id="24" w:name="_Toc463102757"/>
      <w:bookmarkStart w:id="25" w:name="_Toc463106291"/>
      <w:bookmarkStart w:id="26" w:name="_Toc534308139"/>
      <w:r w:rsidRPr="00201336">
        <w:rPr>
          <w:rFonts w:ascii="Times New Roman" w:hAnsi="Times New Roman" w:cs="Times New Roman"/>
          <w:bCs w:val="0"/>
          <w:iCs/>
          <w:color w:val="auto"/>
        </w:rPr>
        <w:t xml:space="preserve">4.1. </w:t>
      </w:r>
      <w:bookmarkEnd w:id="24"/>
      <w:bookmarkEnd w:id="25"/>
      <w:r w:rsidRPr="00201336">
        <w:rPr>
          <w:rFonts w:ascii="Times New Roman" w:hAnsi="Times New Roman" w:cs="Times New Roman"/>
          <w:bCs w:val="0"/>
          <w:color w:val="auto"/>
        </w:rPr>
        <w:t>Требования к минимальному материально-техническому обеспечению</w:t>
      </w:r>
      <w:bookmarkEnd w:id="26"/>
    </w:p>
    <w:p w:rsidR="000C288C" w:rsidRPr="00B646A5" w:rsidRDefault="000C288C" w:rsidP="000C288C">
      <w:pPr>
        <w:autoSpaceDE w:val="0"/>
        <w:autoSpaceDN w:val="0"/>
        <w:adjustRightInd w:val="0"/>
        <w:ind w:firstLine="709"/>
      </w:pPr>
    </w:p>
    <w:p w:rsidR="00557A87" w:rsidRPr="00B646A5" w:rsidRDefault="00557A87" w:rsidP="000C288C">
      <w:pPr>
        <w:autoSpaceDE w:val="0"/>
        <w:autoSpaceDN w:val="0"/>
        <w:adjustRightInd w:val="0"/>
        <w:ind w:firstLine="709"/>
      </w:pPr>
      <w:r w:rsidRPr="00B646A5">
        <w:t>Освоение</w:t>
      </w:r>
      <w:r w:rsidR="00B646A5" w:rsidRPr="00B646A5">
        <w:t xml:space="preserve"> программы учебной дисциплины «Обществознание</w:t>
      </w:r>
      <w:r w:rsidRPr="00B646A5">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557A87" w:rsidRPr="00B646A5" w:rsidRDefault="00557A87" w:rsidP="000C288C">
      <w:pPr>
        <w:autoSpaceDE w:val="0"/>
        <w:autoSpaceDN w:val="0"/>
        <w:adjustRightInd w:val="0"/>
        <w:ind w:firstLine="709"/>
      </w:pPr>
      <w:r w:rsidRPr="00B646A5">
        <w:t>Помещение кабинета должно удовлетворять требованиям Санитарно-эпидемиологических правил и нормативов (СанПиН 2.4.2 № 178-02) и оснащено специализированной учебной мебелью и средствами обучения, достаточными для выполнения требований к уровню подготовки обучающихся</w:t>
      </w:r>
      <w:r w:rsidRPr="00B646A5">
        <w:rPr>
          <w:rStyle w:val="af5"/>
        </w:rPr>
        <w:footnoteReference w:id="1"/>
      </w:r>
      <w:r w:rsidRPr="00B646A5">
        <w:t>.</w:t>
      </w:r>
    </w:p>
    <w:p w:rsidR="00557A87" w:rsidRPr="00B646A5" w:rsidRDefault="00557A87" w:rsidP="00557A87">
      <w:pPr>
        <w:autoSpaceDE w:val="0"/>
        <w:autoSpaceDN w:val="0"/>
        <w:adjustRightInd w:val="0"/>
        <w:ind w:firstLine="709"/>
      </w:pPr>
      <w:r w:rsidRPr="00B646A5">
        <w:t>В кабинете должно быть мультимедийное оборудование, при помощи которого</w:t>
      </w:r>
    </w:p>
    <w:p w:rsidR="00557A87" w:rsidRPr="00B646A5" w:rsidRDefault="00557A87" w:rsidP="00557A87">
      <w:pPr>
        <w:autoSpaceDE w:val="0"/>
        <w:autoSpaceDN w:val="0"/>
        <w:adjustRightInd w:val="0"/>
        <w:ind w:firstLine="0"/>
      </w:pPr>
      <w:r w:rsidRPr="00B646A5">
        <w:t>участники образовательного процесса могут просматривать визуальную информацию по</w:t>
      </w:r>
      <w:r w:rsidR="00B646A5" w:rsidRPr="00B646A5">
        <w:t xml:space="preserve"> обществознанию</w:t>
      </w:r>
      <w:r w:rsidRPr="00B646A5">
        <w:t>, создавать презентации, видеоматериалы, иные документы.</w:t>
      </w:r>
    </w:p>
    <w:p w:rsidR="00557A87" w:rsidRPr="00B646A5" w:rsidRDefault="00557A87" w:rsidP="00557A87">
      <w:pPr>
        <w:autoSpaceDE w:val="0"/>
        <w:autoSpaceDN w:val="0"/>
        <w:adjustRightInd w:val="0"/>
        <w:ind w:firstLine="709"/>
      </w:pPr>
      <w:r w:rsidRPr="00B646A5">
        <w:t>В состав учебно-методического и материально-технического обеспечения программы учебной дисциплины «</w:t>
      </w:r>
      <w:r w:rsidR="00B646A5" w:rsidRPr="00B646A5">
        <w:t>Обществознание</w:t>
      </w:r>
      <w:r w:rsidRPr="00B646A5">
        <w:t>» входят:</w:t>
      </w:r>
    </w:p>
    <w:p w:rsidR="00557A87" w:rsidRPr="00B646A5" w:rsidRDefault="00557A87" w:rsidP="00557A87">
      <w:pPr>
        <w:autoSpaceDE w:val="0"/>
        <w:autoSpaceDN w:val="0"/>
        <w:adjustRightInd w:val="0"/>
        <w:ind w:firstLine="709"/>
      </w:pPr>
      <w:r w:rsidRPr="00B646A5">
        <w:t>• многофункциональный комплекс преподавателя;</w:t>
      </w:r>
    </w:p>
    <w:p w:rsidR="00557A87" w:rsidRPr="00B646A5" w:rsidRDefault="00557A87" w:rsidP="00557A87">
      <w:pPr>
        <w:autoSpaceDE w:val="0"/>
        <w:autoSpaceDN w:val="0"/>
        <w:adjustRightInd w:val="0"/>
        <w:ind w:firstLine="709"/>
      </w:pPr>
      <w:r w:rsidRPr="00B646A5">
        <w:t>• информационно-коммуникативные средства;</w:t>
      </w:r>
    </w:p>
    <w:p w:rsidR="00557A87" w:rsidRPr="00B646A5" w:rsidRDefault="00557A87" w:rsidP="00557A87">
      <w:pPr>
        <w:autoSpaceDE w:val="0"/>
        <w:autoSpaceDN w:val="0"/>
        <w:adjustRightInd w:val="0"/>
        <w:ind w:firstLine="709"/>
      </w:pPr>
      <w:r w:rsidRPr="00B646A5">
        <w:t>• экранно-звуковые пособия;</w:t>
      </w:r>
    </w:p>
    <w:p w:rsidR="00557A87" w:rsidRPr="00B646A5" w:rsidRDefault="00557A87" w:rsidP="00557A87">
      <w:pPr>
        <w:autoSpaceDE w:val="0"/>
        <w:autoSpaceDN w:val="0"/>
        <w:adjustRightInd w:val="0"/>
        <w:ind w:firstLine="709"/>
      </w:pPr>
      <w:r w:rsidRPr="00B646A5">
        <w:t xml:space="preserve">• комплект технической документации, в том числе паспорта на средства </w:t>
      </w:r>
      <w:proofErr w:type="gramStart"/>
      <w:r w:rsidRPr="00B646A5">
        <w:t>обучения, инструкции по</w:t>
      </w:r>
      <w:proofErr w:type="gramEnd"/>
      <w:r w:rsidRPr="00B646A5">
        <w:t xml:space="preserve"> их использованию и технике безопасности;</w:t>
      </w:r>
    </w:p>
    <w:p w:rsidR="00557A87" w:rsidRPr="00B646A5" w:rsidRDefault="00557A87" w:rsidP="00557A87">
      <w:pPr>
        <w:autoSpaceDE w:val="0"/>
        <w:autoSpaceDN w:val="0"/>
        <w:adjustRightInd w:val="0"/>
        <w:ind w:firstLine="709"/>
      </w:pPr>
      <w:r w:rsidRPr="00B646A5">
        <w:t>• библиотечный фонд.</w:t>
      </w:r>
    </w:p>
    <w:p w:rsidR="00557A87" w:rsidRPr="00B646A5" w:rsidRDefault="00557A87" w:rsidP="00557A87">
      <w:pPr>
        <w:autoSpaceDE w:val="0"/>
        <w:autoSpaceDN w:val="0"/>
        <w:adjustRightInd w:val="0"/>
        <w:ind w:firstLine="709"/>
      </w:pPr>
      <w:r w:rsidRPr="00B646A5">
        <w:t>В библиотечный фонд входят учебники, учебно-методические комплекты (УМК),</w:t>
      </w:r>
    </w:p>
    <w:p w:rsidR="00557A87" w:rsidRPr="00B646A5" w:rsidRDefault="00557A87" w:rsidP="00B8140E">
      <w:pPr>
        <w:autoSpaceDE w:val="0"/>
        <w:autoSpaceDN w:val="0"/>
        <w:adjustRightInd w:val="0"/>
        <w:ind w:firstLine="0"/>
      </w:pPr>
      <w:r w:rsidRPr="00B646A5">
        <w:t xml:space="preserve">обеспечивающие освоение учебного материала по </w:t>
      </w:r>
      <w:r w:rsidR="00B646A5" w:rsidRPr="00B646A5">
        <w:t>обществозннаию</w:t>
      </w:r>
      <w:r w:rsidRPr="00B646A5">
        <w:t>,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557A87" w:rsidRPr="00B646A5" w:rsidRDefault="00557A87" w:rsidP="00557A87">
      <w:pPr>
        <w:autoSpaceDE w:val="0"/>
        <w:autoSpaceDN w:val="0"/>
        <w:adjustRightInd w:val="0"/>
        <w:ind w:firstLine="709"/>
      </w:pPr>
      <w:r w:rsidRPr="00B646A5">
        <w:t xml:space="preserve">Библиотечный фонд может быть дополнен энциклопедиями, справочниками, научно-популярной литературой по вопросам </w:t>
      </w:r>
      <w:r w:rsidR="00B646A5" w:rsidRPr="00B646A5">
        <w:t>обществознания</w:t>
      </w:r>
      <w:r w:rsidRPr="00B646A5">
        <w:t xml:space="preserve"> и др.</w:t>
      </w:r>
    </w:p>
    <w:p w:rsidR="00B11ED4" w:rsidRPr="00201336" w:rsidRDefault="00557A87" w:rsidP="00DC1ED1">
      <w:pPr>
        <w:autoSpaceDE w:val="0"/>
        <w:autoSpaceDN w:val="0"/>
        <w:adjustRightInd w:val="0"/>
        <w:ind w:firstLine="709"/>
        <w:rPr>
          <w:b/>
          <w:iCs/>
        </w:rPr>
      </w:pPr>
      <w:r w:rsidRPr="00B646A5">
        <w:t>В процессе освоения программы учебной дисциплины «</w:t>
      </w:r>
      <w:r w:rsidR="00B646A5" w:rsidRPr="00B646A5">
        <w:t>Обществознание</w:t>
      </w:r>
      <w:r w:rsidRPr="00B646A5">
        <w:t xml:space="preserve">» студенты должны иметь возможность доступа к электронным учебным материалам по </w:t>
      </w:r>
      <w:r w:rsidR="00B646A5" w:rsidRPr="00B646A5">
        <w:t>обществозннаию</w:t>
      </w:r>
      <w:r w:rsidRPr="00B646A5">
        <w:t>, имеющимся в свободном доступе в Интернете (электронным книгам, практикумам, тестам, материалам ЕГЭ и др.).</w:t>
      </w:r>
      <w:bookmarkStart w:id="27" w:name="_Toc463102758"/>
      <w:bookmarkStart w:id="28" w:name="_Toc463106292"/>
      <w:r w:rsidR="00B11ED4" w:rsidRPr="00201336">
        <w:rPr>
          <w:bCs/>
          <w:iCs/>
        </w:rPr>
        <w:br w:type="page"/>
      </w:r>
    </w:p>
    <w:p w:rsidR="0056620E" w:rsidRPr="00201336" w:rsidRDefault="0056620E" w:rsidP="00A63FC0">
      <w:pPr>
        <w:pStyle w:val="1"/>
        <w:ind w:firstLine="709"/>
        <w:jc w:val="both"/>
        <w:rPr>
          <w:rFonts w:ascii="Times New Roman" w:hAnsi="Times New Roman"/>
          <w:color w:val="auto"/>
        </w:rPr>
      </w:pPr>
      <w:bookmarkStart w:id="29" w:name="_Toc534308140"/>
      <w:r w:rsidRPr="00201336">
        <w:rPr>
          <w:rFonts w:ascii="Times New Roman" w:hAnsi="Times New Roman" w:cs="Times New Roman"/>
          <w:bCs w:val="0"/>
          <w:iCs/>
          <w:color w:val="auto"/>
        </w:rPr>
        <w:lastRenderedPageBreak/>
        <w:t>4.2.</w:t>
      </w:r>
      <w:bookmarkStart w:id="30" w:name="_Toc508996156"/>
      <w:bookmarkEnd w:id="27"/>
      <w:bookmarkEnd w:id="28"/>
      <w:r w:rsidRPr="00201336">
        <w:rPr>
          <w:rFonts w:ascii="Times New Roman" w:hAnsi="Times New Roman"/>
          <w:color w:val="auto"/>
        </w:rPr>
        <w:t xml:space="preserve"> Учебно-методическое и информационное обеспечение дисциплины</w:t>
      </w:r>
      <w:bookmarkEnd w:id="29"/>
      <w:bookmarkEnd w:id="30"/>
    </w:p>
    <w:p w:rsidR="0056620E" w:rsidRPr="00201336" w:rsidRDefault="0056620E" w:rsidP="00A63FC0">
      <w:pPr>
        <w:pStyle w:val="1"/>
        <w:ind w:firstLine="709"/>
        <w:jc w:val="both"/>
        <w:rPr>
          <w:rFonts w:ascii="Times New Roman" w:hAnsi="Times New Roman"/>
          <w:color w:val="auto"/>
        </w:rPr>
      </w:pPr>
      <w:bookmarkStart w:id="31" w:name="_Toc508996157"/>
      <w:bookmarkStart w:id="32" w:name="_Toc534308141"/>
      <w:r w:rsidRPr="00201336">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1"/>
      <w:bookmarkEnd w:id="32"/>
    </w:p>
    <w:p w:rsidR="0056620E" w:rsidRPr="00201336" w:rsidRDefault="0056620E" w:rsidP="00A63FC0">
      <w:pPr>
        <w:pStyle w:val="a5"/>
        <w:ind w:firstLine="709"/>
        <w:rPr>
          <w:b/>
          <w:bCs/>
          <w:iCs/>
          <w:shd w:val="clear" w:color="auto" w:fill="FFFFFF"/>
        </w:rPr>
      </w:pPr>
      <w:r w:rsidRPr="00201336">
        <w:rPr>
          <w:b/>
          <w:bCs/>
          <w:iCs/>
          <w:shd w:val="clear" w:color="auto" w:fill="FFFFFF"/>
        </w:rPr>
        <w:t>Основная учебная литература:</w:t>
      </w:r>
    </w:p>
    <w:p w:rsidR="00511530" w:rsidRPr="004E6E93" w:rsidRDefault="0083714D" w:rsidP="004E6E93">
      <w:pPr>
        <w:pStyle w:val="a3"/>
        <w:numPr>
          <w:ilvl w:val="0"/>
          <w:numId w:val="29"/>
        </w:numPr>
        <w:shd w:val="clear" w:color="auto" w:fill="FFFFFF"/>
        <w:ind w:left="0" w:firstLine="0"/>
        <w:rPr>
          <w:rFonts w:ascii="Times New Roman" w:hAnsi="Times New Roman"/>
          <w:iCs/>
          <w:sz w:val="24"/>
          <w:szCs w:val="24"/>
        </w:rPr>
      </w:pPr>
      <w:r w:rsidRPr="004E6E93">
        <w:rPr>
          <w:rFonts w:ascii="Times New Roman" w:hAnsi="Times New Roman"/>
          <w:iCs/>
          <w:sz w:val="24"/>
          <w:szCs w:val="24"/>
        </w:rPr>
        <w:t>Важенин А. Г. Обществознание для профессий и специальностей технического, естественно-научного, гуманитарного профилей: учебник для сред</w:t>
      </w:r>
      <w:proofErr w:type="gramStart"/>
      <w:r w:rsidRPr="004E6E93">
        <w:rPr>
          <w:rFonts w:ascii="Times New Roman" w:hAnsi="Times New Roman"/>
          <w:iCs/>
          <w:sz w:val="24"/>
          <w:szCs w:val="24"/>
        </w:rPr>
        <w:t>.п</w:t>
      </w:r>
      <w:proofErr w:type="gramEnd"/>
      <w:r w:rsidRPr="004E6E93">
        <w:rPr>
          <w:rFonts w:ascii="Times New Roman" w:hAnsi="Times New Roman"/>
          <w:iCs/>
          <w:sz w:val="24"/>
          <w:szCs w:val="24"/>
        </w:rPr>
        <w:t>роф. образования. – 9-е изд. – М.: Издательский центр «Академия», 2014. – 432 с.</w:t>
      </w:r>
    </w:p>
    <w:p w:rsidR="00A53FAD" w:rsidRPr="009C11B2" w:rsidRDefault="004E6E93" w:rsidP="004E6E93">
      <w:pPr>
        <w:pStyle w:val="a3"/>
        <w:numPr>
          <w:ilvl w:val="0"/>
          <w:numId w:val="29"/>
        </w:numPr>
        <w:shd w:val="clear" w:color="auto" w:fill="FFFFFF"/>
        <w:ind w:left="0" w:firstLine="0"/>
        <w:rPr>
          <w:rFonts w:ascii="Times New Roman" w:hAnsi="Times New Roman"/>
          <w:iCs/>
          <w:sz w:val="24"/>
          <w:szCs w:val="24"/>
        </w:rPr>
      </w:pPr>
      <w:r w:rsidRPr="004E6E93">
        <w:rPr>
          <w:rFonts w:ascii="Times New Roman" w:hAnsi="Times New Roman"/>
          <w:iCs/>
          <w:sz w:val="24"/>
          <w:szCs w:val="24"/>
        </w:rPr>
        <w:t xml:space="preserve">Обществознание: учебник для СПО / под ред. Б. И. Федорова. М.: Издательство «Юрайт». – 2019. – 412 </w:t>
      </w:r>
      <w:proofErr w:type="gramStart"/>
      <w:r w:rsidRPr="004E6E93">
        <w:rPr>
          <w:rFonts w:ascii="Times New Roman" w:hAnsi="Times New Roman"/>
          <w:iCs/>
          <w:sz w:val="24"/>
          <w:szCs w:val="24"/>
        </w:rPr>
        <w:t>с</w:t>
      </w:r>
      <w:proofErr w:type="gramEnd"/>
      <w:r w:rsidRPr="004E6E93">
        <w:rPr>
          <w:rFonts w:ascii="Times New Roman" w:hAnsi="Times New Roman"/>
          <w:iCs/>
          <w:sz w:val="24"/>
          <w:szCs w:val="24"/>
        </w:rPr>
        <w:t>.: Серия: Профессиональное образовани</w:t>
      </w:r>
      <w:r w:rsidRPr="00D21D9A">
        <w:rPr>
          <w:rFonts w:ascii="Times New Roman" w:hAnsi="Times New Roman"/>
          <w:iCs/>
          <w:sz w:val="24"/>
          <w:szCs w:val="24"/>
        </w:rPr>
        <w:t xml:space="preserve">е. </w:t>
      </w:r>
      <w:r w:rsidR="00A53FAD" w:rsidRPr="00D21D9A">
        <w:rPr>
          <w:rFonts w:ascii="Times New Roman" w:hAnsi="Times New Roman"/>
          <w:bCs/>
          <w:sz w:val="24"/>
          <w:szCs w:val="24"/>
        </w:rPr>
        <w:t xml:space="preserve">[Электронный ресурс]. </w:t>
      </w:r>
      <w:r w:rsidR="00A53FAD" w:rsidRPr="00D21D9A">
        <w:rPr>
          <w:rFonts w:ascii="Times New Roman" w:hAnsi="Times New Roman"/>
          <w:bCs/>
          <w:sz w:val="24"/>
          <w:szCs w:val="24"/>
          <w:lang w:val="en-US"/>
        </w:rPr>
        <w:t>URL</w:t>
      </w:r>
      <w:r w:rsidR="00A53FAD" w:rsidRPr="00D21D9A">
        <w:rPr>
          <w:rFonts w:ascii="Times New Roman" w:hAnsi="Times New Roman"/>
          <w:bCs/>
          <w:sz w:val="24"/>
          <w:szCs w:val="24"/>
        </w:rPr>
        <w:t xml:space="preserve">: </w:t>
      </w:r>
      <w:r w:rsidR="00A53FAD" w:rsidRPr="00D21D9A">
        <w:rPr>
          <w:rFonts w:ascii="Times New Roman" w:hAnsi="Times New Roman"/>
          <w:bCs/>
          <w:sz w:val="24"/>
          <w:szCs w:val="24"/>
          <w:lang w:val="en-US"/>
        </w:rPr>
        <w:t>https</w:t>
      </w:r>
      <w:r w:rsidR="00A53FAD" w:rsidRPr="00D21D9A">
        <w:rPr>
          <w:rFonts w:ascii="Times New Roman" w:hAnsi="Times New Roman"/>
          <w:bCs/>
          <w:sz w:val="24"/>
          <w:szCs w:val="24"/>
        </w:rPr>
        <w:t>://</w:t>
      </w:r>
      <w:r w:rsidR="00D21D9A" w:rsidRPr="00D21D9A">
        <w:rPr>
          <w:rFonts w:ascii="Times New Roman" w:hAnsi="Times New Roman"/>
          <w:bCs/>
          <w:sz w:val="24"/>
          <w:szCs w:val="24"/>
          <w:lang w:val="en-US"/>
        </w:rPr>
        <w:t>www</w:t>
      </w:r>
      <w:r w:rsidR="00D21D9A" w:rsidRPr="00D21D9A">
        <w:rPr>
          <w:rFonts w:ascii="Times New Roman" w:hAnsi="Times New Roman"/>
          <w:bCs/>
          <w:sz w:val="24"/>
          <w:szCs w:val="24"/>
        </w:rPr>
        <w:t>.</w:t>
      </w:r>
      <w:r w:rsidR="00A53FAD" w:rsidRPr="00D21D9A">
        <w:rPr>
          <w:rFonts w:ascii="Times New Roman" w:hAnsi="Times New Roman"/>
          <w:bCs/>
          <w:sz w:val="24"/>
          <w:szCs w:val="24"/>
          <w:lang w:val="en-US"/>
        </w:rPr>
        <w:t>biblio</w:t>
      </w:r>
      <w:r w:rsidR="00A53FAD" w:rsidRPr="00D21D9A">
        <w:rPr>
          <w:rFonts w:ascii="Times New Roman" w:hAnsi="Times New Roman"/>
          <w:bCs/>
          <w:sz w:val="24"/>
          <w:szCs w:val="24"/>
        </w:rPr>
        <w:t>-</w:t>
      </w:r>
      <w:r w:rsidR="00A53FAD" w:rsidRPr="00D21D9A">
        <w:rPr>
          <w:rFonts w:ascii="Times New Roman" w:hAnsi="Times New Roman"/>
          <w:bCs/>
          <w:sz w:val="24"/>
          <w:szCs w:val="24"/>
          <w:lang w:val="en-US"/>
        </w:rPr>
        <w:t>online</w:t>
      </w:r>
      <w:r w:rsidR="00A53FAD" w:rsidRPr="00D21D9A">
        <w:rPr>
          <w:rFonts w:ascii="Times New Roman" w:hAnsi="Times New Roman"/>
          <w:bCs/>
          <w:sz w:val="24"/>
          <w:szCs w:val="24"/>
        </w:rPr>
        <w:t>.</w:t>
      </w:r>
      <w:r w:rsidR="00A53FAD" w:rsidRPr="00D21D9A">
        <w:rPr>
          <w:rFonts w:ascii="Times New Roman" w:hAnsi="Times New Roman"/>
          <w:bCs/>
          <w:sz w:val="24"/>
          <w:szCs w:val="24"/>
          <w:lang w:val="en-US"/>
        </w:rPr>
        <w:t>ru</w:t>
      </w:r>
      <w:r w:rsidRPr="00D21D9A">
        <w:rPr>
          <w:rFonts w:ascii="Times New Roman" w:hAnsi="Times New Roman"/>
          <w:bCs/>
          <w:sz w:val="24"/>
          <w:szCs w:val="24"/>
        </w:rPr>
        <w:t xml:space="preserve"> (дата обращения: 20.08.2018</w:t>
      </w:r>
      <w:r w:rsidR="00A53FAD" w:rsidRPr="00D21D9A">
        <w:rPr>
          <w:rFonts w:ascii="Times New Roman" w:hAnsi="Times New Roman"/>
          <w:bCs/>
          <w:sz w:val="24"/>
          <w:szCs w:val="24"/>
        </w:rPr>
        <w:t>).</w:t>
      </w:r>
    </w:p>
    <w:p w:rsidR="0056620E" w:rsidRPr="00201336" w:rsidRDefault="004E6E93" w:rsidP="00A63FC0">
      <w:pPr>
        <w:pStyle w:val="a5"/>
        <w:ind w:firstLine="709"/>
        <w:jc w:val="left"/>
        <w:rPr>
          <w:b/>
          <w:bCs/>
          <w:iCs/>
          <w:shd w:val="clear" w:color="auto" w:fill="FFFFFF"/>
        </w:rPr>
      </w:pPr>
      <w:r>
        <w:rPr>
          <w:b/>
          <w:bCs/>
          <w:iCs/>
          <w:shd w:val="clear" w:color="auto" w:fill="FFFFFF"/>
        </w:rPr>
        <w:t>Дополнительна</w:t>
      </w:r>
      <w:r w:rsidR="0056620E" w:rsidRPr="00201336">
        <w:rPr>
          <w:b/>
          <w:bCs/>
          <w:iCs/>
          <w:shd w:val="clear" w:color="auto" w:fill="FFFFFF"/>
        </w:rPr>
        <w:t>я учебная литература:</w:t>
      </w:r>
    </w:p>
    <w:p w:rsidR="00B11ED4" w:rsidRPr="00D21D9A" w:rsidRDefault="00627C38" w:rsidP="00627C38">
      <w:pPr>
        <w:ind w:firstLine="0"/>
      </w:pPr>
      <w:r>
        <w:t xml:space="preserve">1. </w:t>
      </w:r>
      <w:r w:rsidR="00A870AE" w:rsidRPr="00D21D9A">
        <w:t xml:space="preserve">Павлов С. Б. ЕГЭ: обществознание: расширенный курс. М.: Айрис-пресс, 2017. – 256 с. </w:t>
      </w:r>
      <w:r w:rsidR="00B11ED4" w:rsidRPr="00D21D9A">
        <w:t>[Электронный ресурс]. - URL: </w:t>
      </w:r>
      <w:hyperlink r:id="rId10" w:history="1">
        <w:r w:rsidR="00B11ED4" w:rsidRPr="00627C38">
          <w:rPr>
            <w:rStyle w:val="ad"/>
            <w:color w:val="auto"/>
          </w:rPr>
          <w:t>http://biblioclub.ru/index.php</w:t>
        </w:r>
      </w:hyperlink>
      <w:r w:rsidR="00B11ED4" w:rsidRPr="00D21D9A">
        <w:t> (0</w:t>
      </w:r>
      <w:r w:rsidR="00A870AE" w:rsidRPr="00D21D9A">
        <w:t>9</w:t>
      </w:r>
      <w:r w:rsidR="00B11ED4" w:rsidRPr="00D21D9A">
        <w:t>.0</w:t>
      </w:r>
      <w:r w:rsidR="00A870AE" w:rsidRPr="00D21D9A">
        <w:t>2</w:t>
      </w:r>
      <w:r w:rsidR="00B11ED4" w:rsidRPr="00D21D9A">
        <w:t>.2019).</w:t>
      </w:r>
    </w:p>
    <w:p w:rsidR="009C11B2" w:rsidRPr="00627C38" w:rsidRDefault="00627C38" w:rsidP="00627C38">
      <w:pPr>
        <w:ind w:firstLine="0"/>
        <w:rPr>
          <w:highlight w:val="yellow"/>
        </w:rPr>
      </w:pPr>
      <w:r>
        <w:t xml:space="preserve">2. </w:t>
      </w:r>
      <w:r w:rsidR="009C11B2" w:rsidRPr="009C11B2">
        <w:t>Цечоев В. К., Швандерова А. Р. Обществознание: учебник. 2-е изд., дополненное и переработанное / В. К. Цечоев, А. Р. Швандерова – Москва: Прометей, 2017. – 614 с. [Электронный ресурс]. - URL: http://biblioclub.ru/index.php?page=book&amp;id=472921 (09.02.2019).</w:t>
      </w:r>
    </w:p>
    <w:p w:rsidR="004D0098" w:rsidRPr="00201336" w:rsidRDefault="004D0098" w:rsidP="00511530">
      <w:pPr>
        <w:pStyle w:val="a5"/>
        <w:rPr>
          <w:b/>
          <w:i/>
        </w:rPr>
      </w:pPr>
    </w:p>
    <w:p w:rsidR="0056620E" w:rsidRPr="00201336" w:rsidRDefault="0056620E" w:rsidP="0056620E">
      <w:pPr>
        <w:pStyle w:val="2"/>
        <w:rPr>
          <w:rFonts w:ascii="Times New Roman" w:hAnsi="Times New Roman"/>
          <w:b/>
          <w:color w:val="auto"/>
          <w:sz w:val="24"/>
          <w:szCs w:val="24"/>
        </w:rPr>
      </w:pPr>
      <w:bookmarkStart w:id="33" w:name="_Toc534308142"/>
      <w:bookmarkStart w:id="34" w:name="_Toc508996158"/>
      <w:r w:rsidRPr="00201336">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w:t>
      </w:r>
      <w:bookmarkEnd w:id="33"/>
      <w:bookmarkEnd w:id="34"/>
    </w:p>
    <w:p w:rsidR="0056620E" w:rsidRPr="00201336"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30"/>
        <w:gridCol w:w="1968"/>
      </w:tblGrid>
      <w:tr w:rsidR="00EC305B" w:rsidRPr="00201336" w:rsidTr="00240717">
        <w:trPr>
          <w:trHeight w:val="435"/>
        </w:trPr>
        <w:tc>
          <w:tcPr>
            <w:tcW w:w="316" w:type="dxa"/>
          </w:tcPr>
          <w:p w:rsidR="00EC305B" w:rsidRPr="00201336" w:rsidRDefault="00EC305B" w:rsidP="00240717">
            <w:pPr>
              <w:ind w:firstLine="0"/>
              <w:jc w:val="center"/>
              <w:rPr>
                <w:b/>
              </w:rPr>
            </w:pPr>
            <w:r w:rsidRPr="00201336">
              <w:rPr>
                <w:b/>
              </w:rPr>
              <w:t>№</w:t>
            </w:r>
          </w:p>
        </w:tc>
        <w:tc>
          <w:tcPr>
            <w:tcW w:w="7055" w:type="dxa"/>
          </w:tcPr>
          <w:p w:rsidR="0084634D" w:rsidRPr="00201336" w:rsidRDefault="00EC305B" w:rsidP="00D1070B">
            <w:pPr>
              <w:ind w:firstLine="0"/>
              <w:jc w:val="center"/>
              <w:rPr>
                <w:b/>
              </w:rPr>
            </w:pPr>
            <w:r w:rsidRPr="00201336">
              <w:rPr>
                <w:b/>
              </w:rPr>
              <w:t>Наименование документа с указанием реквизитов</w:t>
            </w:r>
          </w:p>
        </w:tc>
        <w:tc>
          <w:tcPr>
            <w:tcW w:w="1985" w:type="dxa"/>
          </w:tcPr>
          <w:p w:rsidR="00EC305B" w:rsidRPr="00201336" w:rsidRDefault="00EC305B" w:rsidP="00D1070B">
            <w:pPr>
              <w:ind w:firstLine="0"/>
              <w:jc w:val="center"/>
            </w:pPr>
            <w:r w:rsidRPr="00201336">
              <w:rPr>
                <w:b/>
              </w:rPr>
              <w:t>Срок действия документа</w:t>
            </w:r>
          </w:p>
        </w:tc>
      </w:tr>
      <w:tr w:rsidR="00D1070B" w:rsidRPr="00201336" w:rsidTr="00240717">
        <w:trPr>
          <w:trHeight w:val="438"/>
        </w:trPr>
        <w:tc>
          <w:tcPr>
            <w:tcW w:w="316" w:type="dxa"/>
          </w:tcPr>
          <w:p w:rsidR="00D1070B" w:rsidRPr="00201336" w:rsidRDefault="00D1070B" w:rsidP="001718C7">
            <w:pPr>
              <w:widowControl/>
              <w:numPr>
                <w:ilvl w:val="0"/>
                <w:numId w:val="4"/>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Университетская библиотека онлайн</w:t>
            </w:r>
            <w:r w:rsidRPr="00201336">
              <w:br/>
            </w:r>
            <w:hyperlink r:id="rId11" w:history="1">
              <w:r w:rsidRPr="00201336">
                <w:rPr>
                  <w:rStyle w:val="ad"/>
                  <w:color w:val="auto"/>
                  <w:shd w:val="clear" w:color="auto" w:fill="FFFFFF"/>
                </w:rPr>
                <w:t>http://biblioclub.ru</w:t>
              </w:r>
            </w:hyperlink>
            <w:r w:rsidRPr="00201336">
              <w:t xml:space="preserve">ООО «НексМедиа». </w:t>
            </w:r>
          </w:p>
          <w:p w:rsidR="00D1070B" w:rsidRPr="00201336" w:rsidRDefault="00D1070B" w:rsidP="00D1070B">
            <w:pPr>
              <w:ind w:firstLine="0"/>
              <w:rPr>
                <w:rFonts w:eastAsia="Arial Unicode MS"/>
              </w:rPr>
            </w:pPr>
            <w:r w:rsidRPr="00201336">
              <w:t>Договор бюджетного учреждения № 847 от 03.09.2018 г.</w:t>
            </w:r>
          </w:p>
        </w:tc>
        <w:tc>
          <w:tcPr>
            <w:tcW w:w="1985" w:type="dxa"/>
          </w:tcPr>
          <w:p w:rsidR="00D1070B" w:rsidRPr="00201336" w:rsidRDefault="00D1070B" w:rsidP="00240717">
            <w:pPr>
              <w:ind w:left="-96" w:hanging="12"/>
              <w:jc w:val="center"/>
              <w:rPr>
                <w:rFonts w:eastAsia="Arial Unicode MS"/>
              </w:rPr>
            </w:pPr>
            <w:r w:rsidRPr="00201336">
              <w:rPr>
                <w:rFonts w:eastAsia="Arial Unicode MS"/>
              </w:rPr>
              <w:t xml:space="preserve">До </w:t>
            </w:r>
            <w:r w:rsidRPr="00201336">
              <w:t>30.09.20</w:t>
            </w:r>
            <w:r w:rsidR="00C11F52">
              <w:t>21</w:t>
            </w:r>
          </w:p>
        </w:tc>
      </w:tr>
      <w:tr w:rsidR="00D1070B" w:rsidRPr="00201336" w:rsidTr="00240717">
        <w:trPr>
          <w:trHeight w:val="438"/>
        </w:trPr>
        <w:tc>
          <w:tcPr>
            <w:tcW w:w="316" w:type="dxa"/>
          </w:tcPr>
          <w:p w:rsidR="00D1070B" w:rsidRPr="00201336" w:rsidRDefault="00D1070B" w:rsidP="001718C7">
            <w:pPr>
              <w:widowControl/>
              <w:numPr>
                <w:ilvl w:val="0"/>
                <w:numId w:val="4"/>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 xml:space="preserve">Электронно-библиотечная система издательства "Лань" </w:t>
            </w:r>
            <w:hyperlink r:id="rId12" w:history="1">
              <w:r w:rsidRPr="00201336">
                <w:rPr>
                  <w:rStyle w:val="ad"/>
                  <w:color w:val="auto"/>
                  <w:shd w:val="clear" w:color="auto" w:fill="FFFFFF"/>
                </w:rPr>
                <w:t>http://e.lanbook.com</w:t>
              </w:r>
            </w:hyperlink>
            <w:r w:rsidRPr="00201336">
              <w:t xml:space="preserve">  ООО «ЭБС Лань»</w:t>
            </w:r>
          </w:p>
          <w:p w:rsidR="00D1070B" w:rsidRPr="00201336" w:rsidRDefault="00D1070B" w:rsidP="00D1070B">
            <w:pPr>
              <w:ind w:firstLine="0"/>
              <w:rPr>
                <w:rFonts w:eastAsia="Arial Unicode MS"/>
              </w:rPr>
            </w:pPr>
            <w:r w:rsidRPr="00201336">
              <w:t>Договор № 848 от 03.09.2018 г.</w:t>
            </w:r>
          </w:p>
        </w:tc>
        <w:tc>
          <w:tcPr>
            <w:tcW w:w="1985" w:type="dxa"/>
          </w:tcPr>
          <w:p w:rsidR="00D1070B" w:rsidRPr="00201336" w:rsidRDefault="00D1070B" w:rsidP="00240717">
            <w:pPr>
              <w:ind w:left="-96" w:hanging="12"/>
              <w:jc w:val="center"/>
              <w:rPr>
                <w:rFonts w:eastAsia="Arial Unicode MS"/>
              </w:rPr>
            </w:pPr>
            <w:r w:rsidRPr="00201336">
              <w:rPr>
                <w:rFonts w:eastAsia="Arial Unicode MS"/>
              </w:rPr>
              <w:t xml:space="preserve">До </w:t>
            </w:r>
            <w:r w:rsidRPr="00201336">
              <w:t>30.09.20</w:t>
            </w:r>
            <w:r w:rsidR="00C11F52">
              <w:t>21</w:t>
            </w:r>
          </w:p>
        </w:tc>
      </w:tr>
      <w:tr w:rsidR="00D1070B" w:rsidRPr="00201336" w:rsidTr="00240717">
        <w:trPr>
          <w:trHeight w:val="438"/>
        </w:trPr>
        <w:tc>
          <w:tcPr>
            <w:tcW w:w="316" w:type="dxa"/>
          </w:tcPr>
          <w:p w:rsidR="00D1070B" w:rsidRPr="00201336" w:rsidRDefault="00D1070B" w:rsidP="001718C7">
            <w:pPr>
              <w:widowControl/>
              <w:numPr>
                <w:ilvl w:val="0"/>
                <w:numId w:val="4"/>
              </w:numPr>
              <w:ind w:left="0" w:firstLine="0"/>
              <w:rPr>
                <w:rFonts w:eastAsia="Arial Unicode MS"/>
              </w:rPr>
            </w:pPr>
          </w:p>
        </w:tc>
        <w:tc>
          <w:tcPr>
            <w:tcW w:w="7055" w:type="dxa"/>
          </w:tcPr>
          <w:p w:rsidR="00240717" w:rsidRPr="00201336" w:rsidRDefault="00240717" w:rsidP="00240717">
            <w:pPr>
              <w:ind w:firstLine="0"/>
              <w:rPr>
                <w:b/>
                <w:bCs/>
              </w:rPr>
            </w:pPr>
            <w:r w:rsidRPr="00201336">
              <w:rPr>
                <w:b/>
                <w:bCs/>
              </w:rPr>
              <w:t>Электронно-библиотечная система «ЭБ БашГУ»</w:t>
            </w:r>
          </w:p>
          <w:p w:rsidR="00D1070B" w:rsidRPr="00201336" w:rsidRDefault="00240717" w:rsidP="00240717">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D1070B" w:rsidRPr="00201336" w:rsidRDefault="00240717" w:rsidP="00240717">
            <w:pPr>
              <w:ind w:left="-96" w:hanging="12"/>
              <w:jc w:val="center"/>
              <w:rPr>
                <w:rFonts w:eastAsia="Arial Unicode MS"/>
              </w:rPr>
            </w:pPr>
            <w:r w:rsidRPr="00201336">
              <w:rPr>
                <w:rFonts w:eastAsia="Arial Unicode MS"/>
              </w:rPr>
              <w:t>Бессрочно</w:t>
            </w:r>
          </w:p>
        </w:tc>
      </w:tr>
      <w:tr w:rsidR="00240717" w:rsidRPr="00201336" w:rsidTr="00240717">
        <w:trPr>
          <w:trHeight w:val="438"/>
        </w:trPr>
        <w:tc>
          <w:tcPr>
            <w:tcW w:w="316" w:type="dxa"/>
          </w:tcPr>
          <w:p w:rsidR="00240717" w:rsidRPr="00201336" w:rsidRDefault="00240717" w:rsidP="001718C7">
            <w:pPr>
              <w:widowControl/>
              <w:numPr>
                <w:ilvl w:val="0"/>
                <w:numId w:val="4"/>
              </w:numPr>
              <w:ind w:left="0" w:firstLine="0"/>
              <w:rPr>
                <w:rFonts w:eastAsia="Arial Unicode MS"/>
              </w:rPr>
            </w:pPr>
          </w:p>
        </w:tc>
        <w:tc>
          <w:tcPr>
            <w:tcW w:w="7055" w:type="dxa"/>
          </w:tcPr>
          <w:p w:rsidR="00240717" w:rsidRPr="00201336" w:rsidRDefault="00240717" w:rsidP="00240717">
            <w:pPr>
              <w:ind w:firstLine="0"/>
              <w:rPr>
                <w:spacing w:val="-4"/>
              </w:rPr>
            </w:pPr>
            <w:r w:rsidRPr="00201336">
              <w:rPr>
                <w:b/>
                <w:bCs/>
                <w:spacing w:val="-4"/>
              </w:rPr>
              <w:t>Национальная электронная библиотека нэб</w:t>
            </w:r>
            <w:proofErr w:type="gramStart"/>
            <w:r w:rsidRPr="00201336">
              <w:rPr>
                <w:b/>
                <w:bCs/>
                <w:spacing w:val="-4"/>
              </w:rPr>
              <w:t>.р</w:t>
            </w:r>
            <w:proofErr w:type="gramEnd"/>
            <w:r w:rsidRPr="00201336">
              <w:rPr>
                <w:b/>
                <w:bCs/>
                <w:spacing w:val="-4"/>
              </w:rPr>
              <w:t>ф</w:t>
            </w:r>
            <w:r w:rsidRPr="00201336">
              <w:rPr>
                <w:spacing w:val="-4"/>
              </w:rPr>
              <w:t>ФГБУ «РГБ»</w:t>
            </w:r>
          </w:p>
          <w:p w:rsidR="00240717" w:rsidRPr="00201336" w:rsidRDefault="00240717" w:rsidP="00240717">
            <w:pPr>
              <w:ind w:firstLine="0"/>
              <w:rPr>
                <w:rStyle w:val="af9"/>
                <w:shd w:val="clear" w:color="auto" w:fill="FFFFFF"/>
              </w:rPr>
            </w:pPr>
            <w:r w:rsidRPr="00201336">
              <w:t>Договор №101/11ЭБ/2082 от 28 марта 2017 г.</w:t>
            </w:r>
          </w:p>
        </w:tc>
        <w:tc>
          <w:tcPr>
            <w:tcW w:w="1985" w:type="dxa"/>
          </w:tcPr>
          <w:p w:rsidR="00240717" w:rsidRPr="00201336" w:rsidRDefault="00240717" w:rsidP="00240717">
            <w:pPr>
              <w:ind w:firstLine="0"/>
              <w:jc w:val="center"/>
              <w:rPr>
                <w:rFonts w:eastAsia="Arial Unicode MS"/>
              </w:rPr>
            </w:pPr>
            <w:r w:rsidRPr="00201336">
              <w:t>До 28.03.2022</w:t>
            </w:r>
          </w:p>
        </w:tc>
      </w:tr>
      <w:tr w:rsidR="00240717" w:rsidRPr="00201336" w:rsidTr="00240717">
        <w:trPr>
          <w:trHeight w:val="438"/>
        </w:trPr>
        <w:tc>
          <w:tcPr>
            <w:tcW w:w="316" w:type="dxa"/>
          </w:tcPr>
          <w:p w:rsidR="00240717" w:rsidRPr="00201336" w:rsidRDefault="00240717" w:rsidP="001718C7">
            <w:pPr>
              <w:widowControl/>
              <w:numPr>
                <w:ilvl w:val="0"/>
                <w:numId w:val="4"/>
              </w:numPr>
              <w:ind w:left="0" w:firstLine="0"/>
              <w:rPr>
                <w:rFonts w:eastAsia="Arial Unicode MS"/>
              </w:rPr>
            </w:pPr>
          </w:p>
        </w:tc>
        <w:tc>
          <w:tcPr>
            <w:tcW w:w="7055" w:type="dxa"/>
          </w:tcPr>
          <w:p w:rsidR="00240717" w:rsidRPr="00201336" w:rsidRDefault="00240717" w:rsidP="00240717">
            <w:pPr>
              <w:ind w:firstLine="0"/>
            </w:pPr>
            <w:r w:rsidRPr="00201336">
              <w:rPr>
                <w:b/>
              </w:rPr>
              <w:t>Система Гарант</w:t>
            </w:r>
            <w:r w:rsidRPr="00201336">
              <w:t xml:space="preserve"> ООО «Гарант-Регион» </w:t>
            </w:r>
          </w:p>
          <w:p w:rsidR="00240717" w:rsidRPr="00201336" w:rsidRDefault="00240717" w:rsidP="00240717">
            <w:pPr>
              <w:ind w:firstLine="0"/>
              <w:rPr>
                <w:rStyle w:val="af9"/>
                <w:shd w:val="clear" w:color="auto" w:fill="FFFFFF"/>
              </w:rPr>
            </w:pPr>
            <w:r w:rsidRPr="00201336">
              <w:t>Договор № 48 от 20 марта 2018 г.</w:t>
            </w:r>
          </w:p>
        </w:tc>
        <w:tc>
          <w:tcPr>
            <w:tcW w:w="1985" w:type="dxa"/>
          </w:tcPr>
          <w:p w:rsidR="00240717" w:rsidRPr="00201336" w:rsidRDefault="00240717" w:rsidP="00240717">
            <w:pPr>
              <w:ind w:left="-96" w:hanging="12"/>
              <w:jc w:val="center"/>
            </w:pPr>
            <w:r w:rsidRPr="00201336">
              <w:t xml:space="preserve">До </w:t>
            </w:r>
            <w:r w:rsidR="00C11F52">
              <w:t>20.03.2021</w:t>
            </w:r>
          </w:p>
          <w:p w:rsidR="00240717" w:rsidRPr="00201336" w:rsidRDefault="00240717" w:rsidP="00240717">
            <w:pPr>
              <w:ind w:left="-96" w:hanging="12"/>
              <w:jc w:val="center"/>
              <w:rPr>
                <w:rFonts w:eastAsia="Arial Unicode MS"/>
              </w:rPr>
            </w:pPr>
          </w:p>
        </w:tc>
      </w:tr>
      <w:tr w:rsidR="00281734" w:rsidRPr="00201336" w:rsidTr="00240717">
        <w:trPr>
          <w:trHeight w:val="438"/>
        </w:trPr>
        <w:tc>
          <w:tcPr>
            <w:tcW w:w="316" w:type="dxa"/>
          </w:tcPr>
          <w:p w:rsidR="00281734" w:rsidRPr="00201336" w:rsidRDefault="00281734" w:rsidP="001718C7">
            <w:pPr>
              <w:widowControl/>
              <w:numPr>
                <w:ilvl w:val="0"/>
                <w:numId w:val="4"/>
              </w:numPr>
              <w:ind w:left="0" w:firstLine="0"/>
              <w:rPr>
                <w:rFonts w:eastAsia="Arial Unicode MS"/>
              </w:rPr>
            </w:pPr>
          </w:p>
        </w:tc>
        <w:tc>
          <w:tcPr>
            <w:tcW w:w="7055" w:type="dxa"/>
          </w:tcPr>
          <w:p w:rsidR="00281734" w:rsidRPr="00201336" w:rsidRDefault="001E79EB" w:rsidP="00240717">
            <w:pPr>
              <w:ind w:firstLine="0"/>
              <w:rPr>
                <w:b/>
              </w:rPr>
            </w:pPr>
            <w:r w:rsidRPr="00627C38">
              <w:rPr>
                <w:b/>
              </w:rPr>
              <w:t>Электронно-библиотечная система «Юрайт»</w:t>
            </w:r>
          </w:p>
        </w:tc>
        <w:tc>
          <w:tcPr>
            <w:tcW w:w="1985" w:type="dxa"/>
          </w:tcPr>
          <w:p w:rsidR="00281734" w:rsidRPr="00201336" w:rsidRDefault="00627C38" w:rsidP="00240717">
            <w:pPr>
              <w:ind w:left="-96" w:hanging="12"/>
              <w:jc w:val="center"/>
            </w:pPr>
            <w:r w:rsidRPr="000532FE">
              <w:t>До 30.11.20</w:t>
            </w:r>
            <w:r w:rsidR="00C11F52">
              <w:t>21</w:t>
            </w:r>
          </w:p>
        </w:tc>
      </w:tr>
    </w:tbl>
    <w:p w:rsidR="00EC305B" w:rsidRPr="00201336" w:rsidRDefault="00EC305B" w:rsidP="0056620E">
      <w:pPr>
        <w:rPr>
          <w: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5"/>
      </w:tblGrid>
      <w:tr w:rsidR="00EC305B" w:rsidRPr="00201336" w:rsidTr="00EC305B">
        <w:tc>
          <w:tcPr>
            <w:tcW w:w="458" w:type="dxa"/>
            <w:shd w:val="clear" w:color="auto" w:fill="auto"/>
            <w:vAlign w:val="center"/>
          </w:tcPr>
          <w:p w:rsidR="00EC305B" w:rsidRPr="00201336" w:rsidRDefault="00EC305B" w:rsidP="00F9439A">
            <w:pPr>
              <w:ind w:firstLine="0"/>
              <w:jc w:val="center"/>
              <w:rPr>
                <w:b/>
              </w:rPr>
            </w:pPr>
            <w:r w:rsidRPr="00201336">
              <w:rPr>
                <w:b/>
              </w:rPr>
              <w:t>№</w:t>
            </w:r>
          </w:p>
        </w:tc>
        <w:tc>
          <w:tcPr>
            <w:tcW w:w="9005" w:type="dxa"/>
            <w:shd w:val="clear" w:color="auto" w:fill="auto"/>
            <w:vAlign w:val="center"/>
          </w:tcPr>
          <w:p w:rsidR="00EC305B" w:rsidRPr="00201336" w:rsidRDefault="00EC305B" w:rsidP="00F9439A">
            <w:pPr>
              <w:jc w:val="center"/>
              <w:rPr>
                <w:b/>
              </w:rPr>
            </w:pPr>
            <w:r w:rsidRPr="00201336">
              <w:rPr>
                <w:b/>
              </w:rPr>
              <w:t>Адрес (</w:t>
            </w:r>
            <w:r w:rsidRPr="00201336">
              <w:rPr>
                <w:b/>
                <w:lang w:val="en-US"/>
              </w:rPr>
              <w:t>URL</w:t>
            </w:r>
            <w:r w:rsidRPr="00201336">
              <w:rPr>
                <w:b/>
              </w:rPr>
              <w:t>)</w:t>
            </w:r>
          </w:p>
        </w:tc>
      </w:tr>
      <w:tr w:rsidR="00EC305B" w:rsidRPr="00201336" w:rsidTr="00EC305B">
        <w:tc>
          <w:tcPr>
            <w:tcW w:w="458" w:type="dxa"/>
            <w:shd w:val="clear" w:color="auto" w:fill="auto"/>
          </w:tcPr>
          <w:p w:rsidR="00EC305B" w:rsidRPr="008135E7" w:rsidRDefault="00EC305B" w:rsidP="001718C7">
            <w:pPr>
              <w:widowControl/>
              <w:numPr>
                <w:ilvl w:val="0"/>
                <w:numId w:val="1"/>
              </w:numPr>
              <w:spacing w:line="276" w:lineRule="auto"/>
              <w:ind w:left="0" w:firstLine="0"/>
              <w:jc w:val="center"/>
            </w:pPr>
          </w:p>
        </w:tc>
        <w:tc>
          <w:tcPr>
            <w:tcW w:w="9005" w:type="dxa"/>
            <w:shd w:val="clear" w:color="auto" w:fill="auto"/>
          </w:tcPr>
          <w:p w:rsidR="00EC305B" w:rsidRPr="008135E7" w:rsidRDefault="00D42705" w:rsidP="00F9439A">
            <w:pPr>
              <w:autoSpaceDE w:val="0"/>
              <w:autoSpaceDN w:val="0"/>
              <w:adjustRightInd w:val="0"/>
              <w:ind w:firstLine="33"/>
            </w:pPr>
            <w:r>
              <w:t>https://infourok.ru</w:t>
            </w:r>
            <w:r w:rsidR="00EC305B" w:rsidRPr="008135E7">
              <w:t xml:space="preserve"> (ведущий образовательный портал России «Инфоурок»)</w:t>
            </w:r>
          </w:p>
        </w:tc>
      </w:tr>
      <w:tr w:rsidR="00EC305B" w:rsidRPr="00201336" w:rsidTr="00EC305B">
        <w:tc>
          <w:tcPr>
            <w:tcW w:w="458" w:type="dxa"/>
            <w:shd w:val="clear" w:color="auto" w:fill="auto"/>
          </w:tcPr>
          <w:p w:rsidR="00EC305B" w:rsidRPr="00D42705" w:rsidRDefault="00EC305B" w:rsidP="001718C7">
            <w:pPr>
              <w:widowControl/>
              <w:numPr>
                <w:ilvl w:val="0"/>
                <w:numId w:val="1"/>
              </w:numPr>
              <w:spacing w:line="276" w:lineRule="auto"/>
              <w:ind w:left="0" w:firstLine="0"/>
              <w:jc w:val="center"/>
            </w:pPr>
          </w:p>
        </w:tc>
        <w:tc>
          <w:tcPr>
            <w:tcW w:w="9005" w:type="dxa"/>
            <w:shd w:val="clear" w:color="auto" w:fill="auto"/>
          </w:tcPr>
          <w:p w:rsidR="00EC305B" w:rsidRPr="00D42705" w:rsidRDefault="00D42705" w:rsidP="00D42705">
            <w:pPr>
              <w:autoSpaceDE w:val="0"/>
              <w:autoSpaceDN w:val="0"/>
              <w:adjustRightInd w:val="0"/>
              <w:ind w:firstLine="33"/>
            </w:pPr>
            <w:r w:rsidRPr="00D42705">
              <w:t xml:space="preserve">https://www.uchportal.ru </w:t>
            </w:r>
            <w:r w:rsidR="00EC305B" w:rsidRPr="00D42705">
              <w:t>(Учительский портал</w:t>
            </w:r>
            <w:proofErr w:type="gramStart"/>
            <w:r w:rsidR="00EC305B" w:rsidRPr="00D42705">
              <w:t>.У</w:t>
            </w:r>
            <w:proofErr w:type="gramEnd"/>
            <w:r w:rsidR="00EC305B" w:rsidRPr="00D42705">
              <w:t xml:space="preserve">роки, презентации, тесты, компьютерные программы, методические разработки по </w:t>
            </w:r>
            <w:r w:rsidR="008135E7" w:rsidRPr="00D42705">
              <w:t>обществознанию</w:t>
            </w:r>
            <w:r w:rsidR="00EC305B" w:rsidRPr="00D42705">
              <w:t>).</w:t>
            </w:r>
          </w:p>
        </w:tc>
      </w:tr>
      <w:tr w:rsidR="008135E7" w:rsidRPr="00201336" w:rsidTr="00EC305B">
        <w:tc>
          <w:tcPr>
            <w:tcW w:w="458" w:type="dxa"/>
            <w:shd w:val="clear" w:color="auto" w:fill="auto"/>
          </w:tcPr>
          <w:p w:rsidR="008135E7" w:rsidRPr="00D42705" w:rsidRDefault="008135E7" w:rsidP="001718C7">
            <w:pPr>
              <w:widowControl/>
              <w:numPr>
                <w:ilvl w:val="0"/>
                <w:numId w:val="1"/>
              </w:numPr>
              <w:spacing w:line="276" w:lineRule="auto"/>
              <w:ind w:left="0" w:firstLine="0"/>
              <w:jc w:val="center"/>
            </w:pPr>
          </w:p>
        </w:tc>
        <w:tc>
          <w:tcPr>
            <w:tcW w:w="9005" w:type="dxa"/>
            <w:shd w:val="clear" w:color="auto" w:fill="auto"/>
          </w:tcPr>
          <w:p w:rsidR="008135E7" w:rsidRPr="00D42705" w:rsidRDefault="005D59C0" w:rsidP="008135E7">
            <w:pPr>
              <w:autoSpaceDE w:val="0"/>
              <w:autoSpaceDN w:val="0"/>
              <w:adjustRightInd w:val="0"/>
              <w:ind w:firstLine="33"/>
            </w:pPr>
            <w:hyperlink r:id="rId13" w:history="1">
              <w:r w:rsidR="00D42705" w:rsidRPr="00D42705">
                <w:rPr>
                  <w:rStyle w:val="ad"/>
                </w:rPr>
                <w:t>https://</w:t>
              </w:r>
              <w:r w:rsidR="00D42705" w:rsidRPr="00D42705">
                <w:rPr>
                  <w:rStyle w:val="ad"/>
                  <w:lang w:val="en-US"/>
                </w:rPr>
                <w:t>www</w:t>
              </w:r>
              <w:r w:rsidR="00D42705" w:rsidRPr="00D42705">
                <w:rPr>
                  <w:rStyle w:val="ad"/>
                </w:rPr>
                <w:t>.</w:t>
              </w:r>
              <w:r w:rsidR="00D42705" w:rsidRPr="00D42705">
                <w:rPr>
                  <w:rStyle w:val="ad"/>
                  <w:lang w:val="en-US"/>
                </w:rPr>
                <w:t>humanitar</w:t>
              </w:r>
              <w:r w:rsidR="00D42705" w:rsidRPr="00D42705">
                <w:rPr>
                  <w:rStyle w:val="ad"/>
                </w:rPr>
                <w:t>.</w:t>
              </w:r>
              <w:r w:rsidR="00D42705" w:rsidRPr="00D42705">
                <w:rPr>
                  <w:rStyle w:val="ad"/>
                  <w:lang w:val="en-US"/>
                </w:rPr>
                <w:t>ru</w:t>
              </w:r>
            </w:hyperlink>
            <w:r w:rsidR="00D42705" w:rsidRPr="00D42705">
              <w:t xml:space="preserve"> (Единый портал Обществознание: раздел «онлайн-тестирование»)</w:t>
            </w:r>
          </w:p>
        </w:tc>
      </w:tr>
      <w:tr w:rsidR="00D42705" w:rsidRPr="00201336" w:rsidTr="00EC305B">
        <w:tc>
          <w:tcPr>
            <w:tcW w:w="458" w:type="dxa"/>
            <w:shd w:val="clear" w:color="auto" w:fill="auto"/>
          </w:tcPr>
          <w:p w:rsidR="00D42705" w:rsidRPr="00D42705" w:rsidRDefault="00D42705" w:rsidP="001718C7">
            <w:pPr>
              <w:widowControl/>
              <w:numPr>
                <w:ilvl w:val="0"/>
                <w:numId w:val="1"/>
              </w:numPr>
              <w:spacing w:line="276" w:lineRule="auto"/>
              <w:ind w:left="0" w:firstLine="0"/>
              <w:jc w:val="center"/>
            </w:pPr>
          </w:p>
        </w:tc>
        <w:tc>
          <w:tcPr>
            <w:tcW w:w="9005" w:type="dxa"/>
            <w:shd w:val="clear" w:color="auto" w:fill="auto"/>
          </w:tcPr>
          <w:p w:rsidR="00D42705" w:rsidRPr="00D42705" w:rsidRDefault="005D59C0" w:rsidP="008135E7">
            <w:pPr>
              <w:autoSpaceDE w:val="0"/>
              <w:autoSpaceDN w:val="0"/>
              <w:adjustRightInd w:val="0"/>
              <w:ind w:firstLine="33"/>
            </w:pPr>
            <w:hyperlink r:id="rId14" w:history="1">
              <w:r w:rsidR="00D42705" w:rsidRPr="00D42705">
                <w:rPr>
                  <w:rStyle w:val="ad"/>
                  <w:lang w:val="en-US"/>
                </w:rPr>
                <w:t>https</w:t>
              </w:r>
              <w:r w:rsidR="00D42705" w:rsidRPr="00D42705">
                <w:rPr>
                  <w:rStyle w:val="ad"/>
                </w:rPr>
                <w:t>://</w:t>
              </w:r>
              <w:r w:rsidR="00D42705" w:rsidRPr="00D42705">
                <w:rPr>
                  <w:rStyle w:val="ad"/>
                  <w:lang w:val="en-US"/>
                </w:rPr>
                <w:t>www</w:t>
              </w:r>
              <w:r w:rsidR="00D42705" w:rsidRPr="00D42705">
                <w:rPr>
                  <w:rStyle w:val="ad"/>
                </w:rPr>
                <w:t>.</w:t>
              </w:r>
              <w:r w:rsidR="00D42705" w:rsidRPr="00D42705">
                <w:rPr>
                  <w:rStyle w:val="ad"/>
                  <w:lang w:val="en-US"/>
                </w:rPr>
                <w:t>soc</w:t>
              </w:r>
              <w:r w:rsidR="00D42705" w:rsidRPr="00D42705">
                <w:rPr>
                  <w:rStyle w:val="ad"/>
                </w:rPr>
                <w:t>-</w:t>
              </w:r>
              <w:r w:rsidR="00D42705" w:rsidRPr="00D42705">
                <w:rPr>
                  <w:rStyle w:val="ad"/>
                  <w:lang w:val="en-US"/>
                </w:rPr>
                <w:t>ege</w:t>
              </w:r>
              <w:r w:rsidR="00D42705" w:rsidRPr="00D42705">
                <w:rPr>
                  <w:rStyle w:val="ad"/>
                </w:rPr>
                <w:t>.</w:t>
              </w:r>
              <w:r w:rsidR="00D42705" w:rsidRPr="00D42705">
                <w:rPr>
                  <w:rStyle w:val="ad"/>
                  <w:lang w:val="en-US"/>
                </w:rPr>
                <w:t>sdamgia</w:t>
              </w:r>
              <w:r w:rsidR="00D42705" w:rsidRPr="00D42705">
                <w:rPr>
                  <w:rStyle w:val="ad"/>
                </w:rPr>
                <w:t>.</w:t>
              </w:r>
              <w:r w:rsidR="00D42705" w:rsidRPr="00D42705">
                <w:rPr>
                  <w:rStyle w:val="ad"/>
                  <w:lang w:val="en-US"/>
                </w:rPr>
                <w:t>ru</w:t>
              </w:r>
            </w:hyperlink>
            <w:r w:rsidR="00D42705" w:rsidRPr="00D42705">
              <w:t xml:space="preserve"> (Решу ЕГЭ: обществознание. ЕГЭ-2019. </w:t>
            </w:r>
            <w:proofErr w:type="gramStart"/>
            <w:r w:rsidR="00D42705" w:rsidRPr="00D42705">
              <w:t>Образовательный портал для подготовки к экзаменам)</w:t>
            </w:r>
            <w:proofErr w:type="gramEnd"/>
          </w:p>
        </w:tc>
      </w:tr>
    </w:tbl>
    <w:p w:rsidR="0056620E" w:rsidRPr="00201336" w:rsidRDefault="00A66F98" w:rsidP="00EE6E97">
      <w:pPr>
        <w:widowControl/>
        <w:ind w:firstLine="0"/>
        <w:rPr>
          <w:b/>
        </w:rPr>
      </w:pPr>
      <w:r w:rsidRPr="00201336">
        <w:rPr>
          <w:i/>
        </w:rPr>
        <w:br w:type="page"/>
      </w:r>
      <w:bookmarkStart w:id="35" w:name="_Toc508996159"/>
      <w:r w:rsidR="00B37C7E">
        <w:rPr>
          <w:b/>
        </w:rPr>
        <w:lastRenderedPageBreak/>
        <w:t>4.2</w:t>
      </w:r>
      <w:r w:rsidR="0056620E" w:rsidRPr="00201336">
        <w:rPr>
          <w:b/>
        </w:rPr>
        <w:t>.3.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5"/>
    </w:p>
    <w:p w:rsidR="0056620E" w:rsidRPr="00201336" w:rsidRDefault="0056620E" w:rsidP="0056620E">
      <w:pPr>
        <w:pStyle w:val="a5"/>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E6E97" w:rsidRPr="00201336" w:rsidTr="00EE6E97">
        <w:trPr>
          <w:trHeight w:val="630"/>
        </w:trPr>
        <w:tc>
          <w:tcPr>
            <w:tcW w:w="7528" w:type="dxa"/>
            <w:shd w:val="clear" w:color="auto" w:fill="auto"/>
            <w:vAlign w:val="center"/>
          </w:tcPr>
          <w:p w:rsidR="00EE6E97" w:rsidRPr="00201336" w:rsidRDefault="00EE6E97" w:rsidP="00EE6E97">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E6E97" w:rsidRPr="00201336" w:rsidRDefault="00EE6E97" w:rsidP="00EE6E97">
            <w:pPr>
              <w:ind w:firstLine="0"/>
              <w:jc w:val="center"/>
              <w:rPr>
                <w:b/>
              </w:rPr>
            </w:pPr>
            <w:r w:rsidRPr="00201336">
              <w:rPr>
                <w:b/>
              </w:rPr>
              <w:t xml:space="preserve">Срок действия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rPr>
                <w:spacing w:val="-2"/>
              </w:rPr>
            </w:pPr>
            <w:r w:rsidRPr="00201336">
              <w:rPr>
                <w:spacing w:val="-2"/>
              </w:rPr>
              <w:t xml:space="preserve">1) Справочно-правовая система «Гарант» - договор №48 от 20.03. 2018 </w:t>
            </w:r>
          </w:p>
        </w:tc>
        <w:tc>
          <w:tcPr>
            <w:tcW w:w="1843" w:type="dxa"/>
            <w:shd w:val="clear" w:color="auto" w:fill="auto"/>
            <w:vAlign w:val="center"/>
          </w:tcPr>
          <w:p w:rsidR="00EE6E97" w:rsidRPr="00201336" w:rsidRDefault="00EE6E97" w:rsidP="00EE6E97">
            <w:pPr>
              <w:ind w:firstLine="0"/>
              <w:jc w:val="center"/>
            </w:pPr>
            <w:r w:rsidRPr="00201336">
              <w:t>до 20.03. 20</w:t>
            </w:r>
            <w:r w:rsidR="00C11F52">
              <w:t>21</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EE6E97" w:rsidRPr="00201336" w:rsidRDefault="00C11F52" w:rsidP="00EE6E97">
            <w:pPr>
              <w:ind w:firstLine="0"/>
              <w:jc w:val="center"/>
            </w:pPr>
            <w:r>
              <w:t>до 29.10.2021</w:t>
            </w:r>
            <w:r w:rsidR="00EE6E97" w:rsidRPr="00201336">
              <w:t xml:space="preserve">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3) Программное обеспечение DesktopEducation ALNG LicSAPk OLVS E 1Y AcademicEditionEntreprise - договор №31807077072 от 09.11.2018 </w:t>
            </w:r>
          </w:p>
        </w:tc>
        <w:tc>
          <w:tcPr>
            <w:tcW w:w="1843" w:type="dxa"/>
            <w:shd w:val="clear" w:color="auto" w:fill="auto"/>
            <w:vAlign w:val="center"/>
          </w:tcPr>
          <w:p w:rsidR="00EE6E97" w:rsidRPr="00201336" w:rsidRDefault="00EE6E97" w:rsidP="00EE6E97">
            <w:pPr>
              <w:ind w:firstLine="0"/>
              <w:jc w:val="center"/>
            </w:pPr>
            <w:r w:rsidRPr="00201336">
              <w:t>до 09.11.20</w:t>
            </w:r>
            <w:r w:rsidR="00C11F52">
              <w:t>21</w:t>
            </w:r>
          </w:p>
        </w:tc>
      </w:tr>
    </w:tbl>
    <w:p w:rsidR="0056620E" w:rsidRPr="00201336" w:rsidRDefault="0056620E" w:rsidP="0056620E">
      <w:pPr>
        <w:pStyle w:val="a5"/>
      </w:pPr>
    </w:p>
    <w:p w:rsidR="00BB0EC6" w:rsidRPr="00201336" w:rsidRDefault="005732EA" w:rsidP="00BB0EC6">
      <w:pPr>
        <w:pStyle w:val="1"/>
        <w:rPr>
          <w:rFonts w:ascii="Times New Roman" w:hAnsi="Times New Roman" w:cs="Times New Roman"/>
          <w:bCs w:val="0"/>
          <w:color w:val="auto"/>
        </w:rPr>
      </w:pPr>
      <w:bookmarkStart w:id="36" w:name="_Toc534308143"/>
      <w:r w:rsidRPr="00201336">
        <w:rPr>
          <w:rFonts w:ascii="Times New Roman" w:hAnsi="Times New Roman" w:cs="Times New Roman"/>
          <w:bCs w:val="0"/>
          <w:caps/>
          <w:color w:val="auto"/>
        </w:rPr>
        <w:t>5</w:t>
      </w:r>
      <w:r w:rsidR="00BB0EC6" w:rsidRPr="00201336">
        <w:rPr>
          <w:rFonts w:ascii="Times New Roman" w:hAnsi="Times New Roman" w:cs="Times New Roman"/>
          <w:bCs w:val="0"/>
          <w:caps/>
          <w:color w:val="auto"/>
        </w:rPr>
        <w:t xml:space="preserve">. </w:t>
      </w:r>
      <w:r w:rsidR="00541186" w:rsidRPr="00201336">
        <w:rPr>
          <w:rFonts w:ascii="Times New Roman" w:hAnsi="Times New Roman" w:cs="Times New Roman"/>
          <w:bCs w:val="0"/>
          <w:color w:val="auto"/>
        </w:rPr>
        <w:t>ИНЫЕ СВЕДЕНИЯ И (ИЛИ) МАТЕРИАЛЫ</w:t>
      </w:r>
      <w:bookmarkEnd w:id="36"/>
    </w:p>
    <w:p w:rsidR="00BB0EC6" w:rsidRPr="00201336" w:rsidRDefault="005732EA" w:rsidP="00541186">
      <w:pPr>
        <w:pStyle w:val="1"/>
        <w:jc w:val="both"/>
        <w:rPr>
          <w:rFonts w:ascii="Times New Roman" w:hAnsi="Times New Roman" w:cs="Times New Roman"/>
          <w:color w:val="auto"/>
        </w:rPr>
      </w:pPr>
      <w:bookmarkStart w:id="37" w:name="_Toc534308144"/>
      <w:r w:rsidRPr="00201336">
        <w:rPr>
          <w:rFonts w:ascii="Times New Roman" w:hAnsi="Times New Roman" w:cs="Times New Roman"/>
          <w:color w:val="auto"/>
        </w:rPr>
        <w:t>5</w:t>
      </w:r>
      <w:r w:rsidR="00BB0EC6" w:rsidRPr="00201336">
        <w:rPr>
          <w:rFonts w:ascii="Times New Roman" w:hAnsi="Times New Roman" w:cs="Times New Roman"/>
          <w:color w:val="auto"/>
        </w:rPr>
        <w:t>.1</w:t>
      </w:r>
      <w:r w:rsidR="00541186" w:rsidRPr="00201336">
        <w:rPr>
          <w:rFonts w:ascii="Times New Roman" w:hAnsi="Times New Roman" w:cs="Times New Roman"/>
          <w:color w:val="auto"/>
        </w:rPr>
        <w:t>.</w:t>
      </w:r>
      <w:r w:rsidR="00BB0EC6" w:rsidRPr="00201336">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37"/>
      <w:r w:rsidR="001E79EB">
        <w:rPr>
          <w:rFonts w:ascii="Times New Roman" w:hAnsi="Times New Roman" w:cs="Times New Roman"/>
          <w:color w:val="auto"/>
        </w:rPr>
        <w:t>.</w:t>
      </w:r>
    </w:p>
    <w:p w:rsidR="00405C9C" w:rsidRPr="00201336" w:rsidRDefault="00405C9C" w:rsidP="00C33EB4">
      <w:pPr>
        <w:jc w:val="center"/>
        <w:rPr>
          <w:b/>
        </w:rPr>
      </w:pPr>
      <w:r w:rsidRPr="00201336">
        <w:rPr>
          <w:b/>
        </w:rPr>
        <w:t>Активные и интерактивные формы проведения занятий</w:t>
      </w:r>
    </w:p>
    <w:p w:rsidR="0058071F" w:rsidRDefault="007C7588" w:rsidP="0058071F">
      <w:pPr>
        <w:pStyle w:val="a3"/>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C7588">
        <w:rPr>
          <w:rFonts w:ascii="Times New Roman" w:hAnsi="Times New Roman"/>
          <w:bCs/>
          <w:sz w:val="24"/>
          <w:szCs w:val="24"/>
        </w:rPr>
        <w:t xml:space="preserve">Бланочное тестирование по тематическим разделам изучаемой дисциплины  </w:t>
      </w:r>
    </w:p>
    <w:p w:rsidR="009B3EA9" w:rsidRPr="0058071F" w:rsidRDefault="009B3EA9" w:rsidP="0058071F">
      <w:pPr>
        <w:pStyle w:val="a3"/>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58071F">
        <w:rPr>
          <w:rFonts w:ascii="Times New Roman" w:hAnsi="Times New Roman"/>
          <w:sz w:val="24"/>
          <w:szCs w:val="24"/>
        </w:rPr>
        <w:t>Консультации с преподавателем и другими студентами через личный кабинет</w:t>
      </w:r>
    </w:p>
    <w:p w:rsidR="009B3EA9" w:rsidRPr="007C7588" w:rsidRDefault="009B3EA9" w:rsidP="0058071F">
      <w:pPr>
        <w:pStyle w:val="a3"/>
        <w:numPr>
          <w:ilvl w:val="0"/>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7C7588">
        <w:rPr>
          <w:rFonts w:ascii="Times New Roman" w:hAnsi="Times New Roman"/>
          <w:bCs/>
          <w:sz w:val="24"/>
          <w:szCs w:val="24"/>
        </w:rPr>
        <w:t>Презентация на основе современных мультимедийных средств</w:t>
      </w:r>
    </w:p>
    <w:p w:rsidR="009B3EA9" w:rsidRPr="007C7588" w:rsidRDefault="009B3EA9" w:rsidP="0058071F">
      <w:pPr>
        <w:pStyle w:val="a3"/>
        <w:numPr>
          <w:ilvl w:val="0"/>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7C7588">
        <w:rPr>
          <w:rFonts w:ascii="Times New Roman" w:hAnsi="Times New Roman"/>
          <w:sz w:val="24"/>
          <w:szCs w:val="24"/>
        </w:rPr>
        <w:t>Работа по проектам, предложенным преподавателем, поиск информации с использование</w:t>
      </w:r>
      <w:r w:rsidR="00FE4914" w:rsidRPr="007C7588">
        <w:rPr>
          <w:rFonts w:ascii="Times New Roman" w:hAnsi="Times New Roman"/>
          <w:sz w:val="24"/>
          <w:szCs w:val="24"/>
        </w:rPr>
        <w:t>м</w:t>
      </w:r>
      <w:r w:rsidRPr="007C7588">
        <w:rPr>
          <w:rFonts w:ascii="Times New Roman" w:hAnsi="Times New Roman"/>
          <w:sz w:val="24"/>
          <w:szCs w:val="24"/>
        </w:rPr>
        <w:t xml:space="preserve"> всего комплекса возможностей телекоммуникационных сетей</w:t>
      </w:r>
      <w:r w:rsidR="008440C6">
        <w:rPr>
          <w:rFonts w:ascii="Times New Roman" w:hAnsi="Times New Roman"/>
          <w:sz w:val="24"/>
          <w:szCs w:val="24"/>
        </w:rPr>
        <w:t>.</w:t>
      </w:r>
    </w:p>
    <w:p w:rsidR="008007EC" w:rsidRPr="00201336" w:rsidRDefault="008007EC">
      <w:pPr>
        <w:widowControl/>
        <w:ind w:firstLine="0"/>
        <w:jc w:val="left"/>
        <w:rPr>
          <w:b/>
          <w:bCs/>
        </w:rPr>
      </w:pPr>
      <w:bookmarkStart w:id="38" w:name="_Toc534308145"/>
      <w:r w:rsidRPr="00201336">
        <w:br w:type="page"/>
      </w:r>
    </w:p>
    <w:p w:rsidR="00B34658" w:rsidRPr="00201336" w:rsidRDefault="00B34658" w:rsidP="00F75335">
      <w:pPr>
        <w:pStyle w:val="1"/>
        <w:jc w:val="right"/>
        <w:rPr>
          <w:rFonts w:ascii="Times New Roman" w:hAnsi="Times New Roman" w:cs="Times New Roman"/>
          <w:color w:val="auto"/>
        </w:rPr>
      </w:pPr>
      <w:r w:rsidRPr="00201336">
        <w:rPr>
          <w:rFonts w:ascii="Times New Roman" w:hAnsi="Times New Roman" w:cs="Times New Roman"/>
          <w:color w:val="auto"/>
        </w:rPr>
        <w:lastRenderedPageBreak/>
        <w:t>ПРИЛОЖЕНИЕ</w:t>
      </w:r>
      <w:proofErr w:type="gramStart"/>
      <w:r w:rsidRPr="00201336">
        <w:rPr>
          <w:rFonts w:ascii="Times New Roman" w:hAnsi="Times New Roman" w:cs="Times New Roman"/>
          <w:color w:val="auto"/>
        </w:rPr>
        <w:t>1</w:t>
      </w:r>
      <w:bookmarkEnd w:id="38"/>
      <w:proofErr w:type="gramEnd"/>
    </w:p>
    <w:p w:rsidR="00B34658" w:rsidRPr="00201336" w:rsidRDefault="00B34658" w:rsidP="00B3465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577895" w:rsidRPr="00201336" w:rsidRDefault="00246461" w:rsidP="00AE327E">
            <w:pPr>
              <w:widowControl/>
              <w:ind w:firstLine="0"/>
              <w:jc w:val="center"/>
            </w:pPr>
            <w:r w:rsidRPr="00201336">
              <w:t>Бирский филиал</w:t>
            </w: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center"/>
            </w:pPr>
          </w:p>
        </w:tc>
        <w:tc>
          <w:tcPr>
            <w:tcW w:w="4985" w:type="dxa"/>
            <w:gridSpan w:val="5"/>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rPr>
                <w:strike/>
              </w:rPr>
            </w:pPr>
          </w:p>
        </w:tc>
        <w:tc>
          <w:tcPr>
            <w:tcW w:w="4985" w:type="dxa"/>
            <w:gridSpan w:val="5"/>
            <w:tcBorders>
              <w:top w:val="nil"/>
              <w:left w:val="nil"/>
              <w:bottom w:val="nil"/>
              <w:right w:val="nil"/>
            </w:tcBorders>
          </w:tcPr>
          <w:p w:rsidR="00B34658" w:rsidRPr="00201336" w:rsidRDefault="00CA1EED" w:rsidP="00AE327E">
            <w:pPr>
              <w:widowControl/>
              <w:ind w:firstLine="0"/>
              <w:jc w:val="left"/>
            </w:pPr>
            <w:r w:rsidRPr="00201336">
              <w:t>СОГЛАСОВАНО</w:t>
            </w:r>
          </w:p>
        </w:tc>
      </w:tr>
      <w:tr w:rsidR="00817816" w:rsidRPr="00201336" w:rsidTr="00DD1AA4">
        <w:tc>
          <w:tcPr>
            <w:tcW w:w="1968" w:type="dxa"/>
            <w:gridSpan w:val="2"/>
            <w:tcBorders>
              <w:top w:val="nil"/>
              <w:left w:val="nil"/>
              <w:bottom w:val="nil"/>
              <w:right w:val="nil"/>
            </w:tcBorders>
          </w:tcPr>
          <w:p w:rsidR="00B34658" w:rsidRPr="00201336" w:rsidRDefault="00B34658" w:rsidP="00DD1AA4">
            <w:pPr>
              <w:widowControl/>
              <w:spacing w:line="360" w:lineRule="auto"/>
              <w:ind w:firstLine="0"/>
              <w:jc w:val="left"/>
            </w:pPr>
          </w:p>
        </w:tc>
        <w:tc>
          <w:tcPr>
            <w:tcW w:w="2623" w:type="dxa"/>
            <w:gridSpan w:val="4"/>
            <w:tcBorders>
              <w:top w:val="nil"/>
              <w:left w:val="nil"/>
              <w:bottom w:val="nil"/>
              <w:right w:val="nil"/>
            </w:tcBorders>
          </w:tcPr>
          <w:p w:rsidR="00B34658" w:rsidRPr="00201336" w:rsidRDefault="00B34658" w:rsidP="00DD1AA4">
            <w:pPr>
              <w:widowControl/>
              <w:spacing w:line="360" w:lineRule="auto"/>
              <w:ind w:firstLine="0"/>
              <w:jc w:val="left"/>
              <w:rPr>
                <w:i/>
              </w:rPr>
            </w:pPr>
          </w:p>
        </w:tc>
        <w:tc>
          <w:tcPr>
            <w:tcW w:w="2321" w:type="dxa"/>
            <w:gridSpan w:val="2"/>
            <w:tcBorders>
              <w:top w:val="nil"/>
              <w:left w:val="nil"/>
              <w:bottom w:val="nil"/>
              <w:right w:val="nil"/>
            </w:tcBorders>
          </w:tcPr>
          <w:p w:rsidR="00B34658" w:rsidRPr="00201336" w:rsidRDefault="00CA1EED" w:rsidP="00DD1AA4">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B34658" w:rsidRPr="00201336" w:rsidRDefault="00B34658" w:rsidP="00DD1AA4">
            <w:pPr>
              <w:widowControl/>
              <w:spacing w:line="360" w:lineRule="auto"/>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DD1AA4">
            <w:pPr>
              <w:widowControl/>
              <w:ind w:firstLine="0"/>
              <w:jc w:val="left"/>
            </w:pPr>
          </w:p>
        </w:tc>
        <w:tc>
          <w:tcPr>
            <w:tcW w:w="1996" w:type="dxa"/>
            <w:tcBorders>
              <w:top w:val="nil"/>
              <w:left w:val="nil"/>
              <w:right w:val="nil"/>
            </w:tcBorders>
          </w:tcPr>
          <w:p w:rsidR="00B34658" w:rsidRPr="00201336" w:rsidRDefault="00B34658" w:rsidP="00DD1AA4">
            <w:pPr>
              <w:widowControl/>
              <w:ind w:firstLine="0"/>
              <w:jc w:val="left"/>
            </w:pPr>
          </w:p>
        </w:tc>
        <w:tc>
          <w:tcPr>
            <w:tcW w:w="2989" w:type="dxa"/>
            <w:gridSpan w:val="4"/>
            <w:tcBorders>
              <w:top w:val="nil"/>
              <w:left w:val="nil"/>
              <w:bottom w:val="nil"/>
              <w:right w:val="nil"/>
            </w:tcBorders>
          </w:tcPr>
          <w:p w:rsidR="00B34658" w:rsidRPr="00201336" w:rsidRDefault="00246461" w:rsidP="00DD1AA4">
            <w:pPr>
              <w:widowControl/>
              <w:ind w:firstLine="0"/>
              <w:jc w:val="left"/>
            </w:pPr>
            <w:r w:rsidRPr="00201336">
              <w:t>М.П. Гареева</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rPr>
            </w:pPr>
            <w:r w:rsidRPr="00201336">
              <w:rPr>
                <w:b/>
              </w:rPr>
              <w:t>Календарно-тематический план</w:t>
            </w:r>
          </w:p>
        </w:tc>
      </w:tr>
      <w:tr w:rsidR="00817816" w:rsidRPr="00201336" w:rsidTr="00246461">
        <w:tc>
          <w:tcPr>
            <w:tcW w:w="9576" w:type="dxa"/>
            <w:gridSpan w:val="11"/>
            <w:tcBorders>
              <w:top w:val="nil"/>
              <w:left w:val="nil"/>
              <w:bottom w:val="nil"/>
              <w:right w:val="nil"/>
            </w:tcBorders>
          </w:tcPr>
          <w:p w:rsidR="00B34658" w:rsidRPr="00201336" w:rsidRDefault="00B34658" w:rsidP="00AE327E">
            <w:pPr>
              <w:widowControl/>
              <w:ind w:firstLine="0"/>
              <w:jc w:val="center"/>
              <w:rPr>
                <w:b/>
              </w:rPr>
            </w:pPr>
          </w:p>
        </w:tc>
      </w:tr>
      <w:tr w:rsidR="00817816" w:rsidRPr="00201336" w:rsidTr="00246461">
        <w:trPr>
          <w:trHeight w:val="429"/>
        </w:trPr>
        <w:tc>
          <w:tcPr>
            <w:tcW w:w="2652" w:type="dxa"/>
            <w:gridSpan w:val="3"/>
            <w:tcBorders>
              <w:top w:val="nil"/>
              <w:left w:val="nil"/>
              <w:bottom w:val="nil"/>
              <w:right w:val="nil"/>
            </w:tcBorders>
          </w:tcPr>
          <w:p w:rsidR="00B34658" w:rsidRPr="00201336" w:rsidRDefault="00B34658" w:rsidP="00246461">
            <w:pPr>
              <w:widowControl/>
              <w:ind w:firstLine="0"/>
              <w:jc w:val="left"/>
              <w:rPr>
                <w:u w:val="single"/>
              </w:rPr>
            </w:pPr>
            <w:r w:rsidRPr="00201336">
              <w:t xml:space="preserve">по дисциплине     </w:t>
            </w:r>
          </w:p>
        </w:tc>
        <w:tc>
          <w:tcPr>
            <w:tcW w:w="6924" w:type="dxa"/>
            <w:gridSpan w:val="8"/>
            <w:tcBorders>
              <w:top w:val="nil"/>
              <w:left w:val="nil"/>
              <w:bottom w:val="nil"/>
              <w:right w:val="nil"/>
            </w:tcBorders>
          </w:tcPr>
          <w:p w:rsidR="00AD6E08" w:rsidRPr="00201336" w:rsidRDefault="00C051AE" w:rsidP="006A727C">
            <w:pPr>
              <w:widowControl/>
              <w:ind w:firstLine="0"/>
              <w:jc w:val="left"/>
              <w:rPr>
                <w:b/>
                <w:i/>
                <w:sz w:val="28"/>
                <w:szCs w:val="28"/>
              </w:rPr>
            </w:pPr>
            <w:r>
              <w:rPr>
                <w:b/>
                <w:i/>
              </w:rPr>
              <w:t>БД.0</w:t>
            </w:r>
            <w:r w:rsidR="00C11F52">
              <w:rPr>
                <w:b/>
                <w:i/>
              </w:rPr>
              <w:t>7</w:t>
            </w:r>
            <w:r w:rsidR="0083714D">
              <w:rPr>
                <w:b/>
                <w:i/>
              </w:rPr>
              <w:t>Обществознание</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u w:val="single"/>
              </w:rPr>
            </w:pPr>
            <w:r w:rsidRPr="0065646A">
              <w:rPr>
                <w:b/>
                <w:i/>
                <w:u w:val="single"/>
              </w:rPr>
              <w:t>Базовая дисциплина общеобразовательного цикла</w:t>
            </w:r>
          </w:p>
        </w:tc>
      </w:tr>
      <w:tr w:rsidR="00CC6D2C" w:rsidRPr="00201336" w:rsidTr="00F9439A">
        <w:tc>
          <w:tcPr>
            <w:tcW w:w="9576" w:type="dxa"/>
            <w:gridSpan w:val="11"/>
            <w:tcBorders>
              <w:top w:val="nil"/>
              <w:left w:val="nil"/>
              <w:bottom w:val="nil"/>
              <w:right w:val="nil"/>
            </w:tcBorders>
          </w:tcPr>
          <w:p w:rsidR="00CC6D2C" w:rsidRPr="00201336" w:rsidRDefault="00C051AE" w:rsidP="00C051AE">
            <w:pPr>
              <w:widowControl/>
              <w:ind w:firstLine="0"/>
              <w:jc w:val="center"/>
            </w:pPr>
            <w:r>
              <w:t>цикл дисциплины и его часть (базовая)</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ind w:firstLine="0"/>
              <w:jc w:val="center"/>
              <w:rPr>
                <w:sz w:val="28"/>
                <w:szCs w:val="28"/>
                <w:u w:val="single"/>
              </w:rPr>
            </w:pPr>
          </w:p>
        </w:tc>
      </w:tr>
      <w:tr w:rsidR="00CC6D2C" w:rsidRPr="00201336" w:rsidTr="00F9439A">
        <w:tc>
          <w:tcPr>
            <w:tcW w:w="9576" w:type="dxa"/>
            <w:gridSpan w:val="11"/>
            <w:tcBorders>
              <w:top w:val="nil"/>
              <w:left w:val="nil"/>
              <w:bottom w:val="nil"/>
              <w:right w:val="nil"/>
            </w:tcBorders>
          </w:tcPr>
          <w:p w:rsidR="00CC6D2C" w:rsidRPr="00201336" w:rsidRDefault="0083714D" w:rsidP="00F9439A">
            <w:pPr>
              <w:widowControl/>
              <w:ind w:firstLine="0"/>
              <w:jc w:val="center"/>
            </w:pPr>
            <w:r w:rsidRPr="00201336">
              <w:t>С</w:t>
            </w:r>
            <w:r w:rsidR="00CC6D2C" w:rsidRPr="00201336">
              <w:t>пециальность</w:t>
            </w:r>
          </w:p>
        </w:tc>
      </w:tr>
      <w:tr w:rsidR="00CC6D2C" w:rsidRPr="00201336" w:rsidTr="00F9439A">
        <w:tc>
          <w:tcPr>
            <w:tcW w:w="1424" w:type="dxa"/>
            <w:tcBorders>
              <w:top w:val="nil"/>
              <w:left w:val="nil"/>
              <w:bottom w:val="nil"/>
              <w:right w:val="nil"/>
            </w:tcBorders>
          </w:tcPr>
          <w:p w:rsidR="00CC6D2C" w:rsidRPr="0083714D" w:rsidRDefault="004350E3" w:rsidP="004350E3">
            <w:pPr>
              <w:widowControl/>
              <w:ind w:firstLine="0"/>
              <w:jc w:val="center"/>
              <w:rPr>
                <w:b/>
                <w:i/>
                <w:u w:val="single"/>
              </w:rPr>
            </w:pPr>
            <w:r>
              <w:rPr>
                <w:b/>
                <w:i/>
                <w:u w:val="single"/>
              </w:rPr>
              <w:t>40</w:t>
            </w:r>
            <w:r w:rsidR="00CC6D2C" w:rsidRPr="0083714D">
              <w:rPr>
                <w:b/>
                <w:i/>
                <w:u w:val="single"/>
              </w:rPr>
              <w:t>.02.0</w:t>
            </w:r>
            <w:r w:rsidR="00C11F52">
              <w:rPr>
                <w:b/>
                <w:i/>
                <w:u w:val="single"/>
              </w:rPr>
              <w:t>2</w:t>
            </w:r>
          </w:p>
        </w:tc>
        <w:tc>
          <w:tcPr>
            <w:tcW w:w="8152" w:type="dxa"/>
            <w:gridSpan w:val="10"/>
            <w:tcBorders>
              <w:top w:val="nil"/>
              <w:left w:val="nil"/>
              <w:bottom w:val="nil"/>
              <w:right w:val="nil"/>
            </w:tcBorders>
          </w:tcPr>
          <w:p w:rsidR="00CC6D2C" w:rsidRPr="00C11F52" w:rsidRDefault="00C11F52" w:rsidP="004350E3">
            <w:pPr>
              <w:widowControl/>
              <w:ind w:firstLine="0"/>
              <w:jc w:val="center"/>
              <w:rPr>
                <w:b/>
                <w:i/>
                <w:u w:val="single"/>
              </w:rPr>
            </w:pPr>
            <w:r w:rsidRPr="00C11F52">
              <w:rPr>
                <w:b/>
                <w:i/>
                <w:u w:val="single"/>
              </w:rPr>
              <w:t>Правоохранительная деятельность</w:t>
            </w:r>
          </w:p>
        </w:tc>
      </w:tr>
      <w:tr w:rsidR="00CC6D2C" w:rsidRPr="00201336" w:rsidTr="00F9439A">
        <w:tc>
          <w:tcPr>
            <w:tcW w:w="1424" w:type="dxa"/>
            <w:tcBorders>
              <w:top w:val="nil"/>
              <w:left w:val="nil"/>
              <w:bottom w:val="nil"/>
              <w:right w:val="nil"/>
            </w:tcBorders>
          </w:tcPr>
          <w:p w:rsidR="00CC6D2C" w:rsidRPr="00201336" w:rsidRDefault="000225CA" w:rsidP="00F9439A">
            <w:pPr>
              <w:widowControl/>
              <w:ind w:firstLine="0"/>
              <w:jc w:val="center"/>
            </w:pPr>
            <w:r w:rsidRPr="00201336">
              <w:t>К</w:t>
            </w:r>
            <w:r w:rsidR="00CC6D2C" w:rsidRPr="00201336">
              <w:t>од</w:t>
            </w:r>
          </w:p>
        </w:tc>
        <w:tc>
          <w:tcPr>
            <w:tcW w:w="8152" w:type="dxa"/>
            <w:gridSpan w:val="10"/>
            <w:tcBorders>
              <w:top w:val="nil"/>
              <w:left w:val="nil"/>
              <w:bottom w:val="nil"/>
              <w:right w:val="nil"/>
            </w:tcBorders>
          </w:tcPr>
          <w:p w:rsidR="00CC6D2C" w:rsidRPr="00201336" w:rsidRDefault="00CC6D2C" w:rsidP="00F9439A">
            <w:pPr>
              <w:widowControl/>
              <w:ind w:firstLine="0"/>
              <w:jc w:val="center"/>
              <w:rPr>
                <w:b/>
              </w:rPr>
            </w:pPr>
            <w:r w:rsidRPr="00201336">
              <w:t>наименование специальности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sz w:val="28"/>
                <w:szCs w:val="28"/>
                <w:highlight w:val="yellow"/>
                <w:u w:val="single"/>
              </w:rPr>
            </w:pPr>
          </w:p>
          <w:p w:rsidR="00CC6D2C" w:rsidRPr="006A727C" w:rsidRDefault="0083714D" w:rsidP="00F9439A">
            <w:pPr>
              <w:widowControl/>
              <w:ind w:firstLine="0"/>
              <w:jc w:val="center"/>
              <w:rPr>
                <w:b/>
                <w:i/>
                <w:u w:val="single"/>
              </w:rPr>
            </w:pPr>
            <w:r w:rsidRPr="006A727C">
              <w:rPr>
                <w:b/>
                <w:i/>
                <w:u w:val="single"/>
              </w:rPr>
              <w:t>Б</w:t>
            </w:r>
            <w:r w:rsidR="00CC6D2C" w:rsidRPr="006A727C">
              <w:rPr>
                <w:b/>
                <w:i/>
                <w:u w:val="single"/>
              </w:rPr>
              <w:t>азовый</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уровень подготовки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rPr>
            </w:pPr>
          </w:p>
        </w:tc>
      </w:tr>
      <w:tr w:rsidR="00817816" w:rsidRPr="00201336" w:rsidTr="00AE327E">
        <w:tc>
          <w:tcPr>
            <w:tcW w:w="4216" w:type="dxa"/>
            <w:gridSpan w:val="4"/>
            <w:tcBorders>
              <w:top w:val="nil"/>
              <w:left w:val="nil"/>
              <w:bottom w:val="nil"/>
              <w:right w:val="nil"/>
            </w:tcBorders>
          </w:tcPr>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B34658" w:rsidRPr="00201336" w:rsidRDefault="00B34658" w:rsidP="00AE327E">
            <w:pPr>
              <w:widowControl/>
              <w:ind w:firstLine="0"/>
              <w:jc w:val="left"/>
              <w:rPr>
                <w:highlight w:val="yellow"/>
              </w:rPr>
            </w:pPr>
            <w:r w:rsidRPr="00201336">
              <w:t>Разработчик (составитель</w:t>
            </w:r>
            <w:r w:rsidRPr="0065646A">
              <w:t xml:space="preserve">) </w:t>
            </w:r>
          </w:p>
        </w:tc>
        <w:tc>
          <w:tcPr>
            <w:tcW w:w="5360" w:type="dxa"/>
            <w:gridSpan w:val="7"/>
            <w:tcBorders>
              <w:top w:val="nil"/>
              <w:left w:val="nil"/>
              <w:bottom w:val="nil"/>
              <w:right w:val="nil"/>
            </w:tcBorders>
          </w:tcPr>
          <w:p w:rsidR="00B34658" w:rsidRPr="00201336" w:rsidRDefault="00B34658" w:rsidP="00AE327E">
            <w:pPr>
              <w:widowControl/>
              <w:ind w:firstLine="0"/>
              <w:jc w:val="left"/>
            </w:pPr>
          </w:p>
        </w:tc>
      </w:tr>
      <w:tr w:rsidR="00246461" w:rsidRPr="00201336" w:rsidTr="00AE327E">
        <w:tc>
          <w:tcPr>
            <w:tcW w:w="4216" w:type="dxa"/>
            <w:gridSpan w:val="4"/>
            <w:tcBorders>
              <w:top w:val="nil"/>
              <w:left w:val="nil"/>
              <w:right w:val="nil"/>
            </w:tcBorders>
          </w:tcPr>
          <w:p w:rsidR="00246461" w:rsidRPr="0083714D" w:rsidRDefault="0083714D" w:rsidP="000F0FC2">
            <w:pPr>
              <w:widowControl/>
              <w:ind w:firstLine="0"/>
              <w:jc w:val="left"/>
              <w:rPr>
                <w:i/>
              </w:rPr>
            </w:pPr>
            <w:r w:rsidRPr="0083714D">
              <w:rPr>
                <w:i/>
              </w:rPr>
              <w:t>К.и</w:t>
            </w:r>
            <w:r w:rsidR="00246461" w:rsidRPr="0083714D">
              <w:rPr>
                <w:i/>
              </w:rPr>
              <w:t xml:space="preserve">.н., </w:t>
            </w:r>
            <w:r w:rsidR="000F0FC2">
              <w:rPr>
                <w:i/>
              </w:rPr>
              <w:t>доцент</w:t>
            </w:r>
          </w:p>
        </w:tc>
        <w:tc>
          <w:tcPr>
            <w:tcW w:w="5360" w:type="dxa"/>
            <w:gridSpan w:val="7"/>
            <w:tcBorders>
              <w:top w:val="nil"/>
              <w:left w:val="nil"/>
              <w:bottom w:val="nil"/>
              <w:right w:val="nil"/>
            </w:tcBorders>
          </w:tcPr>
          <w:p w:rsidR="00246461" w:rsidRPr="00201336" w:rsidRDefault="00246461" w:rsidP="00AE327E">
            <w:pPr>
              <w:widowControl/>
              <w:ind w:firstLine="0"/>
              <w:jc w:val="left"/>
            </w:pPr>
          </w:p>
        </w:tc>
      </w:tr>
      <w:tr w:rsidR="00246461" w:rsidRPr="00201336" w:rsidTr="00AE327E">
        <w:trPr>
          <w:gridAfter w:val="1"/>
          <w:wAfter w:w="2101" w:type="dxa"/>
        </w:trPr>
        <w:tc>
          <w:tcPr>
            <w:tcW w:w="4216" w:type="dxa"/>
            <w:gridSpan w:val="4"/>
            <w:tcBorders>
              <w:left w:val="nil"/>
              <w:right w:val="nil"/>
            </w:tcBorders>
          </w:tcPr>
          <w:p w:rsidR="00246461" w:rsidRPr="0083714D" w:rsidRDefault="000F0FC2" w:rsidP="00AC1C46">
            <w:pPr>
              <w:widowControl/>
              <w:ind w:firstLine="0"/>
              <w:jc w:val="left"/>
              <w:rPr>
                <w:i/>
              </w:rPr>
            </w:pPr>
            <w:r>
              <w:rPr>
                <w:i/>
              </w:rPr>
              <w:t>Гареев Игорь Сайпанович</w:t>
            </w:r>
          </w:p>
        </w:tc>
        <w:tc>
          <w:tcPr>
            <w:tcW w:w="353" w:type="dxa"/>
            <w:tcBorders>
              <w:top w:val="nil"/>
              <w:left w:val="nil"/>
              <w:bottom w:val="nil"/>
              <w:right w:val="nil"/>
            </w:tcBorders>
          </w:tcPr>
          <w:p w:rsidR="00246461" w:rsidRPr="00201336" w:rsidRDefault="00246461" w:rsidP="00AE327E">
            <w:pPr>
              <w:widowControl/>
              <w:ind w:firstLine="0"/>
              <w:jc w:val="left"/>
            </w:pPr>
          </w:p>
        </w:tc>
        <w:tc>
          <w:tcPr>
            <w:tcW w:w="2512" w:type="dxa"/>
            <w:gridSpan w:val="4"/>
            <w:tcBorders>
              <w:top w:val="nil"/>
              <w:left w:val="nil"/>
              <w:bottom w:val="nil"/>
              <w:right w:val="nil"/>
            </w:tcBorders>
          </w:tcPr>
          <w:p w:rsidR="00246461" w:rsidRPr="00201336" w:rsidRDefault="00246461" w:rsidP="00AE327E">
            <w:pPr>
              <w:widowControl/>
              <w:ind w:firstLine="0"/>
              <w:jc w:val="left"/>
            </w:pPr>
          </w:p>
        </w:tc>
        <w:tc>
          <w:tcPr>
            <w:tcW w:w="394" w:type="dxa"/>
            <w:tcBorders>
              <w:top w:val="nil"/>
              <w:left w:val="nil"/>
              <w:bottom w:val="nil"/>
              <w:right w:val="nil"/>
            </w:tcBorders>
          </w:tcPr>
          <w:p w:rsidR="00246461" w:rsidRPr="00201336" w:rsidRDefault="00246461" w:rsidP="00AE327E">
            <w:pPr>
              <w:widowControl/>
              <w:ind w:firstLine="0"/>
              <w:jc w:val="left"/>
            </w:pPr>
          </w:p>
        </w:tc>
      </w:tr>
      <w:tr w:rsidR="00817816" w:rsidRPr="00201336" w:rsidTr="00AE327E">
        <w:trPr>
          <w:gridAfter w:val="1"/>
          <w:wAfter w:w="2101" w:type="dxa"/>
        </w:trPr>
        <w:tc>
          <w:tcPr>
            <w:tcW w:w="4216" w:type="dxa"/>
            <w:gridSpan w:val="4"/>
            <w:tcBorders>
              <w:left w:val="nil"/>
              <w:bottom w:val="nil"/>
              <w:right w:val="nil"/>
            </w:tcBorders>
          </w:tcPr>
          <w:p w:rsidR="00B34658" w:rsidRPr="00201336" w:rsidRDefault="00B34658" w:rsidP="00AE327E">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B34658" w:rsidRPr="00201336" w:rsidRDefault="00B34658" w:rsidP="00AE327E">
            <w:pPr>
              <w:widowControl/>
              <w:ind w:firstLine="0"/>
              <w:jc w:val="center"/>
            </w:pPr>
          </w:p>
        </w:tc>
        <w:tc>
          <w:tcPr>
            <w:tcW w:w="2512" w:type="dxa"/>
            <w:gridSpan w:val="4"/>
            <w:tcBorders>
              <w:left w:val="nil"/>
              <w:bottom w:val="nil"/>
              <w:right w:val="nil"/>
            </w:tcBorders>
          </w:tcPr>
          <w:p w:rsidR="00B34658" w:rsidRPr="00201336" w:rsidRDefault="00C051AE" w:rsidP="00AE327E">
            <w:pPr>
              <w:widowControl/>
              <w:ind w:firstLine="0"/>
              <w:jc w:val="center"/>
            </w:pPr>
            <w:r w:rsidRPr="00201336">
              <w:t>П</w:t>
            </w:r>
            <w:r w:rsidR="00B34658" w:rsidRPr="00201336">
              <w:t>одпись</w:t>
            </w:r>
          </w:p>
        </w:tc>
        <w:tc>
          <w:tcPr>
            <w:tcW w:w="394" w:type="dxa"/>
            <w:tcBorders>
              <w:top w:val="nil"/>
              <w:left w:val="nil"/>
              <w:bottom w:val="nil"/>
              <w:right w:val="nil"/>
            </w:tcBorders>
          </w:tcPr>
          <w:p w:rsidR="00B34658" w:rsidRPr="00201336" w:rsidRDefault="00B34658" w:rsidP="00AE327E">
            <w:pPr>
              <w:widowControl/>
              <w:ind w:firstLine="0"/>
              <w:jc w:val="center"/>
            </w:pPr>
          </w:p>
        </w:tc>
      </w:tr>
      <w:tr w:rsidR="00817816" w:rsidRPr="00201336" w:rsidTr="004350E3">
        <w:trPr>
          <w:trHeight w:val="879"/>
        </w:trPr>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B34658" w:rsidRPr="00201336" w:rsidTr="00AE327E">
        <w:tc>
          <w:tcPr>
            <w:tcW w:w="9576" w:type="dxa"/>
            <w:gridSpan w:val="11"/>
            <w:tcBorders>
              <w:top w:val="nil"/>
              <w:left w:val="nil"/>
              <w:bottom w:val="nil"/>
              <w:right w:val="nil"/>
            </w:tcBorders>
          </w:tcPr>
          <w:p w:rsidR="00B34658" w:rsidRPr="00201336" w:rsidRDefault="00246461" w:rsidP="000F0FC2">
            <w:pPr>
              <w:widowControl/>
              <w:ind w:firstLine="0"/>
              <w:jc w:val="center"/>
            </w:pPr>
            <w:r w:rsidRPr="00201336">
              <w:t>Бирск</w:t>
            </w:r>
            <w:r w:rsidR="00B34658" w:rsidRPr="00201336">
              <w:t xml:space="preserve"> 20</w:t>
            </w:r>
            <w:r w:rsidR="00C11F52">
              <w:t>20</w:t>
            </w:r>
          </w:p>
        </w:tc>
      </w:tr>
    </w:tbl>
    <w:p w:rsidR="00B34658" w:rsidRPr="00201336" w:rsidRDefault="00B34658" w:rsidP="00B34658">
      <w:pPr>
        <w:jc w:val="center"/>
        <w:rPr>
          <w:b/>
        </w:rPr>
      </w:pPr>
    </w:p>
    <w:p w:rsidR="00B34658" w:rsidRPr="00201336" w:rsidRDefault="00B34658" w:rsidP="00B34658">
      <w:pPr>
        <w:jc w:val="center"/>
        <w:rPr>
          <w:b/>
        </w:rPr>
      </w:pPr>
    </w:p>
    <w:p w:rsidR="00AA76E6" w:rsidRPr="00201336" w:rsidRDefault="00AA76E6" w:rsidP="00CC6D2C">
      <w:pPr>
        <w:jc w:val="center"/>
        <w:rPr>
          <w:b/>
        </w:rPr>
        <w:sectPr w:rsidR="00AA76E6" w:rsidRPr="00201336" w:rsidSect="005732EA">
          <w:footerReference w:type="default" r:id="rId15"/>
          <w:pgSz w:w="11906" w:h="16838"/>
          <w:pgMar w:top="1134" w:right="850" w:bottom="1134" w:left="1701" w:header="708" w:footer="708" w:gutter="0"/>
          <w:cols w:space="708"/>
          <w:titlePg/>
          <w:docGrid w:linePitch="435"/>
        </w:sectPr>
      </w:pPr>
    </w:p>
    <w:p w:rsidR="00AA76E6" w:rsidRPr="00201336" w:rsidRDefault="00165088" w:rsidP="00886AF3">
      <w:pPr>
        <w:widowControl/>
        <w:ind w:firstLine="0"/>
        <w:jc w:val="center"/>
      </w:pPr>
      <w:r w:rsidRPr="00201336">
        <w:lastRenderedPageBreak/>
        <w:t>Очная форма обучения</w:t>
      </w:r>
    </w:p>
    <w:p w:rsidR="00AA3FA2" w:rsidRDefault="00886AF3" w:rsidP="00886AF3">
      <w:pPr>
        <w:pStyle w:val="af7"/>
        <w:spacing w:after="0"/>
        <w:ind w:left="0" w:firstLine="0"/>
        <w:jc w:val="center"/>
        <w:rPr>
          <w:spacing w:val="-2"/>
        </w:rPr>
      </w:pPr>
      <w:r w:rsidRPr="00201336">
        <w:t xml:space="preserve">Учебным планом запланировано проведение </w:t>
      </w:r>
      <w:r w:rsidRPr="00361FFA">
        <w:t xml:space="preserve">лекционных </w:t>
      </w:r>
      <w:r w:rsidR="00AA3FA2">
        <w:t xml:space="preserve">занятий, самостоятельной работы </w:t>
      </w:r>
      <w:r w:rsidRPr="00361FFA">
        <w:t xml:space="preserve">по дисциплине </w:t>
      </w:r>
      <w:r w:rsidR="0083714D" w:rsidRPr="00361FFA">
        <w:rPr>
          <w:spacing w:val="-2"/>
        </w:rPr>
        <w:t>«Обществознание</w:t>
      </w:r>
      <w:r w:rsidR="00AA3FA2">
        <w:rPr>
          <w:spacing w:val="-2"/>
        </w:rPr>
        <w:t xml:space="preserve">» </w:t>
      </w:r>
    </w:p>
    <w:p w:rsidR="00886AF3" w:rsidRPr="00361FFA" w:rsidRDefault="00AA3FA2" w:rsidP="00886AF3">
      <w:pPr>
        <w:pStyle w:val="af7"/>
        <w:spacing w:after="0"/>
        <w:ind w:left="0" w:firstLine="0"/>
        <w:jc w:val="center"/>
        <w:rPr>
          <w:spacing w:val="-2"/>
        </w:rPr>
      </w:pPr>
      <w:r>
        <w:rPr>
          <w:spacing w:val="-2"/>
        </w:rPr>
        <w:t xml:space="preserve">в объеме 116 </w:t>
      </w:r>
      <w:r w:rsidR="00886AF3" w:rsidRPr="00361FFA">
        <w:rPr>
          <w:spacing w:val="-2"/>
        </w:rPr>
        <w:t>часов</w:t>
      </w:r>
    </w:p>
    <w:p w:rsidR="00886AF3" w:rsidRPr="00361FFA" w:rsidRDefault="00AA3FA2" w:rsidP="00886AF3">
      <w:pPr>
        <w:pStyle w:val="af7"/>
        <w:spacing w:after="0"/>
        <w:ind w:left="0" w:firstLine="0"/>
        <w:jc w:val="center"/>
      </w:pPr>
      <w:r>
        <w:rPr>
          <w:spacing w:val="-2"/>
        </w:rPr>
        <w:t>(лекций – 78 ч., самостоятельная работа – 3</w:t>
      </w:r>
      <w:r w:rsidR="00627C38">
        <w:rPr>
          <w:spacing w:val="-2"/>
        </w:rPr>
        <w:t>0</w:t>
      </w:r>
      <w:r w:rsidR="00886AF3" w:rsidRPr="00361FFA">
        <w:rPr>
          <w:spacing w:val="-2"/>
        </w:rPr>
        <w:t>ч.)</w:t>
      </w:r>
    </w:p>
    <w:p w:rsidR="00886AF3" w:rsidRPr="00361FFA" w:rsidRDefault="00886AF3" w:rsidP="00886AF3">
      <w:pPr>
        <w:ind w:firstLine="0"/>
        <w:jc w:val="center"/>
        <w:rPr>
          <w:b/>
          <w:sz w:val="22"/>
          <w:szCs w:val="22"/>
        </w:rPr>
      </w:pPr>
      <w:r w:rsidRPr="00361FFA">
        <w:rPr>
          <w:b/>
          <w:sz w:val="22"/>
          <w:szCs w:val="22"/>
        </w:rPr>
        <w:t xml:space="preserve">1 </w:t>
      </w:r>
      <w:r w:rsidR="004350E3">
        <w:rPr>
          <w:b/>
          <w:sz w:val="22"/>
          <w:szCs w:val="22"/>
        </w:rPr>
        <w:t>СЕМЕСТР (лекций – 40</w:t>
      </w:r>
      <w:r w:rsidRPr="00361FFA">
        <w:rPr>
          <w:b/>
          <w:sz w:val="22"/>
          <w:szCs w:val="22"/>
        </w:rPr>
        <w:t xml:space="preserve"> ч., </w:t>
      </w:r>
      <w:r w:rsidR="004350E3">
        <w:rPr>
          <w:b/>
          <w:sz w:val="22"/>
          <w:szCs w:val="22"/>
        </w:rPr>
        <w:t>самостоятельная работа – 20</w:t>
      </w:r>
      <w:r w:rsidRPr="00361FFA">
        <w:rPr>
          <w:b/>
          <w:sz w:val="22"/>
          <w:szCs w:val="22"/>
        </w:rPr>
        <w:t xml:space="preserve"> ч.)</w:t>
      </w:r>
    </w:p>
    <w:p w:rsidR="00886AF3" w:rsidRDefault="004350E3" w:rsidP="00886AF3">
      <w:pPr>
        <w:ind w:firstLine="0"/>
        <w:jc w:val="center"/>
        <w:rPr>
          <w:b/>
          <w:sz w:val="22"/>
          <w:szCs w:val="22"/>
        </w:rPr>
      </w:pPr>
      <w:r>
        <w:rPr>
          <w:b/>
          <w:sz w:val="22"/>
          <w:szCs w:val="22"/>
        </w:rPr>
        <w:t>2 СЕМЕСТР (лекций – 38</w:t>
      </w:r>
      <w:r w:rsidR="00886AF3" w:rsidRPr="00361FFA">
        <w:rPr>
          <w:b/>
          <w:sz w:val="22"/>
          <w:szCs w:val="22"/>
        </w:rPr>
        <w:t xml:space="preserve"> ч., </w:t>
      </w:r>
      <w:r w:rsidR="00361FFA" w:rsidRPr="00361FFA">
        <w:rPr>
          <w:b/>
          <w:sz w:val="22"/>
          <w:szCs w:val="22"/>
        </w:rPr>
        <w:t xml:space="preserve">самостоятельная работа – </w:t>
      </w:r>
      <w:r>
        <w:rPr>
          <w:b/>
          <w:sz w:val="22"/>
          <w:szCs w:val="22"/>
        </w:rPr>
        <w:t>1</w:t>
      </w:r>
      <w:r w:rsidR="00627C38">
        <w:rPr>
          <w:b/>
          <w:sz w:val="22"/>
          <w:szCs w:val="22"/>
        </w:rPr>
        <w:t>0</w:t>
      </w:r>
      <w:r w:rsidR="00886AF3" w:rsidRPr="00361FFA">
        <w:rPr>
          <w:b/>
          <w:sz w:val="22"/>
          <w:szCs w:val="22"/>
        </w:rPr>
        <w:t>ч.)</w:t>
      </w:r>
    </w:p>
    <w:p w:rsidR="0083714D" w:rsidRPr="00201336" w:rsidRDefault="0083714D" w:rsidP="00886AF3">
      <w:pPr>
        <w:ind w:firstLine="0"/>
        <w:jc w:val="center"/>
        <w:rPr>
          <w:b/>
          <w:sz w:val="22"/>
          <w:szCs w:val="22"/>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83714D" w:rsidRPr="00201336" w:rsidTr="005A452E">
        <w:trPr>
          <w:trHeight w:val="1299"/>
        </w:trPr>
        <w:tc>
          <w:tcPr>
            <w:tcW w:w="675" w:type="dxa"/>
          </w:tcPr>
          <w:p w:rsidR="0083714D" w:rsidRPr="008202DB" w:rsidRDefault="0083714D" w:rsidP="005A452E">
            <w:pPr>
              <w:ind w:firstLine="0"/>
              <w:jc w:val="center"/>
              <w:rPr>
                <w:b/>
                <w:sz w:val="22"/>
                <w:szCs w:val="22"/>
              </w:rPr>
            </w:pPr>
            <w:r w:rsidRPr="008202DB">
              <w:t xml:space="preserve">№ </w:t>
            </w:r>
            <w:proofErr w:type="gramStart"/>
            <w:r w:rsidRPr="008202DB">
              <w:t>п</w:t>
            </w:r>
            <w:proofErr w:type="gramEnd"/>
            <w:r w:rsidRPr="008202DB">
              <w:t>/п</w:t>
            </w:r>
          </w:p>
        </w:tc>
        <w:tc>
          <w:tcPr>
            <w:tcW w:w="6946" w:type="dxa"/>
          </w:tcPr>
          <w:p w:rsidR="0083714D" w:rsidRPr="00552AB7" w:rsidRDefault="0083714D" w:rsidP="005A452E">
            <w:pPr>
              <w:ind w:firstLine="0"/>
              <w:jc w:val="center"/>
              <w:rPr>
                <w:b/>
                <w:sz w:val="22"/>
                <w:szCs w:val="22"/>
              </w:rPr>
            </w:pPr>
            <w:r w:rsidRPr="00552AB7">
              <w:rPr>
                <w:b/>
                <w:sz w:val="22"/>
                <w:szCs w:val="22"/>
              </w:rPr>
              <w:t>Наименование разделов, тем по программе, тем отдельных занятий</w:t>
            </w:r>
          </w:p>
        </w:tc>
        <w:tc>
          <w:tcPr>
            <w:tcW w:w="851" w:type="dxa"/>
          </w:tcPr>
          <w:p w:rsidR="003C71F3" w:rsidRDefault="0083714D" w:rsidP="005A452E">
            <w:pPr>
              <w:ind w:firstLine="0"/>
              <w:jc w:val="center"/>
              <w:rPr>
                <w:b/>
                <w:sz w:val="22"/>
                <w:szCs w:val="22"/>
              </w:rPr>
            </w:pPr>
            <w:r w:rsidRPr="00552AB7">
              <w:rPr>
                <w:b/>
                <w:sz w:val="22"/>
                <w:szCs w:val="22"/>
              </w:rPr>
              <w:t>Коли</w:t>
            </w:r>
          </w:p>
          <w:p w:rsidR="0083714D" w:rsidRPr="00552AB7" w:rsidRDefault="0083714D" w:rsidP="005A452E">
            <w:pPr>
              <w:ind w:firstLine="0"/>
              <w:jc w:val="center"/>
              <w:rPr>
                <w:b/>
                <w:sz w:val="22"/>
                <w:szCs w:val="22"/>
              </w:rPr>
            </w:pPr>
            <w:r w:rsidRPr="00552AB7">
              <w:rPr>
                <w:b/>
                <w:sz w:val="22"/>
                <w:szCs w:val="22"/>
              </w:rPr>
              <w:t>-чес-тво часов</w:t>
            </w:r>
          </w:p>
        </w:tc>
        <w:tc>
          <w:tcPr>
            <w:tcW w:w="1275" w:type="dxa"/>
          </w:tcPr>
          <w:p w:rsidR="0083714D" w:rsidRPr="00552AB7" w:rsidRDefault="0083714D" w:rsidP="005A452E">
            <w:pPr>
              <w:ind w:firstLine="0"/>
              <w:jc w:val="center"/>
              <w:rPr>
                <w:b/>
                <w:sz w:val="22"/>
                <w:szCs w:val="22"/>
              </w:rPr>
            </w:pPr>
            <w:proofErr w:type="gramStart"/>
            <w:r w:rsidRPr="00552AB7">
              <w:rPr>
                <w:b/>
                <w:spacing w:val="-4"/>
                <w:sz w:val="22"/>
                <w:szCs w:val="22"/>
              </w:rPr>
              <w:t>Календар-ные</w:t>
            </w:r>
            <w:proofErr w:type="gramEnd"/>
            <w:r w:rsidRPr="00552AB7">
              <w:rPr>
                <w:b/>
                <w:sz w:val="22"/>
                <w:szCs w:val="22"/>
              </w:rPr>
              <w:t xml:space="preserve"> сроки изучения (план)</w:t>
            </w:r>
          </w:p>
        </w:tc>
        <w:tc>
          <w:tcPr>
            <w:tcW w:w="851" w:type="dxa"/>
          </w:tcPr>
          <w:p w:rsidR="0083714D" w:rsidRPr="001716D9" w:rsidRDefault="0083714D" w:rsidP="005A452E">
            <w:pPr>
              <w:ind w:firstLine="0"/>
              <w:jc w:val="center"/>
              <w:rPr>
                <w:b/>
                <w:sz w:val="22"/>
                <w:szCs w:val="22"/>
              </w:rPr>
            </w:pPr>
            <w:r w:rsidRPr="001716D9">
              <w:rPr>
                <w:b/>
                <w:sz w:val="22"/>
                <w:szCs w:val="22"/>
              </w:rPr>
              <w:t xml:space="preserve">Вид </w:t>
            </w:r>
          </w:p>
          <w:p w:rsidR="0083714D" w:rsidRPr="001716D9" w:rsidRDefault="001716D9" w:rsidP="005A452E">
            <w:pPr>
              <w:ind w:firstLine="0"/>
              <w:jc w:val="center"/>
              <w:rPr>
                <w:sz w:val="22"/>
                <w:szCs w:val="22"/>
              </w:rPr>
            </w:pPr>
            <w:r>
              <w:rPr>
                <w:b/>
                <w:sz w:val="22"/>
                <w:szCs w:val="22"/>
                <w:lang w:val="en-US"/>
              </w:rPr>
              <w:t>p</w:t>
            </w:r>
            <w:r w:rsidR="0083714D" w:rsidRPr="001716D9">
              <w:rPr>
                <w:b/>
                <w:sz w:val="22"/>
                <w:szCs w:val="22"/>
              </w:rPr>
              <w:t>аня-тий</w:t>
            </w:r>
          </w:p>
        </w:tc>
        <w:tc>
          <w:tcPr>
            <w:tcW w:w="4111" w:type="dxa"/>
            <w:tcBorders>
              <w:right w:val="single" w:sz="4" w:space="0" w:color="auto"/>
            </w:tcBorders>
          </w:tcPr>
          <w:p w:rsidR="0083714D" w:rsidRPr="00201336" w:rsidRDefault="0083714D" w:rsidP="005A452E">
            <w:pPr>
              <w:ind w:firstLine="0"/>
              <w:jc w:val="center"/>
              <w:rPr>
                <w:b/>
                <w:sz w:val="22"/>
                <w:szCs w:val="22"/>
                <w:highlight w:val="yellow"/>
              </w:rPr>
            </w:pPr>
            <w:r w:rsidRPr="001716D9">
              <w:rPr>
                <w:b/>
                <w:sz w:val="22"/>
                <w:szCs w:val="22"/>
              </w:rPr>
              <w:t>Самостоятельная работаобучающихся</w:t>
            </w:r>
          </w:p>
        </w:tc>
      </w:tr>
      <w:tr w:rsidR="0083714D" w:rsidRPr="00201336" w:rsidTr="005A452E">
        <w:trPr>
          <w:cantSplit/>
          <w:trHeight w:val="1421"/>
        </w:trPr>
        <w:tc>
          <w:tcPr>
            <w:tcW w:w="675" w:type="dxa"/>
          </w:tcPr>
          <w:p w:rsidR="0083714D" w:rsidRPr="008202DB" w:rsidRDefault="0083714D" w:rsidP="005A452E">
            <w:pPr>
              <w:ind w:firstLine="0"/>
              <w:jc w:val="left"/>
              <w:rPr>
                <w:sz w:val="22"/>
                <w:szCs w:val="22"/>
              </w:rPr>
            </w:pPr>
            <w:r w:rsidRPr="008202DB">
              <w:rPr>
                <w:sz w:val="22"/>
                <w:szCs w:val="22"/>
              </w:rPr>
              <w:t>1.</w:t>
            </w:r>
          </w:p>
        </w:tc>
        <w:tc>
          <w:tcPr>
            <w:tcW w:w="6946" w:type="dxa"/>
          </w:tcPr>
          <w:p w:rsidR="0083714D" w:rsidRPr="00633FDD" w:rsidRDefault="0083714D" w:rsidP="005A452E">
            <w:pPr>
              <w:ind w:firstLine="0"/>
              <w:rPr>
                <w:b/>
                <w:sz w:val="22"/>
                <w:szCs w:val="22"/>
              </w:rPr>
            </w:pPr>
            <w:r>
              <w:rPr>
                <w:b/>
                <w:sz w:val="22"/>
                <w:szCs w:val="22"/>
              </w:rPr>
              <w:t xml:space="preserve">Раздел 1. </w:t>
            </w:r>
            <w:r w:rsidRPr="00633FDD">
              <w:rPr>
                <w:b/>
                <w:sz w:val="22"/>
                <w:szCs w:val="22"/>
              </w:rPr>
              <w:t xml:space="preserve">Человек. </w:t>
            </w:r>
          </w:p>
          <w:p w:rsidR="0083714D" w:rsidRPr="00633FDD" w:rsidRDefault="0083714D" w:rsidP="005A452E">
            <w:pPr>
              <w:ind w:firstLine="0"/>
              <w:rPr>
                <w:b/>
                <w:sz w:val="22"/>
                <w:szCs w:val="22"/>
              </w:rPr>
            </w:pPr>
            <w:r>
              <w:rPr>
                <w:b/>
                <w:sz w:val="22"/>
                <w:szCs w:val="22"/>
              </w:rPr>
              <w:t xml:space="preserve">Тема: </w:t>
            </w:r>
            <w:r w:rsidRPr="00633FDD">
              <w:rPr>
                <w:b/>
                <w:sz w:val="22"/>
                <w:szCs w:val="22"/>
              </w:rPr>
              <w:t>Вводная лекция. Человек как продукт биологической и социальной эволюции.</w:t>
            </w:r>
          </w:p>
          <w:p w:rsidR="0083714D" w:rsidRPr="00201336" w:rsidRDefault="0083714D" w:rsidP="005A452E">
            <w:pPr>
              <w:ind w:firstLine="0"/>
              <w:rPr>
                <w:sz w:val="22"/>
                <w:szCs w:val="22"/>
                <w:highlight w:val="yellow"/>
              </w:rPr>
            </w:pPr>
            <w:r w:rsidRPr="00633FDD">
              <w:rPr>
                <w:sz w:val="22"/>
                <w:szCs w:val="22"/>
              </w:rPr>
              <w:t xml:space="preserve">Обществознание – комплексная дисциплина. Взаимосвязь с другими обществоведческими науками. Понятие «человек». </w:t>
            </w:r>
            <w:proofErr w:type="gramStart"/>
            <w:r w:rsidRPr="00633FDD">
              <w:rPr>
                <w:sz w:val="22"/>
                <w:szCs w:val="22"/>
              </w:rPr>
              <w:t>Биологическое</w:t>
            </w:r>
            <w:proofErr w:type="gramEnd"/>
            <w:r w:rsidRPr="00633FDD">
              <w:rPr>
                <w:sz w:val="22"/>
                <w:szCs w:val="22"/>
              </w:rPr>
              <w:t xml:space="preserve"> в человеке. Отличие человека от животного. Антропогенез. Социогенез. Факторы  антропосоциогенеза. Биологизаторкая и социологизаторская концепции соотношения био и социо в человеке.</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83714D" w:rsidP="005A452E">
            <w:pPr>
              <w:ind w:firstLine="0"/>
              <w:jc w:val="center"/>
              <w:rPr>
                <w:b/>
                <w:sz w:val="22"/>
                <w:szCs w:val="22"/>
              </w:rPr>
            </w:pPr>
            <w:r w:rsidRPr="00E24DA2">
              <w:rPr>
                <w:b/>
                <w:sz w:val="22"/>
                <w:szCs w:val="22"/>
              </w:rPr>
              <w:t>1-я неделя</w:t>
            </w:r>
          </w:p>
          <w:p w:rsidR="0083714D" w:rsidRPr="00E24DA2" w:rsidRDefault="0083714D" w:rsidP="005A452E">
            <w:pPr>
              <w:ind w:firstLine="0"/>
              <w:jc w:val="center"/>
              <w:rPr>
                <w:sz w:val="22"/>
                <w:szCs w:val="22"/>
              </w:rPr>
            </w:pPr>
          </w:p>
        </w:tc>
        <w:tc>
          <w:tcPr>
            <w:tcW w:w="851" w:type="dxa"/>
            <w:textDirection w:val="btLr"/>
          </w:tcPr>
          <w:p w:rsidR="0083714D" w:rsidRPr="001716D9" w:rsidRDefault="0083714D" w:rsidP="005A452E">
            <w:pPr>
              <w:ind w:firstLine="0"/>
              <w:jc w:val="center"/>
              <w:rPr>
                <w:sz w:val="22"/>
                <w:szCs w:val="22"/>
              </w:rPr>
            </w:pPr>
            <w:r w:rsidRPr="001716D9">
              <w:rPr>
                <w:sz w:val="22"/>
                <w:szCs w:val="22"/>
              </w:rPr>
              <w:t>Лекция</w:t>
            </w:r>
          </w:p>
        </w:tc>
        <w:tc>
          <w:tcPr>
            <w:tcW w:w="4111" w:type="dxa"/>
            <w:tcBorders>
              <w:right w:val="single" w:sz="4" w:space="0" w:color="auto"/>
            </w:tcBorders>
          </w:tcPr>
          <w:p w:rsidR="0083714D" w:rsidRPr="00F522A5" w:rsidRDefault="0083714D" w:rsidP="005A452E">
            <w:pPr>
              <w:ind w:firstLine="0"/>
              <w:jc w:val="left"/>
              <w:rPr>
                <w:sz w:val="22"/>
                <w:szCs w:val="22"/>
              </w:rPr>
            </w:pPr>
            <w:r w:rsidRPr="00F522A5">
              <w:rPr>
                <w:sz w:val="22"/>
                <w:szCs w:val="22"/>
              </w:rPr>
              <w:t>Задания по учебникам:</w:t>
            </w:r>
          </w:p>
          <w:p w:rsidR="00E531BD" w:rsidRDefault="00E531BD" w:rsidP="005A452E">
            <w:pPr>
              <w:autoSpaceDE w:val="0"/>
              <w:autoSpaceDN w:val="0"/>
              <w:adjustRightInd w:val="0"/>
              <w:ind w:firstLine="0"/>
              <w:rPr>
                <w:sz w:val="22"/>
                <w:szCs w:val="22"/>
              </w:rPr>
            </w:pPr>
            <w:r w:rsidRPr="00E531BD">
              <w:rPr>
                <w:sz w:val="22"/>
                <w:szCs w:val="22"/>
              </w:rPr>
              <w:t>1.</w:t>
            </w:r>
            <w:r w:rsidRPr="00E531BD">
              <w:rPr>
                <w:sz w:val="22"/>
                <w:szCs w:val="22"/>
              </w:rPr>
              <w:tab/>
              <w:t>Важенин А. Г. Обществознание для профессий и специальностей технического, естественно-научного, гуманитарного профилей: учебник для сред</w:t>
            </w:r>
            <w:proofErr w:type="gramStart"/>
            <w:r w:rsidRPr="00E531BD">
              <w:rPr>
                <w:sz w:val="22"/>
                <w:szCs w:val="22"/>
              </w:rPr>
              <w:t>.п</w:t>
            </w:r>
            <w:proofErr w:type="gramEnd"/>
            <w:r w:rsidRPr="00E531BD">
              <w:rPr>
                <w:sz w:val="22"/>
                <w:szCs w:val="22"/>
              </w:rPr>
              <w:t xml:space="preserve">роф. образования. – 9-е изд. – М.: Издательский </w:t>
            </w:r>
            <w:r>
              <w:rPr>
                <w:sz w:val="22"/>
                <w:szCs w:val="22"/>
              </w:rPr>
              <w:t xml:space="preserve">центр «Академия», 2014. – </w:t>
            </w:r>
            <w:r>
              <w:rPr>
                <w:sz w:val="22"/>
                <w:szCs w:val="22"/>
                <w:lang w:val="en-US"/>
              </w:rPr>
              <w:t>C</w:t>
            </w:r>
            <w:r>
              <w:rPr>
                <w:sz w:val="22"/>
                <w:szCs w:val="22"/>
              </w:rPr>
              <w:t>. 5-9 (читать)</w:t>
            </w:r>
          </w:p>
          <w:p w:rsidR="0083714D" w:rsidRPr="00E531BD" w:rsidRDefault="00E531BD" w:rsidP="005A452E">
            <w:pPr>
              <w:autoSpaceDE w:val="0"/>
              <w:autoSpaceDN w:val="0"/>
              <w:adjustRightInd w:val="0"/>
              <w:ind w:firstLine="0"/>
              <w:rPr>
                <w:sz w:val="22"/>
                <w:szCs w:val="22"/>
              </w:rPr>
            </w:pPr>
            <w:r>
              <w:rPr>
                <w:sz w:val="22"/>
                <w:szCs w:val="22"/>
              </w:rPr>
              <w:t>С. 9. Задания 1-6.</w:t>
            </w:r>
          </w:p>
        </w:tc>
      </w:tr>
      <w:tr w:rsidR="0083714D" w:rsidRPr="00201336" w:rsidTr="005A452E">
        <w:trPr>
          <w:cantSplit/>
          <w:trHeight w:val="1216"/>
        </w:trPr>
        <w:tc>
          <w:tcPr>
            <w:tcW w:w="675" w:type="dxa"/>
          </w:tcPr>
          <w:p w:rsidR="0083714D" w:rsidRPr="008202DB" w:rsidRDefault="0083714D" w:rsidP="005A452E">
            <w:pPr>
              <w:ind w:firstLine="0"/>
              <w:jc w:val="left"/>
              <w:rPr>
                <w:sz w:val="22"/>
                <w:szCs w:val="22"/>
              </w:rPr>
            </w:pPr>
            <w:r w:rsidRPr="008202DB">
              <w:rPr>
                <w:sz w:val="22"/>
                <w:szCs w:val="22"/>
              </w:rPr>
              <w:t>2.</w:t>
            </w:r>
          </w:p>
        </w:tc>
        <w:tc>
          <w:tcPr>
            <w:tcW w:w="6946" w:type="dxa"/>
          </w:tcPr>
          <w:p w:rsidR="0083714D" w:rsidRPr="00633FDD" w:rsidRDefault="0083714D" w:rsidP="005A452E">
            <w:pPr>
              <w:ind w:firstLine="0"/>
              <w:rPr>
                <w:b/>
                <w:sz w:val="22"/>
                <w:szCs w:val="22"/>
              </w:rPr>
            </w:pPr>
            <w:r w:rsidRPr="00633FDD">
              <w:rPr>
                <w:b/>
                <w:sz w:val="22"/>
                <w:szCs w:val="22"/>
              </w:rPr>
              <w:t>Раздел 1. Человек.</w:t>
            </w:r>
          </w:p>
          <w:p w:rsidR="0083714D" w:rsidRDefault="0083714D" w:rsidP="005A452E">
            <w:pPr>
              <w:ind w:firstLine="0"/>
              <w:rPr>
                <w:sz w:val="22"/>
                <w:szCs w:val="22"/>
              </w:rPr>
            </w:pPr>
            <w:r>
              <w:rPr>
                <w:b/>
                <w:sz w:val="22"/>
                <w:szCs w:val="22"/>
              </w:rPr>
              <w:t xml:space="preserve">Тема: </w:t>
            </w:r>
            <w:r w:rsidRPr="00633FDD">
              <w:rPr>
                <w:b/>
                <w:sz w:val="22"/>
                <w:szCs w:val="22"/>
              </w:rPr>
              <w:t>Человек, индивид. Личность.</w:t>
            </w:r>
          </w:p>
          <w:p w:rsidR="0083714D" w:rsidRPr="00201336" w:rsidRDefault="0083714D" w:rsidP="005A452E">
            <w:pPr>
              <w:ind w:firstLine="0"/>
              <w:rPr>
                <w:sz w:val="22"/>
                <w:szCs w:val="22"/>
                <w:highlight w:val="yellow"/>
              </w:rPr>
            </w:pPr>
            <w:r>
              <w:rPr>
                <w:sz w:val="22"/>
                <w:szCs w:val="22"/>
              </w:rPr>
              <w:t>Понятия «человек», «и</w:t>
            </w:r>
            <w:r w:rsidRPr="00633FDD">
              <w:rPr>
                <w:sz w:val="22"/>
                <w:szCs w:val="22"/>
              </w:rPr>
              <w:t>ндивид</w:t>
            </w:r>
            <w:r>
              <w:rPr>
                <w:sz w:val="22"/>
                <w:szCs w:val="22"/>
              </w:rPr>
              <w:t>», «л</w:t>
            </w:r>
            <w:r w:rsidRPr="00633FDD">
              <w:rPr>
                <w:sz w:val="22"/>
                <w:szCs w:val="22"/>
              </w:rPr>
              <w:t>ичность</w:t>
            </w:r>
            <w:r>
              <w:rPr>
                <w:sz w:val="22"/>
                <w:szCs w:val="22"/>
              </w:rPr>
              <w:t>»</w:t>
            </w:r>
            <w:r w:rsidRPr="00633FDD">
              <w:rPr>
                <w:sz w:val="22"/>
                <w:szCs w:val="22"/>
              </w:rPr>
              <w:t>. Социальная активность человека. Виды личности: нормативная, модальная, маргинальная. Факторы формирования личности.</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83714D" w:rsidP="005A452E">
            <w:pPr>
              <w:ind w:firstLine="0"/>
              <w:jc w:val="center"/>
              <w:rPr>
                <w:b/>
                <w:sz w:val="22"/>
                <w:szCs w:val="22"/>
              </w:rPr>
            </w:pPr>
            <w:r w:rsidRPr="00E24DA2">
              <w:rPr>
                <w:b/>
                <w:sz w:val="22"/>
                <w:szCs w:val="22"/>
              </w:rPr>
              <w:t>2–я  неделя</w:t>
            </w:r>
          </w:p>
          <w:p w:rsidR="0083714D" w:rsidRPr="00E24DA2" w:rsidRDefault="0083714D" w:rsidP="005A452E">
            <w:pPr>
              <w:ind w:firstLine="0"/>
              <w:jc w:val="center"/>
              <w:rPr>
                <w:sz w:val="22"/>
                <w:szCs w:val="22"/>
              </w:rPr>
            </w:pPr>
          </w:p>
        </w:tc>
        <w:tc>
          <w:tcPr>
            <w:tcW w:w="851" w:type="dxa"/>
            <w:textDirection w:val="btLr"/>
          </w:tcPr>
          <w:p w:rsidR="0083714D" w:rsidRPr="001716D9" w:rsidRDefault="0083714D" w:rsidP="005A452E">
            <w:pPr>
              <w:ind w:firstLine="0"/>
              <w:jc w:val="center"/>
              <w:rPr>
                <w:sz w:val="22"/>
                <w:szCs w:val="22"/>
              </w:rPr>
            </w:pPr>
            <w:r w:rsidRPr="001716D9">
              <w:rPr>
                <w:sz w:val="22"/>
                <w:szCs w:val="22"/>
              </w:rPr>
              <w:t>Лекция</w:t>
            </w:r>
          </w:p>
        </w:tc>
        <w:tc>
          <w:tcPr>
            <w:tcW w:w="4111" w:type="dxa"/>
            <w:tcBorders>
              <w:right w:val="single" w:sz="4" w:space="0" w:color="auto"/>
            </w:tcBorders>
          </w:tcPr>
          <w:p w:rsidR="0083714D" w:rsidRPr="00201336" w:rsidRDefault="00E531BD" w:rsidP="005A452E">
            <w:pPr>
              <w:ind w:firstLine="0"/>
              <w:jc w:val="left"/>
              <w:rPr>
                <w:sz w:val="22"/>
                <w:szCs w:val="22"/>
                <w:highlight w:val="yellow"/>
              </w:rPr>
            </w:pPr>
            <w:r w:rsidRPr="00E531BD">
              <w:rPr>
                <w:sz w:val="22"/>
                <w:szCs w:val="22"/>
              </w:rPr>
              <w:t>Важенин А. Г.</w:t>
            </w:r>
            <w:r>
              <w:rPr>
                <w:sz w:val="22"/>
                <w:szCs w:val="22"/>
              </w:rPr>
              <w:t xml:space="preserve"> Указ</w:t>
            </w:r>
            <w:proofErr w:type="gramStart"/>
            <w:r w:rsidRPr="00E531BD">
              <w:rPr>
                <w:sz w:val="22"/>
                <w:szCs w:val="22"/>
              </w:rPr>
              <w:t>.</w:t>
            </w:r>
            <w:r>
              <w:rPr>
                <w:sz w:val="22"/>
                <w:szCs w:val="22"/>
              </w:rPr>
              <w:t>с</w:t>
            </w:r>
            <w:proofErr w:type="gramEnd"/>
            <w:r>
              <w:rPr>
                <w:sz w:val="22"/>
                <w:szCs w:val="22"/>
              </w:rPr>
              <w:t>оч.</w:t>
            </w:r>
            <w:r w:rsidRPr="00E531BD">
              <w:rPr>
                <w:sz w:val="22"/>
                <w:szCs w:val="22"/>
              </w:rPr>
              <w:t xml:space="preserve"> – C. </w:t>
            </w:r>
            <w:r>
              <w:rPr>
                <w:sz w:val="22"/>
                <w:szCs w:val="22"/>
              </w:rPr>
              <w:t>10-15</w:t>
            </w:r>
            <w:r w:rsidRPr="00E531BD">
              <w:rPr>
                <w:sz w:val="22"/>
                <w:szCs w:val="22"/>
              </w:rPr>
              <w:t xml:space="preserve"> (читать)</w:t>
            </w:r>
            <w:r>
              <w:rPr>
                <w:sz w:val="22"/>
                <w:szCs w:val="22"/>
              </w:rPr>
              <w:t>; С. 15</w:t>
            </w:r>
            <w:r w:rsidRPr="00E531BD">
              <w:rPr>
                <w:sz w:val="22"/>
                <w:szCs w:val="22"/>
              </w:rPr>
              <w:t xml:space="preserve">. Задания </w:t>
            </w:r>
            <w:r w:rsidR="00E732C9">
              <w:rPr>
                <w:sz w:val="22"/>
                <w:szCs w:val="22"/>
              </w:rPr>
              <w:t>1-6.</w:t>
            </w:r>
          </w:p>
        </w:tc>
      </w:tr>
      <w:tr w:rsidR="0083714D" w:rsidRPr="00201336" w:rsidTr="005A452E">
        <w:trPr>
          <w:cantSplit/>
          <w:trHeight w:val="1405"/>
        </w:trPr>
        <w:tc>
          <w:tcPr>
            <w:tcW w:w="675" w:type="dxa"/>
          </w:tcPr>
          <w:p w:rsidR="0083714D" w:rsidRPr="008202DB" w:rsidRDefault="0083714D" w:rsidP="005A452E">
            <w:pPr>
              <w:ind w:firstLine="0"/>
              <w:jc w:val="left"/>
              <w:rPr>
                <w:sz w:val="22"/>
                <w:szCs w:val="22"/>
              </w:rPr>
            </w:pPr>
            <w:r w:rsidRPr="008202DB">
              <w:rPr>
                <w:sz w:val="22"/>
                <w:szCs w:val="22"/>
              </w:rPr>
              <w:t>3.</w:t>
            </w:r>
          </w:p>
        </w:tc>
        <w:tc>
          <w:tcPr>
            <w:tcW w:w="6946" w:type="dxa"/>
          </w:tcPr>
          <w:p w:rsidR="0083714D" w:rsidRPr="00633FDD" w:rsidRDefault="0083714D" w:rsidP="005A452E">
            <w:pPr>
              <w:ind w:firstLine="0"/>
              <w:jc w:val="left"/>
              <w:rPr>
                <w:b/>
                <w:sz w:val="22"/>
                <w:szCs w:val="22"/>
              </w:rPr>
            </w:pPr>
            <w:r w:rsidRPr="00633FDD">
              <w:rPr>
                <w:b/>
                <w:sz w:val="22"/>
                <w:szCs w:val="22"/>
              </w:rPr>
              <w:t>Раздел 1. Человек.</w:t>
            </w:r>
          </w:p>
          <w:p w:rsidR="0083714D" w:rsidRPr="00633FDD" w:rsidRDefault="0083714D" w:rsidP="005A452E">
            <w:pPr>
              <w:ind w:firstLine="0"/>
              <w:jc w:val="left"/>
              <w:rPr>
                <w:b/>
                <w:sz w:val="22"/>
                <w:szCs w:val="22"/>
              </w:rPr>
            </w:pPr>
            <w:r>
              <w:rPr>
                <w:b/>
                <w:sz w:val="22"/>
                <w:szCs w:val="22"/>
              </w:rPr>
              <w:t xml:space="preserve">Тема: </w:t>
            </w:r>
            <w:r w:rsidRPr="00633FDD">
              <w:rPr>
                <w:b/>
                <w:sz w:val="22"/>
                <w:szCs w:val="22"/>
              </w:rPr>
              <w:t>Бытие человека. Соотношение бытия сознания.</w:t>
            </w:r>
          </w:p>
          <w:p w:rsidR="0083714D" w:rsidRPr="00201336" w:rsidRDefault="0083714D" w:rsidP="005A452E">
            <w:pPr>
              <w:ind w:firstLine="0"/>
              <w:jc w:val="left"/>
              <w:rPr>
                <w:sz w:val="22"/>
                <w:szCs w:val="22"/>
                <w:highlight w:val="yellow"/>
              </w:rPr>
            </w:pPr>
            <w:r w:rsidRPr="00633FDD">
              <w:rPr>
                <w:sz w:val="22"/>
                <w:szCs w:val="22"/>
              </w:rPr>
              <w:t>Понятие «бытие». Реальное и идеальное бытие. Формы бытия. Сознание: структура, характеристика, формы. Общественное сознание. Самосознание, его уровни. Самооценка.</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83714D" w:rsidP="005A452E">
            <w:pPr>
              <w:ind w:firstLine="0"/>
              <w:jc w:val="center"/>
              <w:rPr>
                <w:b/>
                <w:sz w:val="22"/>
                <w:szCs w:val="22"/>
              </w:rPr>
            </w:pPr>
            <w:r w:rsidRPr="00E24DA2">
              <w:rPr>
                <w:b/>
                <w:sz w:val="22"/>
                <w:szCs w:val="22"/>
              </w:rPr>
              <w:t>3–я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Default="00E531BD" w:rsidP="005A452E">
            <w:pPr>
              <w:ind w:firstLine="0"/>
              <w:jc w:val="left"/>
              <w:rPr>
                <w:sz w:val="22"/>
                <w:szCs w:val="22"/>
              </w:rPr>
            </w:pPr>
            <w:r w:rsidRPr="00E531BD">
              <w:rPr>
                <w:sz w:val="22"/>
                <w:szCs w:val="22"/>
              </w:rPr>
              <w:t>Важенин А. Г. Указ</w:t>
            </w:r>
            <w:proofErr w:type="gramStart"/>
            <w:r w:rsidRPr="00E531BD">
              <w:rPr>
                <w:sz w:val="22"/>
                <w:szCs w:val="22"/>
              </w:rPr>
              <w:t>.с</w:t>
            </w:r>
            <w:proofErr w:type="gramEnd"/>
            <w:r w:rsidRPr="00E531BD">
              <w:rPr>
                <w:sz w:val="22"/>
                <w:szCs w:val="22"/>
              </w:rPr>
              <w:t>оч. – C. 1</w:t>
            </w:r>
            <w:r>
              <w:rPr>
                <w:sz w:val="22"/>
                <w:szCs w:val="22"/>
              </w:rPr>
              <w:t>6</w:t>
            </w:r>
            <w:r w:rsidRPr="00E531BD">
              <w:rPr>
                <w:sz w:val="22"/>
                <w:szCs w:val="22"/>
              </w:rPr>
              <w:t>-</w:t>
            </w:r>
            <w:r>
              <w:rPr>
                <w:sz w:val="22"/>
                <w:szCs w:val="22"/>
              </w:rPr>
              <w:t>2</w:t>
            </w:r>
            <w:r w:rsidRPr="00E531BD">
              <w:rPr>
                <w:sz w:val="22"/>
                <w:szCs w:val="22"/>
              </w:rPr>
              <w:t>1</w:t>
            </w:r>
            <w:r w:rsidR="00E732C9">
              <w:rPr>
                <w:sz w:val="22"/>
                <w:szCs w:val="22"/>
              </w:rPr>
              <w:t xml:space="preserve"> (читать); С. 21</w:t>
            </w:r>
            <w:r w:rsidRPr="00E531BD">
              <w:rPr>
                <w:sz w:val="22"/>
                <w:szCs w:val="22"/>
              </w:rPr>
              <w:t xml:space="preserve">. Задания </w:t>
            </w:r>
            <w:r w:rsidR="00E732C9" w:rsidRPr="00E732C9">
              <w:rPr>
                <w:sz w:val="22"/>
                <w:szCs w:val="22"/>
              </w:rPr>
              <w:t>1, 2, 4,5, 7, 8, 9.</w:t>
            </w:r>
          </w:p>
          <w:p w:rsidR="00E732C9" w:rsidRPr="00201336" w:rsidRDefault="00E732C9" w:rsidP="005A452E">
            <w:pPr>
              <w:ind w:firstLine="0"/>
              <w:jc w:val="left"/>
              <w:rPr>
                <w:sz w:val="22"/>
                <w:szCs w:val="22"/>
                <w:highlight w:val="yellow"/>
              </w:rPr>
            </w:pPr>
            <w:r>
              <w:rPr>
                <w:sz w:val="22"/>
                <w:szCs w:val="22"/>
              </w:rPr>
              <w:t xml:space="preserve">С. 21 -22 (творческое задание). </w:t>
            </w:r>
          </w:p>
          <w:p w:rsidR="0083714D" w:rsidRPr="00201336" w:rsidRDefault="0083714D" w:rsidP="005A452E">
            <w:pPr>
              <w:ind w:firstLine="0"/>
              <w:jc w:val="left"/>
              <w:rPr>
                <w:sz w:val="22"/>
                <w:szCs w:val="22"/>
                <w:highlight w:val="yellow"/>
              </w:rPr>
            </w:pPr>
          </w:p>
        </w:tc>
      </w:tr>
      <w:tr w:rsidR="0083714D" w:rsidRPr="00201336" w:rsidTr="005A452E">
        <w:trPr>
          <w:cantSplit/>
          <w:trHeight w:val="1284"/>
        </w:trPr>
        <w:tc>
          <w:tcPr>
            <w:tcW w:w="675" w:type="dxa"/>
          </w:tcPr>
          <w:p w:rsidR="0083714D" w:rsidRPr="008202DB" w:rsidRDefault="0083714D" w:rsidP="005A452E">
            <w:pPr>
              <w:ind w:firstLine="0"/>
              <w:jc w:val="left"/>
              <w:rPr>
                <w:sz w:val="22"/>
                <w:szCs w:val="22"/>
              </w:rPr>
            </w:pPr>
            <w:r w:rsidRPr="008202DB">
              <w:rPr>
                <w:sz w:val="22"/>
                <w:szCs w:val="22"/>
              </w:rPr>
              <w:lastRenderedPageBreak/>
              <w:t>4.</w:t>
            </w:r>
          </w:p>
        </w:tc>
        <w:tc>
          <w:tcPr>
            <w:tcW w:w="6946" w:type="dxa"/>
          </w:tcPr>
          <w:p w:rsidR="0083714D" w:rsidRPr="00633FDD" w:rsidRDefault="0083714D" w:rsidP="005A452E">
            <w:pPr>
              <w:ind w:firstLine="0"/>
              <w:rPr>
                <w:b/>
                <w:sz w:val="22"/>
                <w:szCs w:val="22"/>
              </w:rPr>
            </w:pPr>
            <w:r w:rsidRPr="00633FDD">
              <w:rPr>
                <w:b/>
                <w:sz w:val="22"/>
                <w:szCs w:val="22"/>
              </w:rPr>
              <w:t>Раздел 1. Человек.</w:t>
            </w:r>
          </w:p>
          <w:p w:rsidR="0083714D" w:rsidRPr="00633FDD" w:rsidRDefault="0083714D" w:rsidP="005A452E">
            <w:pPr>
              <w:ind w:firstLine="0"/>
              <w:rPr>
                <w:b/>
                <w:sz w:val="22"/>
                <w:szCs w:val="22"/>
              </w:rPr>
            </w:pPr>
            <w:r>
              <w:rPr>
                <w:b/>
                <w:sz w:val="22"/>
                <w:szCs w:val="22"/>
              </w:rPr>
              <w:t xml:space="preserve">Тема: </w:t>
            </w:r>
            <w:r w:rsidRPr="00633FDD">
              <w:rPr>
                <w:b/>
                <w:sz w:val="22"/>
                <w:szCs w:val="22"/>
              </w:rPr>
              <w:t>Деятельность человека.</w:t>
            </w:r>
          </w:p>
          <w:p w:rsidR="0083714D" w:rsidRPr="00201336" w:rsidRDefault="0083714D" w:rsidP="005A452E">
            <w:pPr>
              <w:ind w:firstLine="0"/>
              <w:rPr>
                <w:sz w:val="22"/>
                <w:szCs w:val="22"/>
                <w:highlight w:val="yellow"/>
              </w:rPr>
            </w:pPr>
            <w:r w:rsidRPr="00633FDD">
              <w:rPr>
                <w:sz w:val="22"/>
                <w:szCs w:val="22"/>
              </w:rPr>
              <w:t xml:space="preserve">Определение понятия «деятельность человека». Отличие деятельности человека от деятельности животного. Структура деятельности: субъект, объект, орудия. Цель – обязательное условие для полноценной деятельности. Поведение. Мотив деятельности. Первичные и вторичные потребности (классификация А. Маслоу). Виды деятельности: практическая и духовная. Труд. Классификация труда. Объект труда. Технологии. Технологический процесс. Производительность труда. Специализация. Работа. Профессия. Специальность. Специализация. Квалификация. Условия труда.  </w:t>
            </w:r>
          </w:p>
        </w:tc>
        <w:tc>
          <w:tcPr>
            <w:tcW w:w="851" w:type="dxa"/>
          </w:tcPr>
          <w:p w:rsidR="00297F4F" w:rsidRDefault="0083714D" w:rsidP="005A452E">
            <w:pPr>
              <w:ind w:firstLine="0"/>
              <w:jc w:val="center"/>
              <w:rPr>
                <w:sz w:val="22"/>
                <w:szCs w:val="22"/>
              </w:rPr>
            </w:pPr>
            <w:r w:rsidRPr="001716D9">
              <w:rPr>
                <w:sz w:val="22"/>
                <w:szCs w:val="22"/>
              </w:rPr>
              <w:t>2</w:t>
            </w:r>
          </w:p>
          <w:p w:rsidR="0083714D" w:rsidRPr="00297F4F" w:rsidRDefault="0083714D" w:rsidP="00297F4F">
            <w:pPr>
              <w:rPr>
                <w:sz w:val="22"/>
                <w:szCs w:val="22"/>
              </w:rPr>
            </w:pPr>
          </w:p>
        </w:tc>
        <w:tc>
          <w:tcPr>
            <w:tcW w:w="1275" w:type="dxa"/>
            <w:textDirection w:val="btLr"/>
          </w:tcPr>
          <w:p w:rsidR="0083714D" w:rsidRPr="00E24DA2" w:rsidRDefault="0083714D" w:rsidP="005A452E">
            <w:pPr>
              <w:ind w:firstLine="0"/>
              <w:jc w:val="center"/>
              <w:rPr>
                <w:b/>
                <w:sz w:val="22"/>
                <w:szCs w:val="22"/>
              </w:rPr>
            </w:pPr>
          </w:p>
          <w:p w:rsidR="0083714D" w:rsidRPr="00E24DA2" w:rsidRDefault="0083714D" w:rsidP="005A452E">
            <w:pPr>
              <w:ind w:firstLine="0"/>
              <w:jc w:val="center"/>
              <w:rPr>
                <w:b/>
                <w:sz w:val="22"/>
                <w:szCs w:val="22"/>
              </w:rPr>
            </w:pPr>
            <w:r w:rsidRPr="00E24DA2">
              <w:rPr>
                <w:b/>
                <w:sz w:val="22"/>
                <w:szCs w:val="22"/>
              </w:rPr>
              <w:t>4–я недели</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E732C9" w:rsidRPr="00E732C9" w:rsidRDefault="00E732C9"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22-32 (читать); С. 32</w:t>
            </w:r>
            <w:r w:rsidRPr="00E732C9">
              <w:rPr>
                <w:sz w:val="22"/>
                <w:szCs w:val="22"/>
              </w:rPr>
              <w:t>. Задания 1</w:t>
            </w:r>
            <w:r>
              <w:rPr>
                <w:sz w:val="22"/>
                <w:szCs w:val="22"/>
              </w:rPr>
              <w:t>-2, 4, 6, 10, 13</w:t>
            </w:r>
            <w:r w:rsidRPr="00E732C9">
              <w:rPr>
                <w:sz w:val="22"/>
                <w:szCs w:val="22"/>
              </w:rPr>
              <w:t>,</w:t>
            </w:r>
            <w:r>
              <w:rPr>
                <w:sz w:val="22"/>
                <w:szCs w:val="22"/>
              </w:rPr>
              <w:t>17.</w:t>
            </w:r>
          </w:p>
          <w:p w:rsidR="0083714D" w:rsidRPr="00201336" w:rsidRDefault="0083714D" w:rsidP="005A452E">
            <w:pPr>
              <w:ind w:firstLine="0"/>
              <w:jc w:val="left"/>
              <w:rPr>
                <w:sz w:val="22"/>
                <w:szCs w:val="22"/>
                <w:highlight w:val="yellow"/>
              </w:rPr>
            </w:pPr>
          </w:p>
        </w:tc>
      </w:tr>
      <w:tr w:rsidR="0083714D" w:rsidRPr="00201336" w:rsidTr="005A452E">
        <w:trPr>
          <w:cantSplit/>
          <w:trHeight w:val="1344"/>
        </w:trPr>
        <w:tc>
          <w:tcPr>
            <w:tcW w:w="675" w:type="dxa"/>
          </w:tcPr>
          <w:p w:rsidR="0083714D" w:rsidRPr="008202DB" w:rsidRDefault="0083714D" w:rsidP="005A452E">
            <w:pPr>
              <w:ind w:firstLine="0"/>
              <w:jc w:val="left"/>
              <w:rPr>
                <w:sz w:val="22"/>
                <w:szCs w:val="22"/>
              </w:rPr>
            </w:pPr>
            <w:r w:rsidRPr="008202DB">
              <w:rPr>
                <w:sz w:val="22"/>
                <w:szCs w:val="22"/>
              </w:rPr>
              <w:t>5.</w:t>
            </w:r>
          </w:p>
        </w:tc>
        <w:tc>
          <w:tcPr>
            <w:tcW w:w="6946" w:type="dxa"/>
          </w:tcPr>
          <w:p w:rsidR="0083714D" w:rsidRPr="00633FDD" w:rsidRDefault="0083714D" w:rsidP="005A452E">
            <w:pPr>
              <w:ind w:firstLine="0"/>
              <w:jc w:val="left"/>
              <w:rPr>
                <w:b/>
                <w:sz w:val="22"/>
                <w:szCs w:val="22"/>
              </w:rPr>
            </w:pPr>
            <w:r w:rsidRPr="00633FDD">
              <w:rPr>
                <w:b/>
                <w:sz w:val="22"/>
                <w:szCs w:val="22"/>
              </w:rPr>
              <w:t xml:space="preserve">Раздел 1. </w:t>
            </w:r>
            <w:r>
              <w:rPr>
                <w:b/>
                <w:sz w:val="22"/>
                <w:szCs w:val="22"/>
              </w:rPr>
              <w:t>Человек.</w:t>
            </w:r>
          </w:p>
          <w:p w:rsidR="0083714D" w:rsidRPr="00633FDD" w:rsidRDefault="0083714D" w:rsidP="005A452E">
            <w:pPr>
              <w:ind w:firstLine="0"/>
              <w:jc w:val="left"/>
              <w:rPr>
                <w:b/>
                <w:sz w:val="22"/>
                <w:szCs w:val="22"/>
              </w:rPr>
            </w:pPr>
            <w:r w:rsidRPr="00633FDD">
              <w:rPr>
                <w:b/>
                <w:sz w:val="22"/>
                <w:szCs w:val="22"/>
              </w:rPr>
              <w:t>Тема: Цель и смысл жизни человека.</w:t>
            </w:r>
          </w:p>
          <w:p w:rsidR="00007354" w:rsidRPr="00007354" w:rsidRDefault="0083714D" w:rsidP="005A452E">
            <w:pPr>
              <w:ind w:firstLine="0"/>
              <w:jc w:val="left"/>
              <w:rPr>
                <w:sz w:val="22"/>
                <w:szCs w:val="22"/>
              </w:rPr>
            </w:pPr>
            <w:r w:rsidRPr="00633FDD">
              <w:rPr>
                <w:sz w:val="22"/>
                <w:szCs w:val="22"/>
              </w:rPr>
              <w:t>Осознание человеком конечности своего существование как основа для духовного развития. Взаимосвязь цели и смысла жизни личности с социальными явлениями. Средства достижения целей. Религия о смысле жизни. Взгляд современной науки и философии на проблему смысла жизни.  Развитие личных способностей, стремление внести вклад в развитие общества как цель жи</w:t>
            </w:r>
            <w:r w:rsidR="00007354">
              <w:rPr>
                <w:sz w:val="22"/>
                <w:szCs w:val="22"/>
              </w:rPr>
              <w:t xml:space="preserve">зни. Проблема продления жизни </w:t>
            </w:r>
          </w:p>
        </w:tc>
        <w:tc>
          <w:tcPr>
            <w:tcW w:w="851" w:type="dxa"/>
          </w:tcPr>
          <w:p w:rsidR="0083714D" w:rsidRPr="001716D9" w:rsidRDefault="004B7A8E" w:rsidP="005A452E">
            <w:pPr>
              <w:ind w:firstLine="0"/>
              <w:jc w:val="center"/>
              <w:rPr>
                <w:sz w:val="22"/>
                <w:szCs w:val="22"/>
              </w:rPr>
            </w:pPr>
            <w:r>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5</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007354" w:rsidP="005A452E">
            <w:pPr>
              <w:ind w:firstLine="0"/>
              <w:jc w:val="center"/>
              <w:rPr>
                <w:sz w:val="22"/>
                <w:szCs w:val="22"/>
              </w:rPr>
            </w:pPr>
            <w:r>
              <w:rPr>
                <w:sz w:val="22"/>
                <w:szCs w:val="22"/>
              </w:rPr>
              <w:t>са</w:t>
            </w:r>
            <w:r w:rsidR="0083714D" w:rsidRPr="00E24DA2">
              <w:rPr>
                <w:sz w:val="22"/>
                <w:szCs w:val="22"/>
              </w:rPr>
              <w:t>мостоятельная  работа</w:t>
            </w:r>
          </w:p>
        </w:tc>
        <w:tc>
          <w:tcPr>
            <w:tcW w:w="4111" w:type="dxa"/>
            <w:tcBorders>
              <w:right w:val="single" w:sz="4" w:space="0" w:color="auto"/>
            </w:tcBorders>
          </w:tcPr>
          <w:p w:rsidR="00471B5D" w:rsidRDefault="00471B5D"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34-42. Составить конспект параграфа; С. 42</w:t>
            </w:r>
            <w:r w:rsidRPr="00471B5D">
              <w:rPr>
                <w:sz w:val="22"/>
                <w:szCs w:val="22"/>
              </w:rPr>
              <w:t>. Задания 1</w:t>
            </w:r>
            <w:r>
              <w:rPr>
                <w:sz w:val="22"/>
                <w:szCs w:val="22"/>
              </w:rPr>
              <w:t xml:space="preserve">-6, 15. </w:t>
            </w:r>
          </w:p>
          <w:p w:rsidR="00471B5D" w:rsidRPr="00201336" w:rsidRDefault="00471B5D" w:rsidP="005A452E">
            <w:pPr>
              <w:ind w:firstLine="0"/>
              <w:jc w:val="left"/>
              <w:rPr>
                <w:sz w:val="22"/>
                <w:szCs w:val="22"/>
              </w:rPr>
            </w:pPr>
            <w:r>
              <w:rPr>
                <w:sz w:val="22"/>
                <w:szCs w:val="22"/>
              </w:rPr>
              <w:t xml:space="preserve">С. 43. Творческое задание 1. </w:t>
            </w:r>
          </w:p>
          <w:p w:rsidR="0083714D" w:rsidRPr="00201336" w:rsidRDefault="0083714D" w:rsidP="005A452E">
            <w:pPr>
              <w:ind w:firstLine="0"/>
              <w:jc w:val="left"/>
              <w:rPr>
                <w:sz w:val="22"/>
                <w:szCs w:val="22"/>
                <w:highlight w:val="yellow"/>
              </w:rPr>
            </w:pPr>
          </w:p>
        </w:tc>
      </w:tr>
      <w:tr w:rsidR="0083714D" w:rsidRPr="00201336" w:rsidTr="005A452E">
        <w:trPr>
          <w:cantSplit/>
          <w:trHeight w:val="1197"/>
        </w:trPr>
        <w:tc>
          <w:tcPr>
            <w:tcW w:w="675" w:type="dxa"/>
          </w:tcPr>
          <w:p w:rsidR="0083714D" w:rsidRPr="008202DB" w:rsidRDefault="0083714D" w:rsidP="005A452E">
            <w:pPr>
              <w:ind w:firstLine="0"/>
              <w:jc w:val="left"/>
              <w:rPr>
                <w:sz w:val="22"/>
                <w:szCs w:val="22"/>
              </w:rPr>
            </w:pPr>
            <w:r w:rsidRPr="008202DB">
              <w:rPr>
                <w:sz w:val="22"/>
                <w:szCs w:val="22"/>
              </w:rPr>
              <w:t>6.</w:t>
            </w:r>
          </w:p>
        </w:tc>
        <w:tc>
          <w:tcPr>
            <w:tcW w:w="6946" w:type="dxa"/>
          </w:tcPr>
          <w:p w:rsidR="0083714D" w:rsidRPr="00633FDD" w:rsidRDefault="0083714D" w:rsidP="005A452E">
            <w:pPr>
              <w:shd w:val="clear" w:color="auto" w:fill="FFFFFF"/>
              <w:tabs>
                <w:tab w:val="left" w:pos="426"/>
              </w:tabs>
              <w:ind w:firstLine="0"/>
              <w:jc w:val="left"/>
              <w:rPr>
                <w:b/>
                <w:bCs/>
                <w:sz w:val="22"/>
                <w:szCs w:val="22"/>
              </w:rPr>
            </w:pPr>
            <w:r w:rsidRPr="00633FDD">
              <w:rPr>
                <w:b/>
                <w:bCs/>
                <w:sz w:val="22"/>
                <w:szCs w:val="22"/>
              </w:rPr>
              <w:t>Раздел 1. Человек.</w:t>
            </w:r>
          </w:p>
          <w:p w:rsidR="0083714D" w:rsidRPr="00633FDD" w:rsidRDefault="0083714D" w:rsidP="005A452E">
            <w:pPr>
              <w:shd w:val="clear" w:color="auto" w:fill="FFFFFF"/>
              <w:tabs>
                <w:tab w:val="left" w:pos="426"/>
              </w:tabs>
              <w:ind w:firstLine="0"/>
              <w:jc w:val="left"/>
              <w:rPr>
                <w:b/>
                <w:bCs/>
                <w:sz w:val="22"/>
                <w:szCs w:val="22"/>
              </w:rPr>
            </w:pPr>
            <w:r w:rsidRPr="00633FDD">
              <w:rPr>
                <w:b/>
                <w:bCs/>
                <w:sz w:val="22"/>
                <w:szCs w:val="22"/>
              </w:rPr>
              <w:t>Тема: Общение.</w:t>
            </w:r>
          </w:p>
          <w:p w:rsidR="0083714D" w:rsidRPr="00201336" w:rsidRDefault="0083714D" w:rsidP="005A452E">
            <w:pPr>
              <w:shd w:val="clear" w:color="auto" w:fill="FFFFFF"/>
              <w:tabs>
                <w:tab w:val="left" w:pos="426"/>
              </w:tabs>
              <w:ind w:firstLine="0"/>
              <w:jc w:val="left"/>
              <w:rPr>
                <w:bCs/>
                <w:sz w:val="22"/>
                <w:szCs w:val="22"/>
                <w:highlight w:val="yellow"/>
              </w:rPr>
            </w:pPr>
            <w:r w:rsidRPr="00633FDD">
              <w:rPr>
                <w:bCs/>
                <w:sz w:val="22"/>
                <w:szCs w:val="22"/>
              </w:rPr>
              <w:t xml:space="preserve">Понятие «общение». Речевое и неречевое общение. Виды общения по способу взаимодействия: перцептивное, вербальное, интегративное. Коммуникация. Функции общения. </w:t>
            </w:r>
            <w:proofErr w:type="gramStart"/>
            <w:r w:rsidRPr="00633FDD">
              <w:rPr>
                <w:bCs/>
                <w:sz w:val="22"/>
                <w:szCs w:val="22"/>
              </w:rPr>
              <w:t>Классификация видов общения по содержанию и сфере: бытовое, деловое, убеждающее, обучающее, культурное, научное, ритуальное, межкультурное.</w:t>
            </w:r>
            <w:proofErr w:type="gramEnd"/>
            <w:r w:rsidRPr="00633FDD">
              <w:rPr>
                <w:bCs/>
                <w:sz w:val="22"/>
                <w:szCs w:val="22"/>
              </w:rPr>
              <w:t xml:space="preserve"> Этикет. Культура общения.</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 xml:space="preserve"> 6</w:t>
            </w:r>
            <w:r w:rsidR="0083714D" w:rsidRPr="00E24DA2">
              <w:rPr>
                <w:b/>
                <w:sz w:val="22"/>
                <w:szCs w:val="22"/>
              </w:rPr>
              <w:t>-я неделя</w:t>
            </w:r>
          </w:p>
          <w:p w:rsidR="0083714D" w:rsidRPr="00E24DA2" w:rsidRDefault="0083714D" w:rsidP="005A452E">
            <w:pPr>
              <w:ind w:firstLine="0"/>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491D96" w:rsidRPr="00201336" w:rsidRDefault="00491D96" w:rsidP="005A452E">
            <w:pPr>
              <w:autoSpaceDE w:val="0"/>
              <w:autoSpaceDN w:val="0"/>
              <w:adjustRightInd w:val="0"/>
              <w:ind w:firstLine="0"/>
              <w:rPr>
                <w:i/>
                <w:iCs/>
                <w:sz w:val="22"/>
                <w:szCs w:val="22"/>
              </w:rPr>
            </w:pPr>
            <w:r>
              <w:rPr>
                <w:iCs/>
                <w:sz w:val="22"/>
                <w:szCs w:val="22"/>
              </w:rPr>
              <w:t>Важенин А. Г. Указ</w:t>
            </w:r>
            <w:proofErr w:type="gramStart"/>
            <w:r>
              <w:rPr>
                <w:iCs/>
                <w:sz w:val="22"/>
                <w:szCs w:val="22"/>
              </w:rPr>
              <w:t>.с</w:t>
            </w:r>
            <w:proofErr w:type="gramEnd"/>
            <w:r>
              <w:rPr>
                <w:iCs/>
                <w:sz w:val="22"/>
                <w:szCs w:val="22"/>
              </w:rPr>
              <w:t>оч. – C. 44-48 (читать); С. 48</w:t>
            </w:r>
            <w:r w:rsidRPr="00491D96">
              <w:rPr>
                <w:iCs/>
                <w:sz w:val="22"/>
                <w:szCs w:val="22"/>
              </w:rPr>
              <w:t>. Задания 1</w:t>
            </w:r>
            <w:r>
              <w:rPr>
                <w:iCs/>
                <w:sz w:val="22"/>
                <w:szCs w:val="22"/>
              </w:rPr>
              <w:t xml:space="preserve">-3, 5-7. </w:t>
            </w:r>
          </w:p>
          <w:p w:rsidR="0083714D" w:rsidRPr="00201336" w:rsidRDefault="0083714D" w:rsidP="005A452E">
            <w:pPr>
              <w:autoSpaceDE w:val="0"/>
              <w:autoSpaceDN w:val="0"/>
              <w:adjustRightInd w:val="0"/>
              <w:ind w:firstLine="0"/>
              <w:rPr>
                <w:i/>
                <w:iCs/>
                <w:sz w:val="22"/>
                <w:szCs w:val="22"/>
                <w:highlight w:val="yellow"/>
              </w:rPr>
            </w:pPr>
          </w:p>
        </w:tc>
      </w:tr>
      <w:tr w:rsidR="00552AB7" w:rsidRPr="00201336" w:rsidTr="005A452E">
        <w:trPr>
          <w:cantSplit/>
          <w:trHeight w:val="1197"/>
        </w:trPr>
        <w:tc>
          <w:tcPr>
            <w:tcW w:w="675" w:type="dxa"/>
          </w:tcPr>
          <w:p w:rsidR="00552AB7" w:rsidRPr="008202DB" w:rsidRDefault="00552AB7" w:rsidP="005A452E">
            <w:pPr>
              <w:ind w:firstLine="0"/>
              <w:jc w:val="left"/>
              <w:rPr>
                <w:sz w:val="22"/>
                <w:szCs w:val="22"/>
              </w:rPr>
            </w:pPr>
            <w:r>
              <w:rPr>
                <w:sz w:val="22"/>
                <w:szCs w:val="22"/>
              </w:rPr>
              <w:lastRenderedPageBreak/>
              <w:t>7</w:t>
            </w:r>
            <w:r w:rsidR="003A1C74">
              <w:rPr>
                <w:sz w:val="22"/>
                <w:szCs w:val="22"/>
              </w:rPr>
              <w:t>.</w:t>
            </w:r>
          </w:p>
        </w:tc>
        <w:tc>
          <w:tcPr>
            <w:tcW w:w="6946" w:type="dxa"/>
          </w:tcPr>
          <w:p w:rsidR="00552AB7" w:rsidRPr="00633FDD" w:rsidRDefault="00552AB7" w:rsidP="005A452E">
            <w:pPr>
              <w:ind w:left="33" w:firstLine="0"/>
              <w:rPr>
                <w:b/>
                <w:sz w:val="22"/>
                <w:szCs w:val="22"/>
              </w:rPr>
            </w:pPr>
            <w:r w:rsidRPr="00633FDD">
              <w:rPr>
                <w:b/>
                <w:sz w:val="22"/>
                <w:szCs w:val="22"/>
              </w:rPr>
              <w:t>Раздел 1. Человек.</w:t>
            </w:r>
          </w:p>
          <w:p w:rsidR="00552AB7" w:rsidRPr="00633FDD" w:rsidRDefault="00552AB7" w:rsidP="005A452E">
            <w:pPr>
              <w:ind w:left="33" w:firstLine="0"/>
              <w:rPr>
                <w:b/>
                <w:sz w:val="22"/>
                <w:szCs w:val="22"/>
              </w:rPr>
            </w:pPr>
            <w:r w:rsidRPr="00633FDD">
              <w:rPr>
                <w:b/>
                <w:sz w:val="22"/>
                <w:szCs w:val="22"/>
              </w:rPr>
              <w:t>Тема: Познание</w:t>
            </w:r>
          </w:p>
          <w:p w:rsidR="00552AB7" w:rsidRPr="00201336" w:rsidRDefault="00552AB7" w:rsidP="005A452E">
            <w:pPr>
              <w:ind w:left="33" w:firstLine="0"/>
              <w:rPr>
                <w:sz w:val="22"/>
                <w:szCs w:val="22"/>
                <w:highlight w:val="yellow"/>
              </w:rPr>
            </w:pPr>
            <w:r w:rsidRPr="00633FDD">
              <w:rPr>
                <w:sz w:val="22"/>
                <w:szCs w:val="22"/>
              </w:rPr>
              <w:t>Определение понятия «познание». Ощущения. Образ. Восприятие. Представление. Память. Их роль в процессе переработки информации. Чувственное и рациональное познание. Сенсуализм. Рационализм. Творчество и интуиция – нерациональные операции. Объяснение: структурное, функциональное, причинное. Понимание. Этапы понимания: интерпретация, реинтерпретация, конвергенция, дивергенция, конверсия. Истина. Объективная истина. Практика как критерий истины. Заблуждение. Ложь.</w:t>
            </w:r>
          </w:p>
        </w:tc>
        <w:tc>
          <w:tcPr>
            <w:tcW w:w="851" w:type="dxa"/>
          </w:tcPr>
          <w:p w:rsidR="00552AB7" w:rsidRPr="001716D9" w:rsidRDefault="008776D5" w:rsidP="005A452E">
            <w:pPr>
              <w:ind w:firstLine="0"/>
              <w:jc w:val="center"/>
              <w:rPr>
                <w:sz w:val="22"/>
                <w:szCs w:val="22"/>
              </w:rPr>
            </w:pPr>
            <w:r>
              <w:rPr>
                <w:sz w:val="22"/>
                <w:szCs w:val="22"/>
              </w:rPr>
              <w:t>4</w:t>
            </w:r>
          </w:p>
        </w:tc>
        <w:tc>
          <w:tcPr>
            <w:tcW w:w="1275" w:type="dxa"/>
            <w:textDirection w:val="btLr"/>
          </w:tcPr>
          <w:p w:rsidR="00552AB7" w:rsidRPr="00E24DA2" w:rsidRDefault="00552AB7" w:rsidP="005A452E">
            <w:pPr>
              <w:ind w:firstLine="0"/>
              <w:jc w:val="center"/>
              <w:rPr>
                <w:b/>
                <w:sz w:val="22"/>
                <w:szCs w:val="22"/>
              </w:rPr>
            </w:pPr>
          </w:p>
          <w:p w:rsidR="00552AB7" w:rsidRPr="00E24DA2" w:rsidRDefault="00297F4F" w:rsidP="005A452E">
            <w:pPr>
              <w:ind w:firstLine="0"/>
              <w:jc w:val="center"/>
              <w:rPr>
                <w:b/>
                <w:sz w:val="22"/>
                <w:szCs w:val="22"/>
              </w:rPr>
            </w:pPr>
            <w:r>
              <w:rPr>
                <w:b/>
                <w:sz w:val="22"/>
                <w:szCs w:val="22"/>
              </w:rPr>
              <w:t xml:space="preserve">6-я </w:t>
            </w:r>
            <w:r w:rsidR="0019598B">
              <w:rPr>
                <w:b/>
                <w:sz w:val="22"/>
                <w:szCs w:val="22"/>
              </w:rPr>
              <w:t>,7-я недели</w:t>
            </w:r>
          </w:p>
          <w:p w:rsidR="00552AB7" w:rsidRPr="00E24DA2" w:rsidRDefault="00552AB7" w:rsidP="005A452E">
            <w:pPr>
              <w:ind w:firstLine="0"/>
              <w:jc w:val="center"/>
              <w:rPr>
                <w:b/>
                <w:sz w:val="22"/>
                <w:szCs w:val="22"/>
              </w:rPr>
            </w:pPr>
          </w:p>
        </w:tc>
        <w:tc>
          <w:tcPr>
            <w:tcW w:w="851" w:type="dxa"/>
            <w:textDirection w:val="btLr"/>
          </w:tcPr>
          <w:p w:rsidR="00552AB7" w:rsidRPr="00E24DA2" w:rsidRDefault="00552AB7"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491D96" w:rsidRPr="00491D96" w:rsidRDefault="00491D96"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48-58 (читать); С. 59</w:t>
            </w:r>
            <w:r w:rsidRPr="00491D96">
              <w:rPr>
                <w:sz w:val="22"/>
                <w:szCs w:val="22"/>
              </w:rPr>
              <w:t>. Задания 1</w:t>
            </w:r>
            <w:r w:rsidR="00857847">
              <w:rPr>
                <w:sz w:val="22"/>
                <w:szCs w:val="22"/>
              </w:rPr>
              <w:t xml:space="preserve">-3, 7-10, 12-13. </w:t>
            </w:r>
          </w:p>
          <w:p w:rsidR="00552AB7" w:rsidRPr="00201336" w:rsidRDefault="00857847" w:rsidP="005A452E">
            <w:pPr>
              <w:ind w:firstLine="0"/>
              <w:jc w:val="left"/>
              <w:rPr>
                <w:sz w:val="22"/>
                <w:szCs w:val="22"/>
                <w:highlight w:val="yellow"/>
              </w:rPr>
            </w:pPr>
            <w:r>
              <w:rPr>
                <w:sz w:val="22"/>
                <w:szCs w:val="22"/>
              </w:rPr>
              <w:t>С. 60</w:t>
            </w:r>
            <w:r w:rsidR="00491D96" w:rsidRPr="00491D96">
              <w:rPr>
                <w:sz w:val="22"/>
                <w:szCs w:val="22"/>
              </w:rPr>
              <w:t>. Творческое задание</w:t>
            </w:r>
            <w:r>
              <w:rPr>
                <w:sz w:val="22"/>
                <w:szCs w:val="22"/>
              </w:rPr>
              <w:t xml:space="preserve"> 5.</w:t>
            </w:r>
          </w:p>
        </w:tc>
      </w:tr>
      <w:tr w:rsidR="008776D5" w:rsidRPr="00201336" w:rsidTr="005A452E">
        <w:trPr>
          <w:cantSplit/>
          <w:trHeight w:val="1197"/>
        </w:trPr>
        <w:tc>
          <w:tcPr>
            <w:tcW w:w="675" w:type="dxa"/>
            <w:vMerge w:val="restart"/>
          </w:tcPr>
          <w:p w:rsidR="008776D5" w:rsidRPr="008202DB" w:rsidRDefault="008776D5" w:rsidP="005A452E">
            <w:pPr>
              <w:ind w:firstLine="0"/>
              <w:jc w:val="left"/>
              <w:rPr>
                <w:sz w:val="22"/>
                <w:szCs w:val="22"/>
              </w:rPr>
            </w:pPr>
            <w:r>
              <w:rPr>
                <w:sz w:val="22"/>
                <w:szCs w:val="22"/>
              </w:rPr>
              <w:t>8.</w:t>
            </w:r>
          </w:p>
        </w:tc>
        <w:tc>
          <w:tcPr>
            <w:tcW w:w="6946" w:type="dxa"/>
          </w:tcPr>
          <w:p w:rsidR="008776D5" w:rsidRPr="00633FDD" w:rsidRDefault="008776D5" w:rsidP="005A452E">
            <w:pPr>
              <w:shd w:val="clear" w:color="auto" w:fill="FFFFFF"/>
              <w:autoSpaceDE w:val="0"/>
              <w:autoSpaceDN w:val="0"/>
              <w:adjustRightInd w:val="0"/>
              <w:ind w:left="33" w:firstLine="0"/>
              <w:rPr>
                <w:b/>
                <w:bCs/>
                <w:sz w:val="22"/>
                <w:szCs w:val="22"/>
              </w:rPr>
            </w:pPr>
            <w:r w:rsidRPr="00633FDD">
              <w:rPr>
                <w:b/>
                <w:bCs/>
                <w:sz w:val="22"/>
                <w:szCs w:val="22"/>
              </w:rPr>
              <w:t>Раздел 1. Человек.</w:t>
            </w:r>
          </w:p>
          <w:p w:rsidR="008776D5" w:rsidRPr="00633FDD" w:rsidRDefault="008776D5" w:rsidP="005A452E">
            <w:pPr>
              <w:shd w:val="clear" w:color="auto" w:fill="FFFFFF"/>
              <w:autoSpaceDE w:val="0"/>
              <w:autoSpaceDN w:val="0"/>
              <w:adjustRightInd w:val="0"/>
              <w:ind w:left="33" w:firstLine="0"/>
              <w:rPr>
                <w:b/>
                <w:bCs/>
                <w:sz w:val="22"/>
                <w:szCs w:val="22"/>
              </w:rPr>
            </w:pPr>
            <w:r w:rsidRPr="00633FDD">
              <w:rPr>
                <w:b/>
                <w:bCs/>
                <w:sz w:val="22"/>
                <w:szCs w:val="22"/>
              </w:rPr>
              <w:t>Тема: Духовный мир человека</w:t>
            </w:r>
          </w:p>
          <w:p w:rsidR="008776D5" w:rsidRPr="00201336" w:rsidRDefault="008776D5" w:rsidP="005A452E">
            <w:pPr>
              <w:shd w:val="clear" w:color="auto" w:fill="FFFFFF"/>
              <w:autoSpaceDE w:val="0"/>
              <w:autoSpaceDN w:val="0"/>
              <w:adjustRightInd w:val="0"/>
              <w:ind w:left="33" w:firstLine="0"/>
              <w:rPr>
                <w:bCs/>
                <w:sz w:val="22"/>
                <w:szCs w:val="22"/>
                <w:highlight w:val="yellow"/>
              </w:rPr>
            </w:pPr>
            <w:r w:rsidRPr="00633FDD">
              <w:rPr>
                <w:bCs/>
                <w:sz w:val="22"/>
                <w:szCs w:val="22"/>
              </w:rPr>
              <w:t xml:space="preserve">Определение «Духовный мир человека». Духовность. Духовно-теоретическая и духовно-практическая деятельность человека. Мировоззрение как составляющая духовного мира. Типы мировоззрений: </w:t>
            </w:r>
            <w:proofErr w:type="gramStart"/>
            <w:r w:rsidRPr="00633FDD">
              <w:rPr>
                <w:bCs/>
                <w:sz w:val="22"/>
                <w:szCs w:val="22"/>
              </w:rPr>
              <w:t>обыденное</w:t>
            </w:r>
            <w:proofErr w:type="gramEnd"/>
            <w:r w:rsidRPr="00633FDD">
              <w:rPr>
                <w:bCs/>
                <w:sz w:val="22"/>
                <w:szCs w:val="22"/>
              </w:rPr>
              <w:t>, научное, мифологическое, религиозное, философское.</w:t>
            </w:r>
          </w:p>
        </w:tc>
        <w:tc>
          <w:tcPr>
            <w:tcW w:w="851" w:type="dxa"/>
          </w:tcPr>
          <w:p w:rsidR="008776D5" w:rsidRPr="001716D9" w:rsidRDefault="008776D5" w:rsidP="005A452E">
            <w:pPr>
              <w:ind w:firstLine="0"/>
              <w:jc w:val="center"/>
              <w:rPr>
                <w:sz w:val="22"/>
                <w:szCs w:val="22"/>
              </w:rPr>
            </w:pPr>
            <w:r>
              <w:rPr>
                <w:sz w:val="22"/>
                <w:szCs w:val="22"/>
              </w:rPr>
              <w:t>2</w:t>
            </w:r>
          </w:p>
        </w:tc>
        <w:tc>
          <w:tcPr>
            <w:tcW w:w="1275" w:type="dxa"/>
            <w:textDirection w:val="btLr"/>
          </w:tcPr>
          <w:p w:rsidR="008776D5" w:rsidRPr="00E24DA2" w:rsidRDefault="008776D5" w:rsidP="005A452E">
            <w:pPr>
              <w:ind w:firstLine="0"/>
              <w:jc w:val="center"/>
              <w:rPr>
                <w:b/>
                <w:sz w:val="22"/>
                <w:szCs w:val="22"/>
              </w:rPr>
            </w:pPr>
          </w:p>
          <w:p w:rsidR="008776D5" w:rsidRPr="00E24DA2" w:rsidRDefault="008776D5" w:rsidP="005A452E">
            <w:pPr>
              <w:ind w:firstLine="0"/>
              <w:jc w:val="center"/>
              <w:rPr>
                <w:b/>
                <w:sz w:val="22"/>
                <w:szCs w:val="22"/>
              </w:rPr>
            </w:pPr>
            <w:r>
              <w:rPr>
                <w:b/>
                <w:sz w:val="22"/>
                <w:szCs w:val="22"/>
              </w:rPr>
              <w:t>6</w:t>
            </w:r>
            <w:r w:rsidRPr="00E24DA2">
              <w:rPr>
                <w:b/>
                <w:sz w:val="22"/>
                <w:szCs w:val="22"/>
              </w:rPr>
              <w:t>-я неделя</w:t>
            </w:r>
          </w:p>
          <w:p w:rsidR="008776D5" w:rsidRPr="00E24DA2" w:rsidRDefault="008776D5" w:rsidP="005A452E">
            <w:pPr>
              <w:ind w:firstLine="0"/>
              <w:jc w:val="center"/>
              <w:rPr>
                <w:sz w:val="22"/>
                <w:szCs w:val="22"/>
              </w:rPr>
            </w:pPr>
          </w:p>
        </w:tc>
        <w:tc>
          <w:tcPr>
            <w:tcW w:w="851" w:type="dxa"/>
            <w:textDirection w:val="btLr"/>
          </w:tcPr>
          <w:p w:rsidR="008776D5" w:rsidRPr="00E24DA2" w:rsidRDefault="008776D5" w:rsidP="005A452E">
            <w:pPr>
              <w:ind w:firstLine="0"/>
              <w:jc w:val="center"/>
              <w:rPr>
                <w:sz w:val="22"/>
                <w:szCs w:val="22"/>
              </w:rPr>
            </w:pPr>
            <w:r w:rsidRPr="00E24DA2">
              <w:rPr>
                <w:sz w:val="22"/>
                <w:szCs w:val="22"/>
              </w:rPr>
              <w:t>Самостоятельная  работа</w:t>
            </w:r>
          </w:p>
        </w:tc>
        <w:tc>
          <w:tcPr>
            <w:tcW w:w="4111" w:type="dxa"/>
            <w:tcBorders>
              <w:right w:val="single" w:sz="4" w:space="0" w:color="auto"/>
            </w:tcBorders>
          </w:tcPr>
          <w:p w:rsidR="008776D5" w:rsidRDefault="008776D5"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60</w:t>
            </w:r>
            <w:r w:rsidRPr="00857847">
              <w:rPr>
                <w:sz w:val="22"/>
                <w:szCs w:val="22"/>
              </w:rPr>
              <w:t>-</w:t>
            </w:r>
            <w:r>
              <w:rPr>
                <w:sz w:val="22"/>
                <w:szCs w:val="22"/>
              </w:rPr>
              <w:t xml:space="preserve">64 (составить конспект параграфа); </w:t>
            </w:r>
          </w:p>
          <w:p w:rsidR="008776D5" w:rsidRPr="00857847" w:rsidRDefault="008776D5" w:rsidP="005A452E">
            <w:pPr>
              <w:ind w:firstLine="0"/>
              <w:jc w:val="left"/>
              <w:rPr>
                <w:sz w:val="22"/>
                <w:szCs w:val="22"/>
              </w:rPr>
            </w:pPr>
            <w:r>
              <w:rPr>
                <w:sz w:val="22"/>
                <w:szCs w:val="22"/>
              </w:rPr>
              <w:t>С. 64</w:t>
            </w:r>
            <w:r w:rsidRPr="00857847">
              <w:rPr>
                <w:sz w:val="22"/>
                <w:szCs w:val="22"/>
              </w:rPr>
              <w:t>. Задания 1</w:t>
            </w:r>
            <w:r>
              <w:rPr>
                <w:sz w:val="22"/>
                <w:szCs w:val="22"/>
              </w:rPr>
              <w:t>-4, 8</w:t>
            </w:r>
            <w:r w:rsidRPr="00857847">
              <w:rPr>
                <w:sz w:val="22"/>
                <w:szCs w:val="22"/>
              </w:rPr>
              <w:t>.</w:t>
            </w:r>
          </w:p>
          <w:p w:rsidR="008776D5" w:rsidRDefault="008776D5" w:rsidP="005A452E">
            <w:pPr>
              <w:ind w:firstLine="0"/>
              <w:jc w:val="left"/>
              <w:rPr>
                <w:sz w:val="22"/>
                <w:szCs w:val="22"/>
                <w:highlight w:val="yellow"/>
              </w:rPr>
            </w:pPr>
          </w:p>
          <w:p w:rsidR="008776D5" w:rsidRPr="00201336" w:rsidRDefault="008776D5" w:rsidP="005A452E">
            <w:pPr>
              <w:ind w:firstLine="0"/>
              <w:jc w:val="left"/>
              <w:rPr>
                <w:sz w:val="22"/>
                <w:szCs w:val="22"/>
                <w:highlight w:val="yellow"/>
              </w:rPr>
            </w:pPr>
          </w:p>
        </w:tc>
      </w:tr>
      <w:tr w:rsidR="008776D5" w:rsidRPr="00201336" w:rsidTr="005A452E">
        <w:trPr>
          <w:cantSplit/>
          <w:trHeight w:val="1197"/>
        </w:trPr>
        <w:tc>
          <w:tcPr>
            <w:tcW w:w="675" w:type="dxa"/>
            <w:vMerge/>
          </w:tcPr>
          <w:p w:rsidR="008776D5" w:rsidRDefault="008776D5" w:rsidP="005A452E">
            <w:pPr>
              <w:ind w:firstLine="0"/>
              <w:jc w:val="left"/>
              <w:rPr>
                <w:sz w:val="22"/>
                <w:szCs w:val="22"/>
              </w:rPr>
            </w:pPr>
          </w:p>
        </w:tc>
        <w:tc>
          <w:tcPr>
            <w:tcW w:w="6946" w:type="dxa"/>
          </w:tcPr>
          <w:p w:rsidR="008776D5" w:rsidRPr="00633FDD" w:rsidRDefault="008776D5" w:rsidP="005A452E">
            <w:pPr>
              <w:shd w:val="clear" w:color="auto" w:fill="FFFFFF"/>
              <w:autoSpaceDE w:val="0"/>
              <w:autoSpaceDN w:val="0"/>
              <w:adjustRightInd w:val="0"/>
              <w:ind w:left="33" w:firstLine="0"/>
              <w:rPr>
                <w:b/>
                <w:bCs/>
                <w:sz w:val="22"/>
                <w:szCs w:val="22"/>
              </w:rPr>
            </w:pPr>
          </w:p>
        </w:tc>
        <w:tc>
          <w:tcPr>
            <w:tcW w:w="851" w:type="dxa"/>
          </w:tcPr>
          <w:p w:rsidR="008776D5" w:rsidRDefault="008776D5" w:rsidP="005A452E">
            <w:pPr>
              <w:ind w:firstLine="0"/>
              <w:jc w:val="center"/>
              <w:rPr>
                <w:sz w:val="22"/>
                <w:szCs w:val="22"/>
              </w:rPr>
            </w:pPr>
          </w:p>
        </w:tc>
        <w:tc>
          <w:tcPr>
            <w:tcW w:w="1275" w:type="dxa"/>
            <w:textDirection w:val="btLr"/>
          </w:tcPr>
          <w:p w:rsidR="008776D5" w:rsidRPr="00E24DA2" w:rsidRDefault="008776D5" w:rsidP="005A452E">
            <w:pPr>
              <w:ind w:firstLine="0"/>
              <w:jc w:val="center"/>
              <w:rPr>
                <w:b/>
                <w:sz w:val="22"/>
                <w:szCs w:val="22"/>
              </w:rPr>
            </w:pPr>
          </w:p>
        </w:tc>
        <w:tc>
          <w:tcPr>
            <w:tcW w:w="851" w:type="dxa"/>
            <w:textDirection w:val="btLr"/>
          </w:tcPr>
          <w:p w:rsidR="008776D5" w:rsidRPr="00E24DA2" w:rsidRDefault="008776D5" w:rsidP="005A452E">
            <w:pPr>
              <w:ind w:firstLine="0"/>
              <w:jc w:val="center"/>
              <w:rPr>
                <w:sz w:val="22"/>
                <w:szCs w:val="22"/>
              </w:rPr>
            </w:pPr>
          </w:p>
        </w:tc>
        <w:tc>
          <w:tcPr>
            <w:tcW w:w="4111" w:type="dxa"/>
            <w:tcBorders>
              <w:right w:val="single" w:sz="4" w:space="0" w:color="auto"/>
            </w:tcBorders>
          </w:tcPr>
          <w:p w:rsidR="008776D5" w:rsidRDefault="008776D5" w:rsidP="005A452E">
            <w:pPr>
              <w:ind w:firstLine="0"/>
              <w:jc w:val="left"/>
              <w:rPr>
                <w:sz w:val="22"/>
                <w:szCs w:val="22"/>
              </w:rPr>
            </w:pPr>
          </w:p>
        </w:tc>
      </w:tr>
      <w:tr w:rsidR="0083714D" w:rsidRPr="00201336" w:rsidTr="005A452E">
        <w:trPr>
          <w:cantSplit/>
          <w:trHeight w:val="1274"/>
        </w:trPr>
        <w:tc>
          <w:tcPr>
            <w:tcW w:w="675" w:type="dxa"/>
          </w:tcPr>
          <w:p w:rsidR="0083714D" w:rsidRPr="008202DB" w:rsidRDefault="00E768E7" w:rsidP="005A452E">
            <w:pPr>
              <w:ind w:firstLine="0"/>
              <w:jc w:val="left"/>
              <w:rPr>
                <w:sz w:val="22"/>
                <w:szCs w:val="22"/>
              </w:rPr>
            </w:pPr>
            <w:r>
              <w:rPr>
                <w:sz w:val="22"/>
                <w:szCs w:val="22"/>
              </w:rPr>
              <w:t>9</w:t>
            </w:r>
            <w:r w:rsidR="0083714D" w:rsidRPr="008202DB">
              <w:rPr>
                <w:sz w:val="22"/>
                <w:szCs w:val="22"/>
              </w:rPr>
              <w:t>.</w:t>
            </w:r>
          </w:p>
        </w:tc>
        <w:tc>
          <w:tcPr>
            <w:tcW w:w="6946" w:type="dxa"/>
          </w:tcPr>
          <w:p w:rsidR="0083714D" w:rsidRPr="00633FDD" w:rsidRDefault="0083714D" w:rsidP="005A452E">
            <w:pPr>
              <w:ind w:firstLine="0"/>
              <w:rPr>
                <w:b/>
                <w:sz w:val="22"/>
                <w:szCs w:val="22"/>
              </w:rPr>
            </w:pPr>
            <w:r w:rsidRPr="00633FDD">
              <w:rPr>
                <w:b/>
                <w:sz w:val="22"/>
                <w:szCs w:val="22"/>
              </w:rPr>
              <w:t>Раздел 2. Общество.</w:t>
            </w:r>
          </w:p>
          <w:p w:rsidR="0083714D" w:rsidRDefault="0083714D" w:rsidP="005A452E">
            <w:pPr>
              <w:ind w:firstLine="0"/>
              <w:rPr>
                <w:b/>
                <w:sz w:val="22"/>
                <w:szCs w:val="22"/>
              </w:rPr>
            </w:pPr>
            <w:r w:rsidRPr="00633FDD">
              <w:rPr>
                <w:b/>
                <w:sz w:val="22"/>
                <w:szCs w:val="22"/>
              </w:rPr>
              <w:t xml:space="preserve">Тема: </w:t>
            </w:r>
            <w:r>
              <w:rPr>
                <w:b/>
                <w:sz w:val="22"/>
                <w:szCs w:val="22"/>
              </w:rPr>
              <w:t>Понятие общества.</w:t>
            </w:r>
          </w:p>
          <w:p w:rsidR="0083714D" w:rsidRPr="00AA6AED" w:rsidRDefault="0083714D" w:rsidP="005A452E">
            <w:pPr>
              <w:ind w:firstLine="0"/>
              <w:rPr>
                <w:sz w:val="22"/>
                <w:szCs w:val="22"/>
                <w:highlight w:val="yellow"/>
              </w:rPr>
            </w:pPr>
            <w:r w:rsidRPr="00AA6AED">
              <w:rPr>
                <w:sz w:val="22"/>
                <w:szCs w:val="22"/>
              </w:rPr>
              <w:t>Определение понятия «общества» как обособившейся от природы части материального мира; как объединения людей на основе общего интереса; понятие «общество» с мотивационной точки зрения. Признаки общества по Э. Шилзу. Страна. Нация. Государство.</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8</w:t>
            </w:r>
            <w:r w:rsidR="0083714D" w:rsidRPr="00E24DA2">
              <w:rPr>
                <w:b/>
                <w:sz w:val="22"/>
                <w:szCs w:val="22"/>
              </w:rPr>
              <w:t>-я неделя</w:t>
            </w:r>
          </w:p>
          <w:p w:rsidR="0083714D" w:rsidRPr="00E24DA2" w:rsidRDefault="0083714D" w:rsidP="005A452E">
            <w:pPr>
              <w:ind w:firstLine="0"/>
              <w:jc w:val="center"/>
              <w:rPr>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57847" w:rsidRPr="00857847" w:rsidRDefault="00857847" w:rsidP="005A452E">
            <w:pPr>
              <w:ind w:firstLine="0"/>
              <w:jc w:val="left"/>
              <w:rPr>
                <w:sz w:val="22"/>
                <w:szCs w:val="22"/>
              </w:rPr>
            </w:pPr>
            <w:r w:rsidRPr="00857847">
              <w:rPr>
                <w:sz w:val="22"/>
                <w:szCs w:val="22"/>
              </w:rPr>
              <w:t>Важе</w:t>
            </w:r>
            <w:r>
              <w:rPr>
                <w:sz w:val="22"/>
                <w:szCs w:val="22"/>
              </w:rPr>
              <w:t>нин А. Г. Указ</w:t>
            </w:r>
            <w:proofErr w:type="gramStart"/>
            <w:r>
              <w:rPr>
                <w:sz w:val="22"/>
                <w:szCs w:val="22"/>
              </w:rPr>
              <w:t>.с</w:t>
            </w:r>
            <w:proofErr w:type="gramEnd"/>
            <w:r>
              <w:rPr>
                <w:sz w:val="22"/>
                <w:szCs w:val="22"/>
              </w:rPr>
              <w:t>оч. – C. 66-72 (читать); С. 72</w:t>
            </w:r>
            <w:r w:rsidRPr="00857847">
              <w:rPr>
                <w:sz w:val="22"/>
                <w:szCs w:val="22"/>
              </w:rPr>
              <w:t xml:space="preserve">. Задания </w:t>
            </w:r>
            <w:r>
              <w:rPr>
                <w:sz w:val="22"/>
                <w:szCs w:val="22"/>
              </w:rPr>
              <w:t xml:space="preserve">-3, 5-8. </w:t>
            </w:r>
          </w:p>
          <w:p w:rsidR="0083714D" w:rsidRPr="00201336" w:rsidRDefault="0083714D" w:rsidP="005A452E">
            <w:pPr>
              <w:ind w:firstLine="0"/>
              <w:jc w:val="left"/>
              <w:rPr>
                <w:sz w:val="22"/>
                <w:szCs w:val="22"/>
                <w:highlight w:val="yellow"/>
              </w:rPr>
            </w:pPr>
          </w:p>
        </w:tc>
      </w:tr>
      <w:tr w:rsidR="0083714D" w:rsidRPr="00201336" w:rsidTr="005A452E">
        <w:trPr>
          <w:cantSplit/>
          <w:trHeight w:val="1264"/>
        </w:trPr>
        <w:tc>
          <w:tcPr>
            <w:tcW w:w="675" w:type="dxa"/>
          </w:tcPr>
          <w:p w:rsidR="0083714D" w:rsidRPr="008202DB" w:rsidRDefault="00552AB7" w:rsidP="005A452E">
            <w:pPr>
              <w:ind w:firstLine="0"/>
              <w:jc w:val="left"/>
              <w:rPr>
                <w:sz w:val="22"/>
                <w:szCs w:val="22"/>
              </w:rPr>
            </w:pPr>
            <w:r>
              <w:rPr>
                <w:sz w:val="22"/>
                <w:szCs w:val="22"/>
              </w:rPr>
              <w:t>1</w:t>
            </w:r>
            <w:r w:rsidR="00E768E7">
              <w:rPr>
                <w:sz w:val="22"/>
                <w:szCs w:val="22"/>
              </w:rPr>
              <w:t>0</w:t>
            </w:r>
            <w:r w:rsidR="0083714D" w:rsidRPr="008202DB">
              <w:rPr>
                <w:sz w:val="22"/>
                <w:szCs w:val="22"/>
              </w:rPr>
              <w:t>.</w:t>
            </w:r>
          </w:p>
        </w:tc>
        <w:tc>
          <w:tcPr>
            <w:tcW w:w="6946" w:type="dxa"/>
          </w:tcPr>
          <w:p w:rsidR="0083714D" w:rsidRPr="00633FDD" w:rsidRDefault="0083714D" w:rsidP="005A452E">
            <w:pPr>
              <w:ind w:firstLine="0"/>
              <w:rPr>
                <w:b/>
                <w:sz w:val="22"/>
                <w:szCs w:val="22"/>
              </w:rPr>
            </w:pPr>
            <w:r w:rsidRPr="00633FDD">
              <w:rPr>
                <w:b/>
                <w:sz w:val="22"/>
                <w:szCs w:val="22"/>
              </w:rPr>
              <w:t>Раздел 2. Общество.</w:t>
            </w:r>
          </w:p>
          <w:p w:rsidR="0083714D" w:rsidRDefault="0083714D" w:rsidP="005A452E">
            <w:pPr>
              <w:ind w:firstLine="0"/>
              <w:rPr>
                <w:b/>
                <w:sz w:val="22"/>
                <w:szCs w:val="22"/>
              </w:rPr>
            </w:pPr>
            <w:r w:rsidRPr="00633FDD">
              <w:rPr>
                <w:b/>
                <w:sz w:val="22"/>
                <w:szCs w:val="22"/>
              </w:rPr>
              <w:t>Тема:</w:t>
            </w:r>
            <w:r>
              <w:rPr>
                <w:b/>
                <w:sz w:val="22"/>
                <w:szCs w:val="22"/>
              </w:rPr>
              <w:t xml:space="preserve"> Сферы общества.</w:t>
            </w:r>
          </w:p>
          <w:p w:rsidR="0083714D" w:rsidRPr="00AA6AED" w:rsidRDefault="0083714D" w:rsidP="005A452E">
            <w:pPr>
              <w:ind w:firstLine="0"/>
              <w:rPr>
                <w:sz w:val="22"/>
                <w:szCs w:val="22"/>
                <w:highlight w:val="yellow"/>
              </w:rPr>
            </w:pPr>
            <w:r w:rsidRPr="00AA6AED">
              <w:rPr>
                <w:sz w:val="22"/>
                <w:szCs w:val="22"/>
              </w:rPr>
              <w:t>Определение понятия «сфера общества». Экономическая, социальная, политическая, духовная сферы общества, их характеристика.</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9</w:t>
            </w:r>
            <w:r w:rsidR="0083714D" w:rsidRPr="00E24DA2">
              <w:rPr>
                <w:b/>
                <w:sz w:val="22"/>
                <w:szCs w:val="22"/>
              </w:rPr>
              <w:t>-я  неделя</w:t>
            </w:r>
          </w:p>
          <w:p w:rsidR="0083714D" w:rsidRPr="00E24DA2" w:rsidRDefault="0083714D" w:rsidP="005A452E">
            <w:pPr>
              <w:ind w:firstLine="0"/>
              <w:jc w:val="center"/>
              <w:rPr>
                <w:sz w:val="22"/>
                <w:szCs w:val="22"/>
              </w:rPr>
            </w:pP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p>
          <w:p w:rsidR="0083714D" w:rsidRPr="00E24DA2" w:rsidRDefault="0083714D" w:rsidP="005A452E">
            <w:pPr>
              <w:ind w:firstLine="0"/>
              <w:jc w:val="center"/>
              <w:rPr>
                <w:sz w:val="22"/>
                <w:szCs w:val="22"/>
                <w:lang w:val="en-US"/>
              </w:rPr>
            </w:pPr>
            <w:r w:rsidRPr="00E24DA2">
              <w:rPr>
                <w:sz w:val="22"/>
                <w:szCs w:val="22"/>
              </w:rPr>
              <w:t>лекция</w:t>
            </w:r>
          </w:p>
        </w:tc>
        <w:tc>
          <w:tcPr>
            <w:tcW w:w="4111" w:type="dxa"/>
            <w:tcBorders>
              <w:right w:val="single" w:sz="4" w:space="0" w:color="auto"/>
            </w:tcBorders>
          </w:tcPr>
          <w:p w:rsidR="00857847" w:rsidRPr="00857847" w:rsidRDefault="00857847"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73-78 (читать); С. 79</w:t>
            </w:r>
            <w:r w:rsidRPr="00857847">
              <w:rPr>
                <w:sz w:val="22"/>
                <w:szCs w:val="22"/>
              </w:rPr>
              <w:t>. Задания 1, 2, 4</w:t>
            </w:r>
            <w:r>
              <w:rPr>
                <w:sz w:val="22"/>
                <w:szCs w:val="22"/>
              </w:rPr>
              <w:t>-7</w:t>
            </w:r>
            <w:r w:rsidRPr="00857847">
              <w:rPr>
                <w:sz w:val="22"/>
                <w:szCs w:val="22"/>
              </w:rPr>
              <w:t>.</w:t>
            </w:r>
          </w:p>
          <w:p w:rsidR="0083714D" w:rsidRPr="00D10BA2" w:rsidRDefault="00D10BA2" w:rsidP="005A452E">
            <w:pPr>
              <w:ind w:firstLine="0"/>
              <w:jc w:val="left"/>
              <w:rPr>
                <w:sz w:val="22"/>
                <w:szCs w:val="22"/>
                <w:highlight w:val="yellow"/>
              </w:rPr>
            </w:pPr>
            <w:r w:rsidRPr="00D10BA2">
              <w:rPr>
                <w:sz w:val="22"/>
                <w:szCs w:val="22"/>
              </w:rPr>
              <w:t>С. 79. Творческое задание.</w:t>
            </w:r>
          </w:p>
        </w:tc>
      </w:tr>
      <w:tr w:rsidR="0083714D" w:rsidRPr="00201336" w:rsidTr="005A452E">
        <w:trPr>
          <w:cantSplit/>
          <w:trHeight w:val="1833"/>
        </w:trPr>
        <w:tc>
          <w:tcPr>
            <w:tcW w:w="675" w:type="dxa"/>
          </w:tcPr>
          <w:p w:rsidR="0083714D" w:rsidRPr="008202DB" w:rsidRDefault="00552AB7" w:rsidP="005A452E">
            <w:pPr>
              <w:ind w:firstLine="0"/>
              <w:jc w:val="left"/>
              <w:rPr>
                <w:sz w:val="22"/>
                <w:szCs w:val="22"/>
              </w:rPr>
            </w:pPr>
            <w:r>
              <w:rPr>
                <w:sz w:val="22"/>
                <w:szCs w:val="22"/>
              </w:rPr>
              <w:lastRenderedPageBreak/>
              <w:t>1</w:t>
            </w:r>
            <w:r w:rsidR="00E768E7">
              <w:rPr>
                <w:sz w:val="22"/>
                <w:szCs w:val="22"/>
              </w:rPr>
              <w:t>1</w:t>
            </w:r>
            <w:r w:rsidR="0083714D" w:rsidRPr="008202DB">
              <w:rPr>
                <w:sz w:val="22"/>
                <w:szCs w:val="22"/>
              </w:rPr>
              <w:t>.</w:t>
            </w:r>
          </w:p>
        </w:tc>
        <w:tc>
          <w:tcPr>
            <w:tcW w:w="6946" w:type="dxa"/>
          </w:tcPr>
          <w:p w:rsidR="0083714D" w:rsidRPr="00633FDD" w:rsidRDefault="0083714D" w:rsidP="005A452E">
            <w:pPr>
              <w:ind w:firstLine="0"/>
              <w:rPr>
                <w:b/>
                <w:sz w:val="22"/>
                <w:szCs w:val="22"/>
              </w:rPr>
            </w:pPr>
            <w:r w:rsidRPr="00633FDD">
              <w:rPr>
                <w:b/>
                <w:sz w:val="22"/>
                <w:szCs w:val="22"/>
              </w:rPr>
              <w:t>Раздел 2. Общество.</w:t>
            </w:r>
          </w:p>
          <w:p w:rsidR="0083714D" w:rsidRDefault="0083714D" w:rsidP="005A452E">
            <w:pPr>
              <w:ind w:firstLine="0"/>
              <w:rPr>
                <w:b/>
                <w:sz w:val="22"/>
                <w:szCs w:val="22"/>
              </w:rPr>
            </w:pPr>
            <w:r w:rsidRPr="00633FDD">
              <w:rPr>
                <w:b/>
                <w:sz w:val="22"/>
                <w:szCs w:val="22"/>
              </w:rPr>
              <w:t>Тема:</w:t>
            </w:r>
            <w:r>
              <w:rPr>
                <w:b/>
                <w:sz w:val="22"/>
                <w:szCs w:val="22"/>
              </w:rPr>
              <w:t xml:space="preserve"> Общество и природа.</w:t>
            </w:r>
          </w:p>
          <w:p w:rsidR="0083714D" w:rsidRPr="00AA6AED" w:rsidRDefault="0083714D" w:rsidP="005A452E">
            <w:pPr>
              <w:ind w:firstLine="0"/>
              <w:rPr>
                <w:sz w:val="22"/>
                <w:szCs w:val="22"/>
                <w:highlight w:val="yellow"/>
              </w:rPr>
            </w:pPr>
            <w:r>
              <w:rPr>
                <w:sz w:val="22"/>
                <w:szCs w:val="22"/>
              </w:rPr>
              <w:t>П</w:t>
            </w:r>
            <w:r w:rsidRPr="00AA6AED">
              <w:rPr>
                <w:sz w:val="22"/>
                <w:szCs w:val="22"/>
              </w:rPr>
              <w:t>онятия «природа», «биосфера». Присваивающий характер экономики первобытного общества. Снижение зависимости человека от природы в связи с переходом к производящей экономике. Влияние демографии, развитие капиталистических отношений  на усиление давления на природу. НТР ХХ в. – пик отрицательного воздействия человека на природу. Реакция природы на действие человека.  Государственная политика различных стран в решении экологических проблем.  Деятельность международных экологических организаций.</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10</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D10BA2" w:rsidRPr="00D10BA2" w:rsidRDefault="00D10BA2"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79-84 (читать); С. 84</w:t>
            </w:r>
            <w:r w:rsidRPr="00D10BA2">
              <w:rPr>
                <w:sz w:val="22"/>
                <w:szCs w:val="22"/>
              </w:rPr>
              <w:t>. Задания 1,</w:t>
            </w:r>
            <w:r>
              <w:rPr>
                <w:sz w:val="22"/>
                <w:szCs w:val="22"/>
              </w:rPr>
              <w:t xml:space="preserve">3,5-7. </w:t>
            </w:r>
          </w:p>
          <w:p w:rsidR="0083714D" w:rsidRPr="00201336" w:rsidRDefault="00D10BA2" w:rsidP="005A452E">
            <w:pPr>
              <w:ind w:firstLine="0"/>
              <w:jc w:val="left"/>
              <w:rPr>
                <w:sz w:val="22"/>
                <w:szCs w:val="22"/>
                <w:highlight w:val="yellow"/>
              </w:rPr>
            </w:pPr>
            <w:r>
              <w:rPr>
                <w:sz w:val="22"/>
                <w:szCs w:val="22"/>
              </w:rPr>
              <w:t>С. 84</w:t>
            </w:r>
            <w:r w:rsidRPr="00D10BA2">
              <w:rPr>
                <w:sz w:val="22"/>
                <w:szCs w:val="22"/>
              </w:rPr>
              <w:t>. Творческое задание</w:t>
            </w:r>
            <w:r>
              <w:rPr>
                <w:sz w:val="22"/>
                <w:szCs w:val="22"/>
              </w:rPr>
              <w:t xml:space="preserve"> 1.</w:t>
            </w:r>
          </w:p>
        </w:tc>
      </w:tr>
      <w:tr w:rsidR="0083714D" w:rsidRPr="00201336" w:rsidTr="005A452E">
        <w:trPr>
          <w:cantSplit/>
          <w:trHeight w:val="2089"/>
        </w:trPr>
        <w:tc>
          <w:tcPr>
            <w:tcW w:w="675" w:type="dxa"/>
          </w:tcPr>
          <w:p w:rsidR="0083714D" w:rsidRPr="008202DB" w:rsidRDefault="00552AB7" w:rsidP="005A452E">
            <w:pPr>
              <w:ind w:firstLine="0"/>
              <w:jc w:val="left"/>
              <w:rPr>
                <w:sz w:val="22"/>
                <w:szCs w:val="22"/>
              </w:rPr>
            </w:pPr>
            <w:r>
              <w:rPr>
                <w:sz w:val="22"/>
                <w:szCs w:val="22"/>
              </w:rPr>
              <w:t>1</w:t>
            </w:r>
            <w:r w:rsidR="00E768E7">
              <w:rPr>
                <w:sz w:val="22"/>
                <w:szCs w:val="22"/>
              </w:rPr>
              <w:t>2</w:t>
            </w:r>
            <w:r w:rsidR="0083714D" w:rsidRPr="008202DB">
              <w:rPr>
                <w:sz w:val="22"/>
                <w:szCs w:val="22"/>
              </w:rPr>
              <w:t>.</w:t>
            </w:r>
          </w:p>
        </w:tc>
        <w:tc>
          <w:tcPr>
            <w:tcW w:w="6946" w:type="dxa"/>
          </w:tcPr>
          <w:p w:rsidR="0083714D" w:rsidRPr="00633FDD" w:rsidRDefault="0083714D" w:rsidP="005A452E">
            <w:pPr>
              <w:tabs>
                <w:tab w:val="left" w:pos="1749"/>
              </w:tabs>
              <w:ind w:firstLine="0"/>
              <w:rPr>
                <w:b/>
                <w:sz w:val="22"/>
                <w:szCs w:val="22"/>
              </w:rPr>
            </w:pPr>
            <w:r w:rsidRPr="00633FDD">
              <w:rPr>
                <w:b/>
                <w:sz w:val="22"/>
                <w:szCs w:val="22"/>
              </w:rPr>
              <w:t>Раздел 2. Общество.</w:t>
            </w:r>
          </w:p>
          <w:p w:rsidR="0083714D" w:rsidRDefault="0083714D" w:rsidP="005A452E">
            <w:pPr>
              <w:tabs>
                <w:tab w:val="left" w:pos="1749"/>
              </w:tabs>
              <w:ind w:firstLine="0"/>
              <w:rPr>
                <w:b/>
                <w:sz w:val="22"/>
                <w:szCs w:val="22"/>
              </w:rPr>
            </w:pPr>
            <w:r w:rsidRPr="00633FDD">
              <w:rPr>
                <w:b/>
                <w:sz w:val="22"/>
                <w:szCs w:val="22"/>
              </w:rPr>
              <w:t>Тема:</w:t>
            </w:r>
            <w:r>
              <w:rPr>
                <w:b/>
                <w:sz w:val="22"/>
                <w:szCs w:val="22"/>
              </w:rPr>
              <w:t xml:space="preserve"> Развитие общества.</w:t>
            </w:r>
          </w:p>
          <w:p w:rsidR="0083714D" w:rsidRPr="00AA6AED" w:rsidRDefault="0083714D" w:rsidP="005A452E">
            <w:pPr>
              <w:tabs>
                <w:tab w:val="left" w:pos="1749"/>
              </w:tabs>
              <w:ind w:firstLine="0"/>
              <w:rPr>
                <w:sz w:val="22"/>
                <w:szCs w:val="22"/>
              </w:rPr>
            </w:pPr>
            <w:r w:rsidRPr="00AA6AED">
              <w:rPr>
                <w:sz w:val="22"/>
                <w:szCs w:val="22"/>
              </w:rPr>
              <w:t>Развитие как особый тип изменений. «Развитие общества». Виды социальных изменений. Диалектика как основа изучения процесса развития. Концепции исторического развития. Идея И. Канта о развитии нравственности и социальном развитии человечества. Принципы диалектики Г. Гегеля. Материалистическая диалектика К. Маркса. Эволюция. Революция. Социальные революции: неолитическая, промышленная. Экстенсивный и интенсивный пути развития. Прогресс. Регресс. Дискуссии о целях, средствах и смысле прогресса. Критернии прогресса. Социальный прогресс.</w:t>
            </w:r>
          </w:p>
        </w:tc>
        <w:tc>
          <w:tcPr>
            <w:tcW w:w="851" w:type="dxa"/>
          </w:tcPr>
          <w:p w:rsidR="0083714D" w:rsidRPr="001716D9" w:rsidRDefault="00006A5C"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11</w:t>
            </w:r>
            <w:r w:rsidR="003C71F3" w:rsidRPr="00E24DA2">
              <w:rPr>
                <w:b/>
                <w:sz w:val="22"/>
                <w:szCs w:val="22"/>
              </w:rPr>
              <w:t xml:space="preserve">–я </w:t>
            </w:r>
            <w:r w:rsidR="0083714D" w:rsidRPr="00E24DA2">
              <w:rPr>
                <w:b/>
                <w:sz w:val="22"/>
                <w:szCs w:val="22"/>
              </w:rPr>
              <w:t xml:space="preserve"> недели</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D10BA2" w:rsidRPr="00D10BA2" w:rsidRDefault="00D10BA2" w:rsidP="005A452E">
            <w:pPr>
              <w:ind w:firstLine="0"/>
              <w:jc w:val="left"/>
              <w:rPr>
                <w:sz w:val="22"/>
                <w:szCs w:val="22"/>
              </w:rPr>
            </w:pPr>
            <w:r w:rsidRPr="00D10BA2">
              <w:rPr>
                <w:sz w:val="22"/>
                <w:szCs w:val="22"/>
              </w:rPr>
              <w:t>Важенин А. Г. Указ</w:t>
            </w:r>
            <w:proofErr w:type="gramStart"/>
            <w:r w:rsidRPr="00D10BA2">
              <w:rPr>
                <w:sz w:val="22"/>
                <w:szCs w:val="22"/>
              </w:rPr>
              <w:t>.с</w:t>
            </w:r>
            <w:proofErr w:type="gramEnd"/>
            <w:r w:rsidRPr="00D10BA2">
              <w:rPr>
                <w:sz w:val="22"/>
                <w:szCs w:val="22"/>
              </w:rPr>
              <w:t xml:space="preserve">оч. – C. </w:t>
            </w:r>
            <w:r>
              <w:rPr>
                <w:sz w:val="22"/>
                <w:szCs w:val="22"/>
              </w:rPr>
              <w:t>85</w:t>
            </w:r>
            <w:r w:rsidRPr="00D10BA2">
              <w:rPr>
                <w:sz w:val="22"/>
                <w:szCs w:val="22"/>
              </w:rPr>
              <w:t>-</w:t>
            </w:r>
            <w:r>
              <w:rPr>
                <w:sz w:val="22"/>
                <w:szCs w:val="22"/>
              </w:rPr>
              <w:t>97. (читать); С. 97</w:t>
            </w:r>
            <w:r w:rsidRPr="00D10BA2">
              <w:rPr>
                <w:sz w:val="22"/>
                <w:szCs w:val="22"/>
              </w:rPr>
              <w:t>. Задания 1</w:t>
            </w:r>
            <w:r>
              <w:rPr>
                <w:sz w:val="22"/>
                <w:szCs w:val="22"/>
              </w:rPr>
              <w:t>-4, 6-7, 9, 13-14</w:t>
            </w:r>
            <w:r w:rsidRPr="00D10BA2">
              <w:rPr>
                <w:sz w:val="22"/>
                <w:szCs w:val="22"/>
              </w:rPr>
              <w:t>.</w:t>
            </w:r>
          </w:p>
          <w:p w:rsidR="0083714D" w:rsidRPr="00201336" w:rsidRDefault="0083714D" w:rsidP="005A452E">
            <w:pPr>
              <w:ind w:firstLine="0"/>
              <w:jc w:val="left"/>
              <w:rPr>
                <w:sz w:val="22"/>
                <w:szCs w:val="22"/>
              </w:rPr>
            </w:pPr>
          </w:p>
        </w:tc>
      </w:tr>
      <w:tr w:rsidR="0083714D" w:rsidRPr="00201336" w:rsidTr="005A452E">
        <w:trPr>
          <w:cantSplit/>
          <w:trHeight w:val="1691"/>
        </w:trPr>
        <w:tc>
          <w:tcPr>
            <w:tcW w:w="675" w:type="dxa"/>
          </w:tcPr>
          <w:p w:rsidR="0083714D" w:rsidRPr="008202DB" w:rsidRDefault="00552AB7" w:rsidP="005A452E">
            <w:pPr>
              <w:ind w:firstLine="0"/>
              <w:jc w:val="left"/>
              <w:rPr>
                <w:sz w:val="22"/>
                <w:szCs w:val="22"/>
              </w:rPr>
            </w:pPr>
            <w:r>
              <w:rPr>
                <w:sz w:val="22"/>
                <w:szCs w:val="22"/>
              </w:rPr>
              <w:t>1</w:t>
            </w:r>
            <w:r w:rsidR="00E768E7">
              <w:rPr>
                <w:sz w:val="22"/>
                <w:szCs w:val="22"/>
              </w:rPr>
              <w:t>3</w:t>
            </w:r>
            <w:r w:rsidR="0083714D" w:rsidRPr="008202DB">
              <w:rPr>
                <w:sz w:val="22"/>
                <w:szCs w:val="22"/>
              </w:rPr>
              <w:t>.</w:t>
            </w:r>
          </w:p>
        </w:tc>
        <w:tc>
          <w:tcPr>
            <w:tcW w:w="6946" w:type="dxa"/>
          </w:tcPr>
          <w:p w:rsidR="0083714D" w:rsidRPr="00AA6AED" w:rsidRDefault="0083714D" w:rsidP="005A452E">
            <w:pPr>
              <w:pStyle w:val="a3"/>
              <w:spacing w:after="0" w:line="240" w:lineRule="auto"/>
              <w:ind w:left="0"/>
              <w:jc w:val="both"/>
              <w:rPr>
                <w:rFonts w:ascii="Times New Roman" w:hAnsi="Times New Roman"/>
                <w:b/>
                <w:bCs/>
                <w:iCs/>
              </w:rPr>
            </w:pPr>
            <w:r w:rsidRPr="00AA6AED">
              <w:rPr>
                <w:rFonts w:ascii="Times New Roman" w:hAnsi="Times New Roman"/>
                <w:b/>
                <w:bCs/>
                <w:iCs/>
              </w:rPr>
              <w:t>Раздел 2. Общество.</w:t>
            </w:r>
          </w:p>
          <w:p w:rsidR="0083714D" w:rsidRPr="00AA6AED" w:rsidRDefault="0083714D" w:rsidP="005A452E">
            <w:pPr>
              <w:pStyle w:val="a3"/>
              <w:spacing w:after="0" w:line="240" w:lineRule="auto"/>
              <w:ind w:left="0"/>
              <w:jc w:val="both"/>
              <w:rPr>
                <w:rFonts w:ascii="Times New Roman" w:hAnsi="Times New Roman"/>
                <w:b/>
                <w:bCs/>
                <w:iCs/>
              </w:rPr>
            </w:pPr>
            <w:r w:rsidRPr="00AA6AED">
              <w:rPr>
                <w:rFonts w:ascii="Times New Roman" w:hAnsi="Times New Roman"/>
                <w:b/>
                <w:bCs/>
                <w:iCs/>
              </w:rPr>
              <w:t>Тема: Культура и цивилизация.</w:t>
            </w:r>
          </w:p>
          <w:p w:rsidR="0083714D" w:rsidRPr="00AA6AED" w:rsidRDefault="0083714D" w:rsidP="005A452E">
            <w:pPr>
              <w:pStyle w:val="a3"/>
              <w:spacing w:after="0" w:line="240" w:lineRule="auto"/>
              <w:ind w:left="0"/>
              <w:jc w:val="both"/>
              <w:rPr>
                <w:rFonts w:ascii="Times New Roman" w:hAnsi="Times New Roman"/>
                <w:bCs/>
                <w:iCs/>
                <w:highlight w:val="yellow"/>
              </w:rPr>
            </w:pPr>
            <w:r w:rsidRPr="00AA6AED">
              <w:rPr>
                <w:rFonts w:ascii="Times New Roman" w:hAnsi="Times New Roman"/>
                <w:bCs/>
                <w:iCs/>
              </w:rPr>
              <w:t xml:space="preserve">Понятие «культура». Примитивная и высокая культура. Цивилизация. Цивилизационный подход к истории. Типы цивилизаций в зависимости от критерия классификации (периоды исторического развития, специфика развития, уровень государственно-политических институтов, уровень экономического развития). Классификация А. Тойнби. Биосоциальная, экономическая, политическая, культурная подсистемы цивилизаций. Типы цивилизаций: доиндустриальная, </w:t>
            </w:r>
            <w:proofErr w:type="gramStart"/>
            <w:r w:rsidRPr="00AA6AED">
              <w:rPr>
                <w:rFonts w:ascii="Times New Roman" w:hAnsi="Times New Roman"/>
                <w:bCs/>
                <w:iCs/>
              </w:rPr>
              <w:t>индустриальная</w:t>
            </w:r>
            <w:proofErr w:type="gramEnd"/>
            <w:r w:rsidRPr="00AA6AED">
              <w:rPr>
                <w:rFonts w:ascii="Times New Roman" w:hAnsi="Times New Roman"/>
                <w:bCs/>
                <w:iCs/>
              </w:rPr>
              <w:t xml:space="preserve">, постиндустриальная. Соотношение культуры и цивилизации. Дискуссия </w:t>
            </w:r>
            <w:r>
              <w:rPr>
                <w:rFonts w:ascii="Times New Roman" w:hAnsi="Times New Roman"/>
                <w:bCs/>
                <w:iCs/>
              </w:rPr>
              <w:t xml:space="preserve">в научной среде </w:t>
            </w:r>
            <w:r w:rsidRPr="00AA6AED">
              <w:rPr>
                <w:rFonts w:ascii="Times New Roman" w:hAnsi="Times New Roman"/>
                <w:bCs/>
                <w:iCs/>
              </w:rPr>
              <w:t>о мировой тенденции развития: к единой цивилиза</w:t>
            </w:r>
            <w:r>
              <w:rPr>
                <w:rFonts w:ascii="Times New Roman" w:hAnsi="Times New Roman"/>
                <w:bCs/>
                <w:iCs/>
              </w:rPr>
              <w:t>ции или сохранение многообразия.</w:t>
            </w:r>
          </w:p>
        </w:tc>
        <w:tc>
          <w:tcPr>
            <w:tcW w:w="851" w:type="dxa"/>
          </w:tcPr>
          <w:p w:rsidR="0083714D" w:rsidRPr="001716D9" w:rsidRDefault="004B7A8E" w:rsidP="005A452E">
            <w:pPr>
              <w:ind w:firstLine="0"/>
              <w:jc w:val="center"/>
              <w:rPr>
                <w:sz w:val="22"/>
                <w:szCs w:val="22"/>
              </w:rPr>
            </w:pPr>
            <w:r>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10</w:t>
            </w:r>
            <w:r w:rsidR="0083714D" w:rsidRPr="00E24DA2">
              <w:rPr>
                <w:b/>
                <w:sz w:val="22"/>
                <w:szCs w:val="22"/>
              </w:rPr>
              <w:t>-я неделя</w:t>
            </w:r>
          </w:p>
          <w:p w:rsidR="0083714D" w:rsidRPr="00E24DA2" w:rsidRDefault="0083714D" w:rsidP="005A452E">
            <w:pPr>
              <w:ind w:firstLine="0"/>
              <w:jc w:val="center"/>
              <w:rPr>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 xml:space="preserve">Самостоятельная  </w:t>
            </w:r>
          </w:p>
          <w:p w:rsidR="0083714D" w:rsidRPr="00E24DA2" w:rsidRDefault="0083714D" w:rsidP="005A452E">
            <w:pPr>
              <w:ind w:firstLine="0"/>
              <w:jc w:val="center"/>
              <w:rPr>
                <w:sz w:val="22"/>
                <w:szCs w:val="22"/>
              </w:rPr>
            </w:pPr>
            <w:r w:rsidRPr="00E24DA2">
              <w:rPr>
                <w:sz w:val="22"/>
                <w:szCs w:val="22"/>
              </w:rPr>
              <w:t>работа</w:t>
            </w:r>
          </w:p>
        </w:tc>
        <w:tc>
          <w:tcPr>
            <w:tcW w:w="4111" w:type="dxa"/>
            <w:tcBorders>
              <w:right w:val="single" w:sz="4" w:space="0" w:color="auto"/>
            </w:tcBorders>
          </w:tcPr>
          <w:p w:rsidR="00D601F8" w:rsidRPr="00D601F8" w:rsidRDefault="00D601F8" w:rsidP="005A452E">
            <w:pPr>
              <w:ind w:firstLine="0"/>
              <w:jc w:val="left"/>
              <w:rPr>
                <w:sz w:val="22"/>
                <w:szCs w:val="22"/>
              </w:rPr>
            </w:pPr>
            <w:r w:rsidRPr="00D601F8">
              <w:rPr>
                <w:sz w:val="22"/>
                <w:szCs w:val="22"/>
              </w:rPr>
              <w:t>Важенин А. Г. Указ</w:t>
            </w:r>
            <w:proofErr w:type="gramStart"/>
            <w:r w:rsidRPr="00D601F8">
              <w:rPr>
                <w:sz w:val="22"/>
                <w:szCs w:val="22"/>
              </w:rPr>
              <w:t>.с</w:t>
            </w:r>
            <w:proofErr w:type="gramEnd"/>
            <w:r w:rsidRPr="00D601F8">
              <w:rPr>
                <w:sz w:val="22"/>
                <w:szCs w:val="22"/>
              </w:rPr>
              <w:t xml:space="preserve">оч. – C. </w:t>
            </w:r>
            <w:r>
              <w:rPr>
                <w:sz w:val="22"/>
                <w:szCs w:val="22"/>
              </w:rPr>
              <w:t>98-105. (составить конспект параграфа</w:t>
            </w:r>
            <w:r w:rsidRPr="00D601F8">
              <w:rPr>
                <w:sz w:val="22"/>
                <w:szCs w:val="22"/>
              </w:rPr>
              <w:t>); С. 21. Задания 1</w:t>
            </w:r>
            <w:r>
              <w:rPr>
                <w:sz w:val="22"/>
                <w:szCs w:val="22"/>
              </w:rPr>
              <w:t>-5, 8-9.</w:t>
            </w:r>
          </w:p>
          <w:p w:rsidR="0083714D" w:rsidRPr="00201336" w:rsidRDefault="0083714D" w:rsidP="005A452E">
            <w:pPr>
              <w:ind w:firstLine="0"/>
              <w:jc w:val="left"/>
              <w:rPr>
                <w:sz w:val="22"/>
                <w:szCs w:val="22"/>
              </w:rPr>
            </w:pPr>
          </w:p>
        </w:tc>
      </w:tr>
      <w:tr w:rsidR="0083714D" w:rsidRPr="00201336" w:rsidTr="005A452E">
        <w:trPr>
          <w:cantSplit/>
          <w:trHeight w:val="1404"/>
        </w:trPr>
        <w:tc>
          <w:tcPr>
            <w:tcW w:w="675" w:type="dxa"/>
          </w:tcPr>
          <w:p w:rsidR="0083714D" w:rsidRPr="008202DB" w:rsidRDefault="00552AB7" w:rsidP="005A452E">
            <w:pPr>
              <w:ind w:firstLine="0"/>
              <w:jc w:val="left"/>
              <w:rPr>
                <w:sz w:val="22"/>
                <w:szCs w:val="22"/>
              </w:rPr>
            </w:pPr>
            <w:r>
              <w:rPr>
                <w:sz w:val="22"/>
                <w:szCs w:val="22"/>
              </w:rPr>
              <w:lastRenderedPageBreak/>
              <w:t>1</w:t>
            </w:r>
            <w:r w:rsidR="00E768E7">
              <w:rPr>
                <w:sz w:val="22"/>
                <w:szCs w:val="22"/>
              </w:rPr>
              <w:t>4</w:t>
            </w:r>
            <w:r w:rsidR="0083714D" w:rsidRPr="008202DB">
              <w:rPr>
                <w:sz w:val="22"/>
                <w:szCs w:val="22"/>
              </w:rPr>
              <w:t>.</w:t>
            </w:r>
          </w:p>
        </w:tc>
        <w:tc>
          <w:tcPr>
            <w:tcW w:w="6946" w:type="dxa"/>
          </w:tcPr>
          <w:p w:rsidR="0083714D" w:rsidRPr="00AA6AED" w:rsidRDefault="0083714D" w:rsidP="005A452E">
            <w:pPr>
              <w:ind w:firstLine="0"/>
              <w:rPr>
                <w:b/>
                <w:sz w:val="22"/>
                <w:szCs w:val="22"/>
              </w:rPr>
            </w:pPr>
            <w:r w:rsidRPr="00AA6AED">
              <w:rPr>
                <w:b/>
                <w:sz w:val="22"/>
                <w:szCs w:val="22"/>
              </w:rPr>
              <w:t>Раздел 2. Общество.</w:t>
            </w:r>
          </w:p>
          <w:p w:rsidR="0083714D" w:rsidRDefault="0083714D" w:rsidP="005A452E">
            <w:pPr>
              <w:ind w:firstLine="0"/>
              <w:rPr>
                <w:b/>
                <w:sz w:val="22"/>
                <w:szCs w:val="22"/>
              </w:rPr>
            </w:pPr>
            <w:r w:rsidRPr="00AA6AED">
              <w:rPr>
                <w:b/>
                <w:sz w:val="22"/>
                <w:szCs w:val="22"/>
              </w:rPr>
              <w:t>Тема:</w:t>
            </w:r>
            <w:r>
              <w:rPr>
                <w:b/>
                <w:sz w:val="22"/>
                <w:szCs w:val="22"/>
              </w:rPr>
              <w:t xml:space="preserve"> Типология обществ.</w:t>
            </w:r>
          </w:p>
          <w:p w:rsidR="0083714D" w:rsidRPr="00AA6AED" w:rsidRDefault="0083714D" w:rsidP="005A452E">
            <w:pPr>
              <w:ind w:firstLine="0"/>
              <w:rPr>
                <w:sz w:val="22"/>
                <w:szCs w:val="22"/>
              </w:rPr>
            </w:pPr>
            <w:r w:rsidRPr="00AA6AED">
              <w:rPr>
                <w:sz w:val="22"/>
                <w:szCs w:val="22"/>
              </w:rPr>
              <w:t xml:space="preserve">Типология обществ. Простое, сложное общество. Дописьменные, письменные общества. Типы обществ по способу производства: общество собирателей  и охотников, земледельческие и скотоводческие общества. Общества закрытого и открытого типа. Формационный подход к типологии обществ. Общественно-экономические формации: </w:t>
            </w:r>
            <w:proofErr w:type="gramStart"/>
            <w:r w:rsidRPr="00AA6AED">
              <w:rPr>
                <w:sz w:val="22"/>
                <w:szCs w:val="22"/>
              </w:rPr>
              <w:t>первобытно-общинная</w:t>
            </w:r>
            <w:proofErr w:type="gramEnd"/>
            <w:r w:rsidRPr="00AA6AED">
              <w:rPr>
                <w:sz w:val="22"/>
                <w:szCs w:val="22"/>
              </w:rPr>
              <w:t>, рабовладельческая, феодальная, капиталистическая, коммунистическая; их краткая характеристика. Традиционное (доиндустриальное), индустриальное, постиндустриальное (информационное) общества, их характеристика.</w:t>
            </w:r>
          </w:p>
        </w:tc>
        <w:tc>
          <w:tcPr>
            <w:tcW w:w="851" w:type="dxa"/>
          </w:tcPr>
          <w:p w:rsidR="0083714D" w:rsidRPr="001716D9" w:rsidRDefault="00E97E52" w:rsidP="005A452E">
            <w:pPr>
              <w:ind w:firstLine="0"/>
              <w:jc w:val="center"/>
              <w:rPr>
                <w:sz w:val="22"/>
                <w:szCs w:val="22"/>
              </w:rPr>
            </w:pPr>
            <w:r>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11</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 xml:space="preserve">Самостоятельная </w:t>
            </w:r>
          </w:p>
          <w:p w:rsidR="0083714D" w:rsidRPr="00E24DA2" w:rsidRDefault="0083714D" w:rsidP="005A452E">
            <w:pPr>
              <w:ind w:firstLine="0"/>
              <w:jc w:val="center"/>
              <w:rPr>
                <w:sz w:val="22"/>
                <w:szCs w:val="22"/>
              </w:rPr>
            </w:pPr>
            <w:r w:rsidRPr="00E24DA2">
              <w:rPr>
                <w:sz w:val="22"/>
                <w:szCs w:val="22"/>
              </w:rPr>
              <w:t>работа</w:t>
            </w:r>
          </w:p>
        </w:tc>
        <w:tc>
          <w:tcPr>
            <w:tcW w:w="4111" w:type="dxa"/>
            <w:tcBorders>
              <w:right w:val="single" w:sz="4" w:space="0" w:color="auto"/>
            </w:tcBorders>
          </w:tcPr>
          <w:p w:rsidR="00D601F8" w:rsidRDefault="00D601F8" w:rsidP="005A452E">
            <w:pPr>
              <w:ind w:firstLine="0"/>
              <w:jc w:val="left"/>
              <w:rPr>
                <w:sz w:val="22"/>
                <w:szCs w:val="22"/>
              </w:rPr>
            </w:pPr>
            <w:r w:rsidRPr="00D601F8">
              <w:rPr>
                <w:sz w:val="22"/>
                <w:szCs w:val="22"/>
              </w:rPr>
              <w:t>Важенин А. Г. Указ</w:t>
            </w:r>
            <w:proofErr w:type="gramStart"/>
            <w:r w:rsidRPr="00D601F8">
              <w:rPr>
                <w:sz w:val="22"/>
                <w:szCs w:val="22"/>
              </w:rPr>
              <w:t>.с</w:t>
            </w:r>
            <w:proofErr w:type="gramEnd"/>
            <w:r w:rsidRPr="00D601F8">
              <w:rPr>
                <w:sz w:val="22"/>
                <w:szCs w:val="22"/>
              </w:rPr>
              <w:t>оч. – C. 1</w:t>
            </w:r>
            <w:r>
              <w:rPr>
                <w:sz w:val="22"/>
                <w:szCs w:val="22"/>
              </w:rPr>
              <w:t>0</w:t>
            </w:r>
            <w:r w:rsidRPr="00D601F8">
              <w:rPr>
                <w:sz w:val="22"/>
                <w:szCs w:val="22"/>
              </w:rPr>
              <w:t>6-</w:t>
            </w:r>
            <w:r>
              <w:rPr>
                <w:sz w:val="22"/>
                <w:szCs w:val="22"/>
              </w:rPr>
              <w:t xml:space="preserve">111 (составить конспект параграфа); </w:t>
            </w:r>
          </w:p>
          <w:p w:rsidR="00D601F8" w:rsidRPr="00201336" w:rsidRDefault="00D601F8" w:rsidP="005A452E">
            <w:pPr>
              <w:ind w:firstLine="0"/>
              <w:jc w:val="left"/>
              <w:rPr>
                <w:sz w:val="22"/>
                <w:szCs w:val="22"/>
              </w:rPr>
            </w:pPr>
            <w:r>
              <w:rPr>
                <w:sz w:val="22"/>
                <w:szCs w:val="22"/>
              </w:rPr>
              <w:t xml:space="preserve">С. 111. Заполнить таблицу. </w:t>
            </w:r>
          </w:p>
          <w:p w:rsidR="0083714D" w:rsidRPr="00201336" w:rsidRDefault="0083714D" w:rsidP="005A452E">
            <w:pPr>
              <w:ind w:firstLine="0"/>
              <w:jc w:val="left"/>
              <w:rPr>
                <w:sz w:val="22"/>
                <w:szCs w:val="22"/>
              </w:rPr>
            </w:pPr>
          </w:p>
        </w:tc>
      </w:tr>
      <w:tr w:rsidR="008776D5" w:rsidRPr="00201336" w:rsidTr="005A452E">
        <w:trPr>
          <w:cantSplit/>
          <w:trHeight w:val="1404"/>
        </w:trPr>
        <w:tc>
          <w:tcPr>
            <w:tcW w:w="675" w:type="dxa"/>
            <w:vMerge w:val="restart"/>
          </w:tcPr>
          <w:p w:rsidR="008776D5" w:rsidRPr="008202DB" w:rsidRDefault="008776D5" w:rsidP="005A452E">
            <w:pPr>
              <w:ind w:firstLine="0"/>
              <w:jc w:val="left"/>
              <w:rPr>
                <w:sz w:val="22"/>
                <w:szCs w:val="22"/>
              </w:rPr>
            </w:pPr>
            <w:r>
              <w:rPr>
                <w:sz w:val="22"/>
                <w:szCs w:val="22"/>
              </w:rPr>
              <w:t>15</w:t>
            </w:r>
            <w:r w:rsidRPr="008202DB">
              <w:rPr>
                <w:sz w:val="22"/>
                <w:szCs w:val="22"/>
              </w:rPr>
              <w:t>.</w:t>
            </w:r>
          </w:p>
        </w:tc>
        <w:tc>
          <w:tcPr>
            <w:tcW w:w="6946" w:type="dxa"/>
          </w:tcPr>
          <w:p w:rsidR="008776D5" w:rsidRPr="00AA6AED" w:rsidRDefault="008776D5" w:rsidP="005A452E">
            <w:pPr>
              <w:tabs>
                <w:tab w:val="left" w:pos="33"/>
              </w:tabs>
              <w:ind w:firstLine="0"/>
              <w:rPr>
                <w:b/>
                <w:bCs/>
                <w:sz w:val="22"/>
                <w:szCs w:val="22"/>
              </w:rPr>
            </w:pPr>
            <w:r w:rsidRPr="00AA6AED">
              <w:rPr>
                <w:b/>
                <w:bCs/>
                <w:sz w:val="22"/>
                <w:szCs w:val="22"/>
              </w:rPr>
              <w:t>Раздел 2. Общество.</w:t>
            </w:r>
          </w:p>
          <w:p w:rsidR="008776D5" w:rsidRDefault="008776D5" w:rsidP="005A452E">
            <w:pPr>
              <w:tabs>
                <w:tab w:val="left" w:pos="33"/>
              </w:tabs>
              <w:ind w:firstLine="0"/>
              <w:rPr>
                <w:b/>
                <w:bCs/>
                <w:sz w:val="22"/>
                <w:szCs w:val="22"/>
              </w:rPr>
            </w:pPr>
            <w:r w:rsidRPr="00AA6AED">
              <w:rPr>
                <w:b/>
                <w:bCs/>
                <w:sz w:val="22"/>
                <w:szCs w:val="22"/>
              </w:rPr>
              <w:t>Тема</w:t>
            </w:r>
            <w:proofErr w:type="gramStart"/>
            <w:r w:rsidRPr="00AA6AED">
              <w:rPr>
                <w:b/>
                <w:bCs/>
                <w:sz w:val="22"/>
                <w:szCs w:val="22"/>
              </w:rPr>
              <w:t>:Г</w:t>
            </w:r>
            <w:proofErr w:type="gramEnd"/>
            <w:r w:rsidRPr="00AA6AED">
              <w:rPr>
                <w:b/>
                <w:bCs/>
                <w:sz w:val="22"/>
                <w:szCs w:val="22"/>
              </w:rPr>
              <w:t>лобализация человеческого общества</w:t>
            </w:r>
            <w:r>
              <w:rPr>
                <w:b/>
                <w:bCs/>
                <w:sz w:val="22"/>
                <w:szCs w:val="22"/>
              </w:rPr>
              <w:t>.</w:t>
            </w:r>
          </w:p>
          <w:p w:rsidR="008776D5" w:rsidRPr="00201336" w:rsidRDefault="008776D5" w:rsidP="005A452E">
            <w:pPr>
              <w:tabs>
                <w:tab w:val="left" w:pos="33"/>
              </w:tabs>
              <w:ind w:firstLine="0"/>
              <w:rPr>
                <w:bCs/>
                <w:sz w:val="22"/>
                <w:szCs w:val="22"/>
              </w:rPr>
            </w:pPr>
            <w:r w:rsidRPr="00AA6AED">
              <w:rPr>
                <w:bCs/>
                <w:sz w:val="22"/>
                <w:szCs w:val="22"/>
              </w:rPr>
              <w:t xml:space="preserve">Интернационализация общественной жизни. Понятие «глобализация». Характерные черты глобализации. Движение антиглобалистов. Глобальные проблемы </w:t>
            </w:r>
            <w:r w:rsidRPr="00AA6AED">
              <w:rPr>
                <w:bCs/>
                <w:i/>
                <w:sz w:val="22"/>
                <w:szCs w:val="22"/>
              </w:rPr>
              <w:t>с</w:t>
            </w:r>
            <w:r w:rsidRPr="00AA6AED">
              <w:rPr>
                <w:bCs/>
                <w:sz w:val="22"/>
                <w:szCs w:val="22"/>
              </w:rPr>
              <w:t>овременности.</w:t>
            </w:r>
          </w:p>
        </w:tc>
        <w:tc>
          <w:tcPr>
            <w:tcW w:w="851" w:type="dxa"/>
          </w:tcPr>
          <w:p w:rsidR="008776D5" w:rsidRPr="001716D9" w:rsidRDefault="008776D5" w:rsidP="005A452E">
            <w:pPr>
              <w:ind w:firstLine="0"/>
              <w:jc w:val="center"/>
              <w:rPr>
                <w:sz w:val="22"/>
                <w:szCs w:val="22"/>
              </w:rPr>
            </w:pPr>
            <w:r w:rsidRPr="001716D9">
              <w:rPr>
                <w:sz w:val="22"/>
                <w:szCs w:val="22"/>
              </w:rPr>
              <w:t>2</w:t>
            </w:r>
          </w:p>
        </w:tc>
        <w:tc>
          <w:tcPr>
            <w:tcW w:w="1275" w:type="dxa"/>
            <w:textDirection w:val="btLr"/>
          </w:tcPr>
          <w:p w:rsidR="008776D5" w:rsidRPr="00E24DA2" w:rsidRDefault="008776D5" w:rsidP="005A452E">
            <w:pPr>
              <w:ind w:firstLine="0"/>
              <w:jc w:val="center"/>
              <w:rPr>
                <w:b/>
                <w:sz w:val="22"/>
                <w:szCs w:val="22"/>
              </w:rPr>
            </w:pPr>
          </w:p>
          <w:p w:rsidR="008776D5" w:rsidRPr="00E24DA2" w:rsidRDefault="0019598B" w:rsidP="005A452E">
            <w:pPr>
              <w:ind w:firstLine="0"/>
              <w:jc w:val="center"/>
              <w:rPr>
                <w:b/>
                <w:sz w:val="22"/>
                <w:szCs w:val="22"/>
              </w:rPr>
            </w:pPr>
            <w:r>
              <w:rPr>
                <w:b/>
                <w:sz w:val="22"/>
                <w:szCs w:val="22"/>
              </w:rPr>
              <w:t>12</w:t>
            </w:r>
            <w:r w:rsidR="008776D5" w:rsidRPr="00E24DA2">
              <w:rPr>
                <w:b/>
                <w:sz w:val="22"/>
                <w:szCs w:val="22"/>
              </w:rPr>
              <w:t>-я неделя</w:t>
            </w:r>
          </w:p>
        </w:tc>
        <w:tc>
          <w:tcPr>
            <w:tcW w:w="851" w:type="dxa"/>
            <w:textDirection w:val="btLr"/>
          </w:tcPr>
          <w:p w:rsidR="008776D5" w:rsidRPr="00E24DA2" w:rsidRDefault="008776D5"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776D5" w:rsidRPr="00292D4D" w:rsidRDefault="008776D5" w:rsidP="005A452E">
            <w:pPr>
              <w:ind w:firstLine="0"/>
              <w:jc w:val="left"/>
              <w:rPr>
                <w:sz w:val="22"/>
                <w:szCs w:val="22"/>
              </w:rPr>
            </w:pPr>
            <w:r w:rsidRPr="00292D4D">
              <w:rPr>
                <w:sz w:val="22"/>
                <w:szCs w:val="22"/>
              </w:rPr>
              <w:t>Важенин А. Г. Указ</w:t>
            </w:r>
            <w:proofErr w:type="gramStart"/>
            <w:r w:rsidRPr="00292D4D">
              <w:rPr>
                <w:sz w:val="22"/>
                <w:szCs w:val="22"/>
              </w:rPr>
              <w:t>.с</w:t>
            </w:r>
            <w:proofErr w:type="gramEnd"/>
            <w:r w:rsidRPr="00292D4D">
              <w:rPr>
                <w:sz w:val="22"/>
                <w:szCs w:val="22"/>
              </w:rPr>
              <w:t>оч. – C. 1</w:t>
            </w:r>
            <w:r>
              <w:rPr>
                <w:sz w:val="22"/>
                <w:szCs w:val="22"/>
              </w:rPr>
              <w:t>11-1</w:t>
            </w:r>
            <w:r w:rsidRPr="00292D4D">
              <w:rPr>
                <w:sz w:val="22"/>
                <w:szCs w:val="22"/>
              </w:rPr>
              <w:t>1</w:t>
            </w:r>
            <w:r>
              <w:rPr>
                <w:sz w:val="22"/>
                <w:szCs w:val="22"/>
              </w:rPr>
              <w:t>7</w:t>
            </w:r>
            <w:r w:rsidRPr="00292D4D">
              <w:rPr>
                <w:sz w:val="22"/>
                <w:szCs w:val="22"/>
              </w:rPr>
              <w:t xml:space="preserve"> (читать); С. </w:t>
            </w:r>
            <w:r>
              <w:rPr>
                <w:sz w:val="22"/>
                <w:szCs w:val="22"/>
              </w:rPr>
              <w:t>118</w:t>
            </w:r>
            <w:r w:rsidRPr="00292D4D">
              <w:rPr>
                <w:sz w:val="22"/>
                <w:szCs w:val="22"/>
              </w:rPr>
              <w:t>. Задания 1</w:t>
            </w:r>
            <w:r>
              <w:rPr>
                <w:sz w:val="22"/>
                <w:szCs w:val="22"/>
              </w:rPr>
              <w:t>-4, 6-7.</w:t>
            </w:r>
          </w:p>
          <w:p w:rsidR="008776D5" w:rsidRPr="00201336" w:rsidRDefault="008776D5" w:rsidP="005A452E">
            <w:pPr>
              <w:ind w:firstLine="0"/>
              <w:jc w:val="left"/>
              <w:rPr>
                <w:sz w:val="22"/>
                <w:szCs w:val="22"/>
                <w:highlight w:val="yellow"/>
              </w:rPr>
            </w:pPr>
            <w:r>
              <w:rPr>
                <w:sz w:val="22"/>
                <w:szCs w:val="22"/>
              </w:rPr>
              <w:t>С. 118</w:t>
            </w:r>
            <w:r w:rsidRPr="00292D4D">
              <w:rPr>
                <w:sz w:val="22"/>
                <w:szCs w:val="22"/>
              </w:rPr>
              <w:t>. Творческое задание</w:t>
            </w:r>
            <w:r>
              <w:rPr>
                <w:sz w:val="22"/>
                <w:szCs w:val="22"/>
              </w:rPr>
              <w:t>.</w:t>
            </w:r>
          </w:p>
        </w:tc>
      </w:tr>
      <w:tr w:rsidR="008776D5" w:rsidRPr="00201336" w:rsidTr="005A452E">
        <w:trPr>
          <w:cantSplit/>
          <w:trHeight w:val="1404"/>
        </w:trPr>
        <w:tc>
          <w:tcPr>
            <w:tcW w:w="675" w:type="dxa"/>
            <w:vMerge/>
          </w:tcPr>
          <w:p w:rsidR="008776D5" w:rsidRDefault="008776D5" w:rsidP="005A452E">
            <w:pPr>
              <w:ind w:firstLine="0"/>
              <w:jc w:val="left"/>
              <w:rPr>
                <w:sz w:val="22"/>
                <w:szCs w:val="22"/>
              </w:rPr>
            </w:pPr>
          </w:p>
        </w:tc>
        <w:tc>
          <w:tcPr>
            <w:tcW w:w="6946" w:type="dxa"/>
          </w:tcPr>
          <w:p w:rsidR="008776D5" w:rsidRPr="00AA6AED" w:rsidRDefault="008776D5" w:rsidP="005A452E">
            <w:pPr>
              <w:tabs>
                <w:tab w:val="left" w:pos="33"/>
              </w:tabs>
              <w:ind w:firstLine="0"/>
              <w:rPr>
                <w:b/>
                <w:bCs/>
                <w:sz w:val="22"/>
                <w:szCs w:val="22"/>
              </w:rPr>
            </w:pPr>
          </w:p>
        </w:tc>
        <w:tc>
          <w:tcPr>
            <w:tcW w:w="851" w:type="dxa"/>
          </w:tcPr>
          <w:p w:rsidR="008776D5" w:rsidRPr="001716D9" w:rsidRDefault="008776D5" w:rsidP="005A452E">
            <w:pPr>
              <w:ind w:firstLine="0"/>
              <w:jc w:val="center"/>
              <w:rPr>
                <w:sz w:val="22"/>
                <w:szCs w:val="22"/>
              </w:rPr>
            </w:pPr>
          </w:p>
        </w:tc>
        <w:tc>
          <w:tcPr>
            <w:tcW w:w="1275" w:type="dxa"/>
            <w:textDirection w:val="btLr"/>
          </w:tcPr>
          <w:p w:rsidR="008776D5" w:rsidRPr="00E24DA2" w:rsidRDefault="008776D5" w:rsidP="005A452E">
            <w:pPr>
              <w:ind w:firstLine="0"/>
              <w:jc w:val="center"/>
              <w:rPr>
                <w:b/>
                <w:sz w:val="22"/>
                <w:szCs w:val="22"/>
              </w:rPr>
            </w:pPr>
          </w:p>
        </w:tc>
        <w:tc>
          <w:tcPr>
            <w:tcW w:w="851" w:type="dxa"/>
            <w:textDirection w:val="btLr"/>
          </w:tcPr>
          <w:p w:rsidR="008776D5" w:rsidRPr="00E24DA2" w:rsidRDefault="008776D5" w:rsidP="005A452E">
            <w:pPr>
              <w:ind w:firstLine="0"/>
              <w:jc w:val="center"/>
              <w:rPr>
                <w:sz w:val="22"/>
                <w:szCs w:val="22"/>
              </w:rPr>
            </w:pPr>
          </w:p>
        </w:tc>
        <w:tc>
          <w:tcPr>
            <w:tcW w:w="4111" w:type="dxa"/>
            <w:tcBorders>
              <w:right w:val="single" w:sz="4" w:space="0" w:color="auto"/>
            </w:tcBorders>
          </w:tcPr>
          <w:p w:rsidR="008776D5" w:rsidRPr="00292D4D" w:rsidRDefault="008776D5" w:rsidP="005A452E">
            <w:pPr>
              <w:ind w:firstLine="0"/>
              <w:jc w:val="left"/>
              <w:rPr>
                <w:sz w:val="22"/>
                <w:szCs w:val="22"/>
              </w:rPr>
            </w:pPr>
          </w:p>
        </w:tc>
      </w:tr>
      <w:tr w:rsidR="0083714D" w:rsidRPr="00201336" w:rsidTr="005A452E">
        <w:trPr>
          <w:cantSplit/>
          <w:trHeight w:val="1262"/>
        </w:trPr>
        <w:tc>
          <w:tcPr>
            <w:tcW w:w="675" w:type="dxa"/>
          </w:tcPr>
          <w:p w:rsidR="0083714D" w:rsidRPr="008202DB" w:rsidRDefault="00552AB7" w:rsidP="002C79E9">
            <w:pPr>
              <w:ind w:firstLine="0"/>
              <w:jc w:val="left"/>
              <w:rPr>
                <w:sz w:val="22"/>
                <w:szCs w:val="22"/>
              </w:rPr>
            </w:pPr>
            <w:r>
              <w:rPr>
                <w:sz w:val="22"/>
                <w:szCs w:val="22"/>
              </w:rPr>
              <w:t>1</w:t>
            </w:r>
            <w:r w:rsidR="002C79E9">
              <w:rPr>
                <w:sz w:val="22"/>
                <w:szCs w:val="22"/>
              </w:rPr>
              <w:t>6</w:t>
            </w:r>
            <w:r w:rsidR="0083714D" w:rsidRPr="008202DB">
              <w:rPr>
                <w:sz w:val="22"/>
                <w:szCs w:val="22"/>
              </w:rPr>
              <w:t>.</w:t>
            </w:r>
          </w:p>
        </w:tc>
        <w:tc>
          <w:tcPr>
            <w:tcW w:w="6946" w:type="dxa"/>
          </w:tcPr>
          <w:p w:rsidR="0083714D" w:rsidRPr="00633FDD" w:rsidRDefault="0083714D" w:rsidP="005A452E">
            <w:pPr>
              <w:shd w:val="clear" w:color="auto" w:fill="FFFFFF"/>
              <w:tabs>
                <w:tab w:val="left" w:pos="426"/>
              </w:tabs>
              <w:ind w:firstLine="0"/>
              <w:jc w:val="left"/>
              <w:rPr>
                <w:b/>
                <w:bCs/>
                <w:sz w:val="22"/>
                <w:szCs w:val="22"/>
              </w:rPr>
            </w:pPr>
            <w:r>
              <w:rPr>
                <w:b/>
                <w:bCs/>
                <w:sz w:val="22"/>
                <w:szCs w:val="22"/>
              </w:rPr>
              <w:t>Раздел 3. Духовная жизнь человека.</w:t>
            </w:r>
          </w:p>
          <w:p w:rsidR="0083714D" w:rsidRDefault="0083714D" w:rsidP="005A452E">
            <w:pPr>
              <w:shd w:val="clear" w:color="auto" w:fill="FFFFFF"/>
              <w:tabs>
                <w:tab w:val="left" w:pos="426"/>
              </w:tabs>
              <w:ind w:firstLine="0"/>
              <w:jc w:val="left"/>
            </w:pPr>
            <w:r w:rsidRPr="00633FDD">
              <w:rPr>
                <w:b/>
                <w:bCs/>
                <w:sz w:val="22"/>
                <w:szCs w:val="22"/>
              </w:rPr>
              <w:t>Тема</w:t>
            </w:r>
            <w:proofErr w:type="gramStart"/>
            <w:r w:rsidRPr="00633FDD">
              <w:rPr>
                <w:b/>
                <w:bCs/>
                <w:sz w:val="22"/>
                <w:szCs w:val="22"/>
              </w:rPr>
              <w:t>:</w:t>
            </w:r>
            <w:r w:rsidRPr="00AA6AED">
              <w:rPr>
                <w:b/>
              </w:rPr>
              <w:t>К</w:t>
            </w:r>
            <w:proofErr w:type="gramEnd"/>
            <w:r w:rsidRPr="00AA6AED">
              <w:rPr>
                <w:b/>
              </w:rPr>
              <w:t>ультура</w:t>
            </w:r>
          </w:p>
          <w:p w:rsidR="0083714D" w:rsidRPr="00AA6AED" w:rsidRDefault="0083714D" w:rsidP="005A452E">
            <w:pPr>
              <w:shd w:val="clear" w:color="auto" w:fill="FFFFFF"/>
              <w:tabs>
                <w:tab w:val="left" w:pos="426"/>
              </w:tabs>
              <w:ind w:firstLine="0"/>
              <w:rPr>
                <w:bCs/>
                <w:sz w:val="22"/>
                <w:szCs w:val="22"/>
                <w:highlight w:val="yellow"/>
              </w:rPr>
            </w:pPr>
            <w:r w:rsidRPr="00AA6AED">
              <w:rPr>
                <w:bCs/>
                <w:sz w:val="22"/>
                <w:szCs w:val="22"/>
              </w:rPr>
              <w:t>Содержание понятия «культура». Материальная и духовная культура. Культурное наследие. Основные элементы культуры: язык, ценности, нормы. Ценностная ориентация. Функции культуры: регулятивная, образовательная, воспитательная, интегративная, ретранслирующая. Формы культуры: народная, элитарная, массовая. Субкультура. Культурная диффузия. Культурное воспроизводство.</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12</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FE5574" w:rsidRPr="00FE5574" w:rsidRDefault="00FE5574" w:rsidP="005A452E">
            <w:pPr>
              <w:ind w:firstLine="0"/>
              <w:jc w:val="left"/>
              <w:rPr>
                <w:sz w:val="22"/>
                <w:szCs w:val="22"/>
              </w:rPr>
            </w:pPr>
            <w:r w:rsidRPr="00FE5574">
              <w:rPr>
                <w:sz w:val="22"/>
                <w:szCs w:val="22"/>
              </w:rPr>
              <w:t>Важенин А. Г. Указ</w:t>
            </w:r>
            <w:proofErr w:type="gramStart"/>
            <w:r w:rsidRPr="00FE5574">
              <w:rPr>
                <w:sz w:val="22"/>
                <w:szCs w:val="22"/>
              </w:rPr>
              <w:t>.с</w:t>
            </w:r>
            <w:proofErr w:type="gramEnd"/>
            <w:r w:rsidRPr="00FE5574">
              <w:rPr>
                <w:sz w:val="22"/>
                <w:szCs w:val="22"/>
              </w:rPr>
              <w:t>оч. – C. 1</w:t>
            </w:r>
            <w:r>
              <w:rPr>
                <w:sz w:val="22"/>
                <w:szCs w:val="22"/>
              </w:rPr>
              <w:t>19-125 (читать); С. 125</w:t>
            </w:r>
            <w:r w:rsidRPr="00FE5574">
              <w:rPr>
                <w:sz w:val="22"/>
                <w:szCs w:val="22"/>
              </w:rPr>
              <w:t>. Задания 1</w:t>
            </w:r>
            <w:r>
              <w:rPr>
                <w:sz w:val="22"/>
                <w:szCs w:val="22"/>
              </w:rPr>
              <w:t>-7</w:t>
            </w:r>
            <w:r w:rsidRPr="00FE5574">
              <w:rPr>
                <w:sz w:val="22"/>
                <w:szCs w:val="22"/>
              </w:rPr>
              <w:t>.</w:t>
            </w:r>
          </w:p>
          <w:p w:rsidR="0083714D" w:rsidRPr="00201336" w:rsidRDefault="0083714D" w:rsidP="005A452E">
            <w:pPr>
              <w:ind w:firstLine="0"/>
              <w:jc w:val="left"/>
              <w:rPr>
                <w:sz w:val="22"/>
                <w:szCs w:val="22"/>
              </w:rPr>
            </w:pPr>
          </w:p>
        </w:tc>
      </w:tr>
      <w:tr w:rsidR="0083714D" w:rsidRPr="00201336" w:rsidTr="005A452E">
        <w:trPr>
          <w:cantSplit/>
          <w:trHeight w:val="1454"/>
        </w:trPr>
        <w:tc>
          <w:tcPr>
            <w:tcW w:w="675" w:type="dxa"/>
          </w:tcPr>
          <w:p w:rsidR="0083714D" w:rsidRPr="008202DB" w:rsidRDefault="0083714D" w:rsidP="005A452E">
            <w:pPr>
              <w:ind w:firstLine="0"/>
              <w:jc w:val="left"/>
              <w:rPr>
                <w:sz w:val="22"/>
                <w:szCs w:val="22"/>
              </w:rPr>
            </w:pPr>
            <w:r w:rsidRPr="008202DB">
              <w:rPr>
                <w:sz w:val="22"/>
                <w:szCs w:val="22"/>
              </w:rPr>
              <w:lastRenderedPageBreak/>
              <w:t>1</w:t>
            </w:r>
            <w:r w:rsidR="002C79E9">
              <w:rPr>
                <w:sz w:val="22"/>
                <w:szCs w:val="22"/>
              </w:rPr>
              <w:t>7</w:t>
            </w:r>
            <w:r w:rsidRPr="008202DB">
              <w:rPr>
                <w:sz w:val="22"/>
                <w:szCs w:val="22"/>
              </w:rPr>
              <w:t>.</w:t>
            </w:r>
          </w:p>
        </w:tc>
        <w:tc>
          <w:tcPr>
            <w:tcW w:w="6946" w:type="dxa"/>
          </w:tcPr>
          <w:p w:rsidR="0083714D" w:rsidRPr="00633FDD" w:rsidRDefault="0083714D" w:rsidP="005A452E">
            <w:pPr>
              <w:ind w:left="33" w:firstLine="0"/>
              <w:rPr>
                <w:b/>
                <w:sz w:val="22"/>
                <w:szCs w:val="22"/>
              </w:rPr>
            </w:pPr>
            <w:r w:rsidRPr="00633FDD">
              <w:rPr>
                <w:b/>
                <w:sz w:val="22"/>
                <w:szCs w:val="22"/>
              </w:rPr>
              <w:t xml:space="preserve">Раздел </w:t>
            </w:r>
            <w:r>
              <w:rPr>
                <w:b/>
                <w:sz w:val="22"/>
                <w:szCs w:val="22"/>
              </w:rPr>
              <w:t>3. Духовная жизнь человека.</w:t>
            </w:r>
          </w:p>
          <w:p w:rsidR="0083714D" w:rsidRDefault="0083714D" w:rsidP="005A452E">
            <w:pPr>
              <w:ind w:left="33" w:firstLine="0"/>
              <w:rPr>
                <w:b/>
                <w:sz w:val="22"/>
                <w:szCs w:val="22"/>
              </w:rPr>
            </w:pPr>
            <w:r w:rsidRPr="00633FDD">
              <w:rPr>
                <w:b/>
                <w:sz w:val="22"/>
                <w:szCs w:val="22"/>
              </w:rPr>
              <w:t>Тема:</w:t>
            </w:r>
            <w:r>
              <w:rPr>
                <w:b/>
                <w:sz w:val="22"/>
                <w:szCs w:val="22"/>
              </w:rPr>
              <w:t xml:space="preserve"> Мораль.</w:t>
            </w:r>
          </w:p>
          <w:p w:rsidR="0083714D" w:rsidRPr="00CD3ABC" w:rsidRDefault="0083714D" w:rsidP="005A452E">
            <w:pPr>
              <w:ind w:left="33" w:firstLine="0"/>
              <w:rPr>
                <w:sz w:val="22"/>
                <w:szCs w:val="22"/>
              </w:rPr>
            </w:pPr>
            <w:r>
              <w:rPr>
                <w:sz w:val="22"/>
                <w:szCs w:val="22"/>
              </w:rPr>
              <w:t>П</w:t>
            </w:r>
            <w:r w:rsidRPr="00CD3ABC">
              <w:rPr>
                <w:sz w:val="22"/>
                <w:szCs w:val="22"/>
              </w:rPr>
              <w:t>онятие «мораль». Социальные нормы – основа морали. Обычаи. Экономические нормы. Семейные нормы. Политические нормы. Религиозные нормы. Корпоративные нормы. Нормы права – элемент социальных норм. Этикет.</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3C71F3" w:rsidP="005A452E">
            <w:pPr>
              <w:ind w:firstLine="0"/>
              <w:jc w:val="center"/>
              <w:rPr>
                <w:b/>
                <w:sz w:val="22"/>
                <w:szCs w:val="22"/>
              </w:rPr>
            </w:pPr>
            <w:r w:rsidRPr="00E24DA2">
              <w:rPr>
                <w:b/>
                <w:sz w:val="22"/>
                <w:szCs w:val="22"/>
              </w:rPr>
              <w:t>1</w:t>
            </w:r>
            <w:r w:rsidR="0019598B">
              <w:rPr>
                <w:b/>
                <w:sz w:val="22"/>
                <w:szCs w:val="22"/>
              </w:rPr>
              <w:t>3</w:t>
            </w:r>
            <w:r w:rsidR="0083714D" w:rsidRPr="00E24DA2">
              <w:rPr>
                <w:b/>
                <w:sz w:val="22"/>
                <w:szCs w:val="22"/>
              </w:rPr>
              <w:t>-я неделя</w:t>
            </w:r>
          </w:p>
          <w:p w:rsidR="0083714D" w:rsidRPr="00E24DA2" w:rsidRDefault="0083714D" w:rsidP="005A452E">
            <w:pPr>
              <w:ind w:firstLine="0"/>
              <w:jc w:val="center"/>
              <w:rPr>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FE5574" w:rsidRPr="00FE5574" w:rsidRDefault="00FE5574"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125</w:t>
            </w:r>
            <w:r w:rsidRPr="00FE5574">
              <w:rPr>
                <w:sz w:val="22"/>
                <w:szCs w:val="22"/>
              </w:rPr>
              <w:t>-</w:t>
            </w:r>
            <w:r>
              <w:rPr>
                <w:sz w:val="22"/>
                <w:szCs w:val="22"/>
              </w:rPr>
              <w:t>129 (читать); С. 129-130</w:t>
            </w:r>
            <w:r w:rsidRPr="00FE5574">
              <w:rPr>
                <w:sz w:val="22"/>
                <w:szCs w:val="22"/>
              </w:rPr>
              <w:t>. Задания 1</w:t>
            </w:r>
            <w:r>
              <w:rPr>
                <w:sz w:val="22"/>
                <w:szCs w:val="22"/>
              </w:rPr>
              <w:t>,</w:t>
            </w:r>
            <w:r w:rsidRPr="00FE5574">
              <w:rPr>
                <w:sz w:val="22"/>
                <w:szCs w:val="22"/>
              </w:rPr>
              <w:t xml:space="preserve"> 2, </w:t>
            </w:r>
            <w:r>
              <w:rPr>
                <w:sz w:val="22"/>
                <w:szCs w:val="22"/>
              </w:rPr>
              <w:t xml:space="preserve">4-6. </w:t>
            </w:r>
          </w:p>
          <w:p w:rsidR="0083714D" w:rsidRPr="00201336" w:rsidRDefault="00FE5574" w:rsidP="005A452E">
            <w:pPr>
              <w:ind w:firstLine="0"/>
              <w:jc w:val="left"/>
              <w:rPr>
                <w:sz w:val="22"/>
                <w:szCs w:val="22"/>
                <w:highlight w:val="yellow"/>
              </w:rPr>
            </w:pPr>
            <w:r w:rsidRPr="00FE5574">
              <w:rPr>
                <w:sz w:val="22"/>
                <w:szCs w:val="22"/>
              </w:rPr>
              <w:t xml:space="preserve">С. </w:t>
            </w:r>
            <w:r>
              <w:rPr>
                <w:sz w:val="22"/>
                <w:szCs w:val="22"/>
              </w:rPr>
              <w:t>130.</w:t>
            </w:r>
            <w:r w:rsidRPr="00FE5574">
              <w:rPr>
                <w:sz w:val="22"/>
                <w:szCs w:val="22"/>
              </w:rPr>
              <w:t xml:space="preserve"> Творческое задание</w:t>
            </w:r>
            <w:r>
              <w:rPr>
                <w:sz w:val="22"/>
                <w:szCs w:val="22"/>
              </w:rPr>
              <w:t>.</w:t>
            </w:r>
          </w:p>
        </w:tc>
      </w:tr>
      <w:tr w:rsidR="0083714D" w:rsidRPr="00201336" w:rsidTr="005A452E">
        <w:trPr>
          <w:cantSplit/>
          <w:trHeight w:val="1262"/>
        </w:trPr>
        <w:tc>
          <w:tcPr>
            <w:tcW w:w="675" w:type="dxa"/>
          </w:tcPr>
          <w:p w:rsidR="0083714D" w:rsidRPr="008202DB" w:rsidRDefault="002C79E9" w:rsidP="005A452E">
            <w:pPr>
              <w:ind w:firstLine="0"/>
              <w:jc w:val="left"/>
              <w:rPr>
                <w:sz w:val="22"/>
                <w:szCs w:val="22"/>
              </w:rPr>
            </w:pPr>
            <w:r>
              <w:rPr>
                <w:sz w:val="22"/>
                <w:szCs w:val="22"/>
              </w:rPr>
              <w:t>18</w:t>
            </w:r>
            <w:r w:rsidR="0083714D" w:rsidRPr="008202DB">
              <w:rPr>
                <w:sz w:val="22"/>
                <w:szCs w:val="22"/>
              </w:rPr>
              <w:t>.</w:t>
            </w:r>
          </w:p>
        </w:tc>
        <w:tc>
          <w:tcPr>
            <w:tcW w:w="6946" w:type="dxa"/>
          </w:tcPr>
          <w:p w:rsidR="0083714D" w:rsidRPr="00AA6AED" w:rsidRDefault="0083714D" w:rsidP="005A452E">
            <w:pPr>
              <w:shd w:val="clear" w:color="auto" w:fill="FFFFFF"/>
              <w:ind w:firstLine="0"/>
              <w:rPr>
                <w:b/>
                <w:sz w:val="22"/>
                <w:szCs w:val="22"/>
              </w:rPr>
            </w:pPr>
            <w:r w:rsidRPr="00AA6AED">
              <w:rPr>
                <w:b/>
                <w:sz w:val="22"/>
                <w:szCs w:val="22"/>
              </w:rPr>
              <w:t>Раздел 3. Духовная жизнь человека.</w:t>
            </w:r>
          </w:p>
          <w:p w:rsidR="0083714D" w:rsidRDefault="0083714D" w:rsidP="005A452E">
            <w:pPr>
              <w:shd w:val="clear" w:color="auto" w:fill="FFFFFF"/>
              <w:ind w:firstLine="0"/>
              <w:rPr>
                <w:b/>
                <w:sz w:val="22"/>
                <w:szCs w:val="22"/>
              </w:rPr>
            </w:pPr>
            <w:r w:rsidRPr="00AA6AED">
              <w:rPr>
                <w:b/>
                <w:sz w:val="22"/>
                <w:szCs w:val="22"/>
              </w:rPr>
              <w:t>Тема:</w:t>
            </w:r>
            <w:r>
              <w:rPr>
                <w:b/>
                <w:sz w:val="22"/>
                <w:szCs w:val="22"/>
              </w:rPr>
              <w:t xml:space="preserve"> Наука.</w:t>
            </w:r>
          </w:p>
          <w:p w:rsidR="0083714D" w:rsidRPr="00201336" w:rsidRDefault="0083714D" w:rsidP="005A452E">
            <w:pPr>
              <w:shd w:val="clear" w:color="auto" w:fill="FFFFFF"/>
              <w:ind w:firstLine="0"/>
              <w:rPr>
                <w:sz w:val="22"/>
                <w:szCs w:val="22"/>
              </w:rPr>
            </w:pPr>
            <w:r w:rsidRPr="00CD3ABC">
              <w:rPr>
                <w:sz w:val="22"/>
                <w:szCs w:val="22"/>
              </w:rPr>
              <w:t xml:space="preserve">Наука как вид деятельности, цель которой – познание мира. Функции науки: теоретико-познавательная, культурно-мировоззренческая, производительная, гуманистическая, творческая. Классификация наук. Нормы научной этики. Ценностные нормы науки (по Р. Мертону): универсализм, общность, бескорыстность, организованный скептицизм. Научное познание. Гипотеза. Методы познавательной деятельности. Методология. Вненаучное познание и его формы: мифология, лженаучное, антинаучное, обыденное познание. Эмпирический и теоретический уровни научного познания. </w:t>
            </w:r>
            <w:proofErr w:type="gramStart"/>
            <w:r w:rsidRPr="00CD3ABC">
              <w:rPr>
                <w:sz w:val="22"/>
                <w:szCs w:val="22"/>
              </w:rPr>
              <w:t>Общелогические методы познания: анализ, синтез, индукция, дедукция, абстрагирование, обобщение, аналогия, моделирование.</w:t>
            </w:r>
            <w:proofErr w:type="gramEnd"/>
            <w:r w:rsidRPr="00CD3ABC">
              <w:rPr>
                <w:sz w:val="22"/>
                <w:szCs w:val="22"/>
              </w:rPr>
              <w:t xml:space="preserve"> Методы эмпирического научного познания: наблюдение, сравнение, описание, эксперимент. Методы теоретического научного познания: формализация, </w:t>
            </w:r>
            <w:proofErr w:type="gramStart"/>
            <w:r w:rsidRPr="00CD3ABC">
              <w:rPr>
                <w:sz w:val="22"/>
                <w:szCs w:val="22"/>
              </w:rPr>
              <w:t>аксиоматический</w:t>
            </w:r>
            <w:proofErr w:type="gramEnd"/>
            <w:r w:rsidRPr="00CD3ABC">
              <w:rPr>
                <w:sz w:val="22"/>
                <w:szCs w:val="22"/>
              </w:rPr>
              <w:t>, восхождения от абстрактного к конкретному, исторический, логический.</w:t>
            </w:r>
          </w:p>
        </w:tc>
        <w:tc>
          <w:tcPr>
            <w:tcW w:w="851" w:type="dxa"/>
          </w:tcPr>
          <w:p w:rsidR="00297F4F" w:rsidRDefault="0083714D" w:rsidP="005A452E">
            <w:pPr>
              <w:ind w:firstLine="0"/>
              <w:jc w:val="center"/>
              <w:rPr>
                <w:sz w:val="22"/>
                <w:szCs w:val="22"/>
              </w:rPr>
            </w:pPr>
            <w:r w:rsidRPr="001716D9">
              <w:rPr>
                <w:sz w:val="22"/>
                <w:szCs w:val="22"/>
              </w:rPr>
              <w:t>2</w:t>
            </w:r>
          </w:p>
          <w:p w:rsidR="00297F4F" w:rsidRPr="00297F4F" w:rsidRDefault="00297F4F" w:rsidP="00297F4F">
            <w:pPr>
              <w:rPr>
                <w:sz w:val="22"/>
                <w:szCs w:val="22"/>
              </w:rPr>
            </w:pPr>
          </w:p>
          <w:p w:rsidR="00297F4F" w:rsidRDefault="00297F4F" w:rsidP="00297F4F">
            <w:pPr>
              <w:rPr>
                <w:sz w:val="22"/>
                <w:szCs w:val="22"/>
              </w:rPr>
            </w:pPr>
          </w:p>
          <w:p w:rsidR="0083714D" w:rsidRPr="00297F4F" w:rsidRDefault="0083714D" w:rsidP="00297F4F">
            <w:pPr>
              <w:rPr>
                <w:sz w:val="22"/>
                <w:szCs w:val="22"/>
              </w:rPr>
            </w:pPr>
          </w:p>
        </w:tc>
        <w:tc>
          <w:tcPr>
            <w:tcW w:w="1275" w:type="dxa"/>
            <w:textDirection w:val="btLr"/>
          </w:tcPr>
          <w:p w:rsidR="0083714D" w:rsidRPr="00E24DA2" w:rsidRDefault="0083714D" w:rsidP="005A452E">
            <w:pPr>
              <w:ind w:firstLine="0"/>
              <w:jc w:val="center"/>
              <w:rPr>
                <w:b/>
                <w:sz w:val="22"/>
                <w:szCs w:val="22"/>
              </w:rPr>
            </w:pPr>
          </w:p>
          <w:p w:rsidR="0083714D" w:rsidRPr="00E24DA2" w:rsidRDefault="0019598B" w:rsidP="005A452E">
            <w:pPr>
              <w:ind w:firstLine="0"/>
              <w:jc w:val="center"/>
              <w:rPr>
                <w:b/>
                <w:sz w:val="22"/>
                <w:szCs w:val="22"/>
              </w:rPr>
            </w:pPr>
            <w:r>
              <w:rPr>
                <w:b/>
                <w:sz w:val="22"/>
                <w:szCs w:val="22"/>
              </w:rPr>
              <w:t>13</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FE5574" w:rsidRPr="00FE5574" w:rsidRDefault="00FE5574" w:rsidP="005A452E">
            <w:pPr>
              <w:ind w:firstLine="0"/>
              <w:jc w:val="left"/>
              <w:rPr>
                <w:sz w:val="22"/>
                <w:szCs w:val="22"/>
              </w:rPr>
            </w:pPr>
            <w:r w:rsidRPr="00FE5574">
              <w:rPr>
                <w:sz w:val="22"/>
                <w:szCs w:val="22"/>
              </w:rPr>
              <w:t>Важенин А. Г. Указ</w:t>
            </w:r>
            <w:proofErr w:type="gramStart"/>
            <w:r w:rsidRPr="00FE5574">
              <w:rPr>
                <w:sz w:val="22"/>
                <w:szCs w:val="22"/>
              </w:rPr>
              <w:t>.с</w:t>
            </w:r>
            <w:proofErr w:type="gramEnd"/>
            <w:r w:rsidRPr="00FE5574">
              <w:rPr>
                <w:sz w:val="22"/>
                <w:szCs w:val="22"/>
              </w:rPr>
              <w:t>оч. – C. 1</w:t>
            </w:r>
            <w:r>
              <w:rPr>
                <w:sz w:val="22"/>
                <w:szCs w:val="22"/>
              </w:rPr>
              <w:t>30</w:t>
            </w:r>
            <w:r w:rsidRPr="00FE5574">
              <w:rPr>
                <w:sz w:val="22"/>
                <w:szCs w:val="22"/>
              </w:rPr>
              <w:t>-1</w:t>
            </w:r>
            <w:r>
              <w:rPr>
                <w:sz w:val="22"/>
                <w:szCs w:val="22"/>
              </w:rPr>
              <w:t>42</w:t>
            </w:r>
            <w:r w:rsidRPr="00FE5574">
              <w:rPr>
                <w:sz w:val="22"/>
                <w:szCs w:val="22"/>
              </w:rPr>
              <w:t xml:space="preserve"> (читать); С. 1</w:t>
            </w:r>
            <w:r>
              <w:rPr>
                <w:sz w:val="22"/>
                <w:szCs w:val="22"/>
              </w:rPr>
              <w:t>43</w:t>
            </w:r>
            <w:r w:rsidRPr="00FE5574">
              <w:rPr>
                <w:sz w:val="22"/>
                <w:szCs w:val="22"/>
              </w:rPr>
              <w:t>. Задания 1</w:t>
            </w:r>
            <w:r>
              <w:rPr>
                <w:sz w:val="22"/>
                <w:szCs w:val="22"/>
              </w:rPr>
              <w:t>-3, 6-11, 16-17.</w:t>
            </w:r>
          </w:p>
          <w:p w:rsidR="0083714D" w:rsidRPr="00201336" w:rsidRDefault="0083714D" w:rsidP="005A452E">
            <w:pPr>
              <w:ind w:firstLine="0"/>
              <w:jc w:val="left"/>
              <w:rPr>
                <w:sz w:val="22"/>
                <w:szCs w:val="22"/>
              </w:rPr>
            </w:pPr>
          </w:p>
        </w:tc>
      </w:tr>
      <w:tr w:rsidR="00E97E52" w:rsidRPr="00201336" w:rsidTr="005A452E">
        <w:trPr>
          <w:cantSplit/>
          <w:trHeight w:val="1262"/>
        </w:trPr>
        <w:tc>
          <w:tcPr>
            <w:tcW w:w="675" w:type="dxa"/>
            <w:vMerge w:val="restart"/>
          </w:tcPr>
          <w:p w:rsidR="00E97E52" w:rsidRDefault="002C79E9" w:rsidP="00E97E52">
            <w:pPr>
              <w:ind w:firstLine="0"/>
              <w:jc w:val="left"/>
              <w:rPr>
                <w:sz w:val="22"/>
                <w:szCs w:val="22"/>
              </w:rPr>
            </w:pPr>
            <w:r>
              <w:rPr>
                <w:sz w:val="22"/>
                <w:szCs w:val="22"/>
              </w:rPr>
              <w:t>19</w:t>
            </w:r>
            <w:r w:rsidR="00E97E52" w:rsidRPr="008202DB">
              <w:rPr>
                <w:sz w:val="22"/>
                <w:szCs w:val="22"/>
              </w:rPr>
              <w:t>.</w:t>
            </w:r>
          </w:p>
        </w:tc>
        <w:tc>
          <w:tcPr>
            <w:tcW w:w="6946" w:type="dxa"/>
          </w:tcPr>
          <w:p w:rsidR="00E97E52" w:rsidRPr="00AA6AED" w:rsidRDefault="00E97E52" w:rsidP="00E97E52">
            <w:pPr>
              <w:ind w:firstLine="0"/>
              <w:jc w:val="left"/>
              <w:rPr>
                <w:b/>
                <w:sz w:val="22"/>
                <w:szCs w:val="22"/>
              </w:rPr>
            </w:pPr>
            <w:r w:rsidRPr="00AA6AED">
              <w:rPr>
                <w:b/>
                <w:sz w:val="22"/>
                <w:szCs w:val="22"/>
              </w:rPr>
              <w:t>Раздел 3. Духовная жизнь человека.</w:t>
            </w:r>
          </w:p>
          <w:p w:rsidR="00E97E52" w:rsidRDefault="00E97E52" w:rsidP="00E97E52">
            <w:pPr>
              <w:ind w:firstLine="0"/>
              <w:jc w:val="left"/>
              <w:rPr>
                <w:b/>
                <w:sz w:val="22"/>
                <w:szCs w:val="22"/>
              </w:rPr>
            </w:pPr>
            <w:r w:rsidRPr="00AA6AED">
              <w:rPr>
                <w:b/>
                <w:sz w:val="22"/>
                <w:szCs w:val="22"/>
              </w:rPr>
              <w:t>Тема:</w:t>
            </w:r>
            <w:r>
              <w:rPr>
                <w:b/>
                <w:sz w:val="22"/>
                <w:szCs w:val="22"/>
              </w:rPr>
              <w:t xml:space="preserve"> Религия.</w:t>
            </w:r>
          </w:p>
          <w:p w:rsidR="00E97E52" w:rsidRPr="00CD3ABC" w:rsidRDefault="00E97E52" w:rsidP="00E97E52">
            <w:pPr>
              <w:ind w:firstLine="0"/>
              <w:rPr>
                <w:sz w:val="22"/>
                <w:szCs w:val="22"/>
              </w:rPr>
            </w:pPr>
            <w:r w:rsidRPr="00CD3ABC">
              <w:rPr>
                <w:sz w:val="22"/>
                <w:szCs w:val="22"/>
              </w:rPr>
              <w:t>Понятие «религия», «вера». Элементы религии. Религиозные организации – Церковь и секта. Богословско-теологический и научно-материалистический подход к возникновению религии и человека. Первобытные формы религии: тотемизм, магия, фетишизм, анимизм, шаманизм, политеизм. Мировые религии: буддизм, христианство, ислам: время возникновения, основные характеристики учения.</w:t>
            </w:r>
          </w:p>
          <w:p w:rsidR="00E97E52" w:rsidRPr="00201336" w:rsidRDefault="00E97E52" w:rsidP="00E97E52">
            <w:pPr>
              <w:ind w:firstLine="0"/>
              <w:jc w:val="left"/>
              <w:rPr>
                <w:b/>
                <w:sz w:val="22"/>
                <w:szCs w:val="22"/>
                <w:highlight w:val="yellow"/>
              </w:rPr>
            </w:pPr>
          </w:p>
        </w:tc>
        <w:tc>
          <w:tcPr>
            <w:tcW w:w="851" w:type="dxa"/>
          </w:tcPr>
          <w:p w:rsidR="00E97E52" w:rsidRPr="001716D9" w:rsidRDefault="00E97E52" w:rsidP="00E97E52">
            <w:pPr>
              <w:ind w:firstLine="0"/>
              <w:jc w:val="center"/>
              <w:rPr>
                <w:sz w:val="22"/>
                <w:szCs w:val="22"/>
              </w:rPr>
            </w:pPr>
            <w:r w:rsidRPr="001716D9">
              <w:rPr>
                <w:sz w:val="22"/>
                <w:szCs w:val="22"/>
              </w:rPr>
              <w:t>4</w:t>
            </w:r>
          </w:p>
        </w:tc>
        <w:tc>
          <w:tcPr>
            <w:tcW w:w="1275" w:type="dxa"/>
            <w:textDirection w:val="btLr"/>
          </w:tcPr>
          <w:p w:rsidR="00E97E52" w:rsidRPr="00E24DA2" w:rsidRDefault="0019598B" w:rsidP="00E97E52">
            <w:pPr>
              <w:ind w:firstLine="0"/>
              <w:jc w:val="center"/>
              <w:rPr>
                <w:b/>
                <w:sz w:val="22"/>
                <w:szCs w:val="22"/>
              </w:rPr>
            </w:pPr>
            <w:r>
              <w:rPr>
                <w:b/>
                <w:sz w:val="22"/>
                <w:szCs w:val="22"/>
              </w:rPr>
              <w:t>14-я, 14</w:t>
            </w:r>
            <w:r w:rsidR="00297F4F">
              <w:rPr>
                <w:b/>
                <w:sz w:val="22"/>
                <w:szCs w:val="22"/>
              </w:rPr>
              <w:t>-я недели</w:t>
            </w:r>
          </w:p>
        </w:tc>
        <w:tc>
          <w:tcPr>
            <w:tcW w:w="851" w:type="dxa"/>
            <w:textDirection w:val="btLr"/>
          </w:tcPr>
          <w:p w:rsidR="00E97E52" w:rsidRPr="00E24DA2" w:rsidRDefault="00E97E52" w:rsidP="00E97E52">
            <w:pPr>
              <w:ind w:firstLine="0"/>
              <w:jc w:val="center"/>
              <w:rPr>
                <w:sz w:val="22"/>
                <w:szCs w:val="22"/>
              </w:rPr>
            </w:pPr>
            <w:r>
              <w:rPr>
                <w:sz w:val="22"/>
                <w:szCs w:val="22"/>
              </w:rPr>
              <w:t>лекция</w:t>
            </w:r>
          </w:p>
        </w:tc>
        <w:tc>
          <w:tcPr>
            <w:tcW w:w="4111" w:type="dxa"/>
            <w:tcBorders>
              <w:right w:val="single" w:sz="4" w:space="0" w:color="auto"/>
            </w:tcBorders>
          </w:tcPr>
          <w:p w:rsidR="00E97E52" w:rsidRPr="00FE5574" w:rsidRDefault="00E97E52" w:rsidP="00E97E52">
            <w:pPr>
              <w:ind w:firstLine="0"/>
              <w:jc w:val="left"/>
              <w:rPr>
                <w:sz w:val="22"/>
                <w:szCs w:val="22"/>
              </w:rPr>
            </w:pPr>
            <w:r w:rsidRPr="00FE5574">
              <w:rPr>
                <w:sz w:val="22"/>
                <w:szCs w:val="22"/>
              </w:rPr>
              <w:t>Важенин А. Г. Указ</w:t>
            </w:r>
            <w:proofErr w:type="gramStart"/>
            <w:r w:rsidRPr="00FE5574">
              <w:rPr>
                <w:sz w:val="22"/>
                <w:szCs w:val="22"/>
              </w:rPr>
              <w:t>.с</w:t>
            </w:r>
            <w:proofErr w:type="gramEnd"/>
            <w:r w:rsidRPr="00FE5574">
              <w:rPr>
                <w:sz w:val="22"/>
                <w:szCs w:val="22"/>
              </w:rPr>
              <w:t>оч. – C. 1</w:t>
            </w:r>
            <w:r>
              <w:rPr>
                <w:sz w:val="22"/>
                <w:szCs w:val="22"/>
              </w:rPr>
              <w:t>44</w:t>
            </w:r>
            <w:r w:rsidRPr="00FE5574">
              <w:rPr>
                <w:sz w:val="22"/>
                <w:szCs w:val="22"/>
              </w:rPr>
              <w:t>-1</w:t>
            </w:r>
            <w:r>
              <w:rPr>
                <w:sz w:val="22"/>
                <w:szCs w:val="22"/>
              </w:rPr>
              <w:t>15 (</w:t>
            </w:r>
            <w:r w:rsidRPr="00FE5574">
              <w:rPr>
                <w:sz w:val="22"/>
                <w:szCs w:val="22"/>
              </w:rPr>
              <w:t>читать); С. 129-130. Задания 1</w:t>
            </w:r>
            <w:r>
              <w:rPr>
                <w:sz w:val="22"/>
                <w:szCs w:val="22"/>
              </w:rPr>
              <w:t>-9</w:t>
            </w:r>
            <w:r w:rsidRPr="00FE5574">
              <w:rPr>
                <w:sz w:val="22"/>
                <w:szCs w:val="22"/>
              </w:rPr>
              <w:t xml:space="preserve">. </w:t>
            </w:r>
          </w:p>
          <w:p w:rsidR="00E97E52" w:rsidRPr="00FE5574" w:rsidRDefault="00E97E52" w:rsidP="00E97E52">
            <w:pPr>
              <w:ind w:firstLine="0"/>
              <w:jc w:val="left"/>
              <w:rPr>
                <w:sz w:val="22"/>
                <w:szCs w:val="22"/>
              </w:rPr>
            </w:pPr>
          </w:p>
        </w:tc>
      </w:tr>
      <w:tr w:rsidR="00E97E52" w:rsidRPr="00201336" w:rsidTr="00E97E52">
        <w:trPr>
          <w:cantSplit/>
          <w:trHeight w:val="1956"/>
        </w:trPr>
        <w:tc>
          <w:tcPr>
            <w:tcW w:w="675" w:type="dxa"/>
            <w:vMerge/>
          </w:tcPr>
          <w:p w:rsidR="00E97E52" w:rsidRPr="008202DB" w:rsidRDefault="00E97E52" w:rsidP="005A452E">
            <w:pPr>
              <w:ind w:firstLine="0"/>
              <w:jc w:val="left"/>
              <w:rPr>
                <w:sz w:val="22"/>
                <w:szCs w:val="22"/>
              </w:rPr>
            </w:pPr>
          </w:p>
        </w:tc>
        <w:tc>
          <w:tcPr>
            <w:tcW w:w="6946" w:type="dxa"/>
          </w:tcPr>
          <w:p w:rsidR="00E97E52" w:rsidRPr="00AA6AED" w:rsidRDefault="00E97E52" w:rsidP="00E97E52">
            <w:pPr>
              <w:ind w:firstLine="0"/>
              <w:jc w:val="left"/>
              <w:rPr>
                <w:b/>
                <w:sz w:val="22"/>
                <w:szCs w:val="22"/>
              </w:rPr>
            </w:pPr>
            <w:r w:rsidRPr="00AA6AED">
              <w:rPr>
                <w:b/>
                <w:sz w:val="22"/>
                <w:szCs w:val="22"/>
              </w:rPr>
              <w:t>Раздел 3. Духовная жизнь человека.</w:t>
            </w:r>
          </w:p>
          <w:p w:rsidR="00E97E52" w:rsidRDefault="00E97E52" w:rsidP="00E97E52">
            <w:pPr>
              <w:ind w:firstLine="0"/>
              <w:jc w:val="left"/>
              <w:rPr>
                <w:b/>
                <w:sz w:val="22"/>
                <w:szCs w:val="22"/>
              </w:rPr>
            </w:pPr>
            <w:r w:rsidRPr="00AA6AED">
              <w:rPr>
                <w:b/>
                <w:sz w:val="22"/>
                <w:szCs w:val="22"/>
              </w:rPr>
              <w:t>Тема:</w:t>
            </w:r>
            <w:r>
              <w:rPr>
                <w:b/>
                <w:sz w:val="22"/>
                <w:szCs w:val="22"/>
              </w:rPr>
              <w:t xml:space="preserve"> Религия.</w:t>
            </w:r>
          </w:p>
          <w:p w:rsidR="00E97E52" w:rsidRPr="00E97E52" w:rsidRDefault="00E97E52" w:rsidP="00E97E52">
            <w:pPr>
              <w:ind w:firstLine="0"/>
              <w:jc w:val="left"/>
              <w:rPr>
                <w:sz w:val="22"/>
                <w:szCs w:val="22"/>
                <w:highlight w:val="yellow"/>
              </w:rPr>
            </w:pPr>
            <w:r w:rsidRPr="00E97E52">
              <w:rPr>
                <w:sz w:val="22"/>
                <w:szCs w:val="22"/>
              </w:rPr>
              <w:t xml:space="preserve">Написание реферата. </w:t>
            </w:r>
            <w:r>
              <w:rPr>
                <w:sz w:val="22"/>
                <w:szCs w:val="22"/>
              </w:rPr>
              <w:t xml:space="preserve">Подготовка </w:t>
            </w:r>
            <w:r w:rsidRPr="00E97E52">
              <w:rPr>
                <w:sz w:val="22"/>
                <w:szCs w:val="22"/>
              </w:rPr>
              <w:t>презентации</w:t>
            </w:r>
          </w:p>
        </w:tc>
        <w:tc>
          <w:tcPr>
            <w:tcW w:w="851" w:type="dxa"/>
          </w:tcPr>
          <w:p w:rsidR="0019598B" w:rsidRDefault="00A06997" w:rsidP="005A452E">
            <w:pPr>
              <w:ind w:firstLine="0"/>
              <w:jc w:val="center"/>
              <w:rPr>
                <w:sz w:val="22"/>
                <w:szCs w:val="22"/>
              </w:rPr>
            </w:pPr>
            <w:r>
              <w:rPr>
                <w:sz w:val="22"/>
                <w:szCs w:val="22"/>
              </w:rPr>
              <w:t>2</w:t>
            </w:r>
          </w:p>
          <w:p w:rsidR="0019598B" w:rsidRPr="0019598B" w:rsidRDefault="0019598B" w:rsidP="0019598B">
            <w:pPr>
              <w:rPr>
                <w:sz w:val="22"/>
                <w:szCs w:val="22"/>
              </w:rPr>
            </w:pPr>
          </w:p>
          <w:p w:rsidR="0019598B" w:rsidRPr="0019598B" w:rsidRDefault="0019598B" w:rsidP="0019598B">
            <w:pPr>
              <w:rPr>
                <w:sz w:val="22"/>
                <w:szCs w:val="22"/>
              </w:rPr>
            </w:pPr>
          </w:p>
          <w:p w:rsidR="0019598B" w:rsidRDefault="0019598B" w:rsidP="0019598B">
            <w:pPr>
              <w:rPr>
                <w:sz w:val="22"/>
                <w:szCs w:val="22"/>
              </w:rPr>
            </w:pPr>
          </w:p>
          <w:p w:rsidR="00E97E52" w:rsidRPr="0019598B" w:rsidRDefault="00E97E52" w:rsidP="0019598B">
            <w:pPr>
              <w:rPr>
                <w:sz w:val="22"/>
                <w:szCs w:val="22"/>
              </w:rPr>
            </w:pPr>
          </w:p>
        </w:tc>
        <w:tc>
          <w:tcPr>
            <w:tcW w:w="1275" w:type="dxa"/>
            <w:textDirection w:val="btLr"/>
          </w:tcPr>
          <w:p w:rsidR="00E97E52" w:rsidRPr="00E24DA2" w:rsidRDefault="00E97E52" w:rsidP="005A452E">
            <w:pPr>
              <w:ind w:firstLine="0"/>
              <w:jc w:val="center"/>
              <w:rPr>
                <w:b/>
                <w:sz w:val="22"/>
                <w:szCs w:val="22"/>
              </w:rPr>
            </w:pPr>
          </w:p>
          <w:p w:rsidR="00E97E52" w:rsidRPr="00E24DA2" w:rsidRDefault="0019598B" w:rsidP="005A452E">
            <w:pPr>
              <w:ind w:firstLine="0"/>
              <w:jc w:val="center"/>
              <w:rPr>
                <w:b/>
                <w:sz w:val="22"/>
                <w:szCs w:val="22"/>
              </w:rPr>
            </w:pPr>
            <w:r>
              <w:rPr>
                <w:b/>
                <w:sz w:val="22"/>
                <w:szCs w:val="22"/>
              </w:rPr>
              <w:t>13</w:t>
            </w:r>
            <w:r w:rsidR="00E97E52" w:rsidRPr="00E24DA2">
              <w:rPr>
                <w:b/>
                <w:sz w:val="22"/>
                <w:szCs w:val="22"/>
              </w:rPr>
              <w:t>-я, 1</w:t>
            </w:r>
            <w:r>
              <w:rPr>
                <w:b/>
                <w:sz w:val="22"/>
                <w:szCs w:val="22"/>
              </w:rPr>
              <w:t>3</w:t>
            </w:r>
            <w:r w:rsidR="00E97E52" w:rsidRPr="00E24DA2">
              <w:rPr>
                <w:b/>
                <w:sz w:val="22"/>
                <w:szCs w:val="22"/>
              </w:rPr>
              <w:t>-я неделя</w:t>
            </w:r>
          </w:p>
          <w:p w:rsidR="00E97E52" w:rsidRPr="00E24DA2" w:rsidRDefault="00E97E52" w:rsidP="005A452E">
            <w:pPr>
              <w:ind w:firstLine="0"/>
              <w:jc w:val="center"/>
              <w:rPr>
                <w:b/>
                <w:sz w:val="22"/>
                <w:szCs w:val="22"/>
              </w:rPr>
            </w:pPr>
          </w:p>
        </w:tc>
        <w:tc>
          <w:tcPr>
            <w:tcW w:w="851" w:type="dxa"/>
            <w:textDirection w:val="btLr"/>
          </w:tcPr>
          <w:p w:rsidR="00E97E52" w:rsidRPr="00E24DA2" w:rsidRDefault="00E97E52" w:rsidP="005A452E">
            <w:pPr>
              <w:ind w:firstLine="0"/>
              <w:jc w:val="center"/>
              <w:rPr>
                <w:sz w:val="22"/>
                <w:szCs w:val="22"/>
              </w:rPr>
            </w:pPr>
            <w:r>
              <w:rPr>
                <w:sz w:val="22"/>
                <w:szCs w:val="22"/>
              </w:rPr>
              <w:t>Самостоятельная работа</w:t>
            </w:r>
          </w:p>
        </w:tc>
        <w:tc>
          <w:tcPr>
            <w:tcW w:w="4111" w:type="dxa"/>
            <w:tcBorders>
              <w:right w:val="single" w:sz="4" w:space="0" w:color="auto"/>
            </w:tcBorders>
          </w:tcPr>
          <w:p w:rsidR="00E97E52" w:rsidRPr="00FE5574" w:rsidRDefault="00E97E52" w:rsidP="005A452E">
            <w:pPr>
              <w:tabs>
                <w:tab w:val="left" w:pos="1660"/>
              </w:tabs>
              <w:ind w:firstLine="0"/>
              <w:rPr>
                <w:sz w:val="22"/>
                <w:szCs w:val="22"/>
              </w:rPr>
            </w:pPr>
            <w:r>
              <w:rPr>
                <w:sz w:val="22"/>
                <w:szCs w:val="22"/>
              </w:rPr>
              <w:t>Написать реферат, подготовить презентацию.</w:t>
            </w: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t>20</w:t>
            </w:r>
            <w:r w:rsidR="0083714D" w:rsidRPr="008202DB">
              <w:rPr>
                <w:sz w:val="22"/>
                <w:szCs w:val="22"/>
              </w:rPr>
              <w:t>.</w:t>
            </w:r>
          </w:p>
        </w:tc>
        <w:tc>
          <w:tcPr>
            <w:tcW w:w="6946" w:type="dxa"/>
          </w:tcPr>
          <w:p w:rsidR="0083714D" w:rsidRPr="00AA6AED" w:rsidRDefault="0083714D" w:rsidP="005A452E">
            <w:pPr>
              <w:ind w:firstLine="0"/>
              <w:rPr>
                <w:b/>
                <w:sz w:val="22"/>
                <w:szCs w:val="22"/>
              </w:rPr>
            </w:pPr>
            <w:r w:rsidRPr="00AA6AED">
              <w:rPr>
                <w:b/>
                <w:sz w:val="22"/>
                <w:szCs w:val="22"/>
              </w:rPr>
              <w:t>Раздел 3. Духовная жизнь человека.</w:t>
            </w:r>
          </w:p>
          <w:p w:rsidR="0083714D" w:rsidRDefault="0083714D" w:rsidP="005A452E">
            <w:pPr>
              <w:ind w:firstLine="0"/>
              <w:rPr>
                <w:b/>
                <w:sz w:val="22"/>
                <w:szCs w:val="22"/>
              </w:rPr>
            </w:pPr>
            <w:r w:rsidRPr="00AA6AED">
              <w:rPr>
                <w:b/>
                <w:sz w:val="22"/>
                <w:szCs w:val="22"/>
              </w:rPr>
              <w:t>Тема:</w:t>
            </w:r>
            <w:r>
              <w:rPr>
                <w:b/>
                <w:sz w:val="22"/>
                <w:szCs w:val="22"/>
              </w:rPr>
              <w:t xml:space="preserve"> Искусство.</w:t>
            </w:r>
          </w:p>
          <w:p w:rsidR="0083714D" w:rsidRPr="00CD3ABC" w:rsidRDefault="0083714D" w:rsidP="005A452E">
            <w:pPr>
              <w:ind w:firstLine="0"/>
              <w:rPr>
                <w:sz w:val="22"/>
                <w:szCs w:val="22"/>
                <w:highlight w:val="yellow"/>
              </w:rPr>
            </w:pPr>
            <w:r w:rsidRPr="00CD3ABC">
              <w:rPr>
                <w:sz w:val="22"/>
                <w:szCs w:val="22"/>
              </w:rPr>
              <w:t xml:space="preserve">Искусство как разновидность духовной деятельности человека, цель которой – формировать и развивать способность творчески преобразовывать мир и самого себя по законам красоты и гармонии. Труд как основа возникновения и развития искусства. Социальный характер искусства. Искусствознание – особая наука. Взаимосвязь искусства и морали. </w:t>
            </w:r>
            <w:proofErr w:type="gramStart"/>
            <w:r w:rsidRPr="00CD3ABC">
              <w:rPr>
                <w:sz w:val="22"/>
                <w:szCs w:val="22"/>
              </w:rPr>
              <w:t>Моралистический</w:t>
            </w:r>
            <w:proofErr w:type="gramEnd"/>
            <w:r w:rsidRPr="00CD3ABC">
              <w:rPr>
                <w:sz w:val="22"/>
                <w:szCs w:val="22"/>
              </w:rPr>
              <w:t xml:space="preserve"> и имморалистический подходы к проблеме взаимсовязи искусства и морали. Искусство и религия в различные исторические эпохи.</w:t>
            </w:r>
          </w:p>
        </w:tc>
        <w:tc>
          <w:tcPr>
            <w:tcW w:w="851" w:type="dxa"/>
          </w:tcPr>
          <w:p w:rsidR="0083714D" w:rsidRPr="001716D9" w:rsidRDefault="00E97E52" w:rsidP="005A452E">
            <w:pPr>
              <w:ind w:firstLine="0"/>
              <w:jc w:val="center"/>
              <w:rPr>
                <w:sz w:val="22"/>
                <w:szCs w:val="22"/>
              </w:rPr>
            </w:pPr>
            <w:r>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83714D" w:rsidP="005A452E">
            <w:pPr>
              <w:ind w:firstLine="0"/>
              <w:jc w:val="center"/>
              <w:rPr>
                <w:b/>
                <w:sz w:val="22"/>
                <w:szCs w:val="22"/>
              </w:rPr>
            </w:pPr>
            <w:r w:rsidRPr="00E24DA2">
              <w:rPr>
                <w:b/>
                <w:sz w:val="22"/>
                <w:szCs w:val="22"/>
              </w:rPr>
              <w:t>1</w:t>
            </w:r>
            <w:r w:rsidR="0019598B">
              <w:rPr>
                <w:b/>
                <w:sz w:val="22"/>
                <w:szCs w:val="22"/>
              </w:rPr>
              <w:t>5</w:t>
            </w:r>
            <w:r w:rsidR="00297F4F">
              <w:rPr>
                <w:b/>
                <w:sz w:val="22"/>
                <w:szCs w:val="22"/>
              </w:rPr>
              <w:t>-</w:t>
            </w:r>
            <w:r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FE5574" w:rsidRDefault="00FE5574" w:rsidP="005A452E">
            <w:pPr>
              <w:ind w:firstLine="0"/>
              <w:jc w:val="left"/>
              <w:rPr>
                <w:sz w:val="22"/>
                <w:szCs w:val="22"/>
              </w:rPr>
            </w:pPr>
            <w:r w:rsidRPr="00FE5574">
              <w:rPr>
                <w:sz w:val="22"/>
                <w:szCs w:val="22"/>
              </w:rPr>
              <w:t>Важенин А. Г. Указ</w:t>
            </w:r>
            <w:proofErr w:type="gramStart"/>
            <w:r w:rsidRPr="00FE5574">
              <w:rPr>
                <w:sz w:val="22"/>
                <w:szCs w:val="22"/>
              </w:rPr>
              <w:t>.с</w:t>
            </w:r>
            <w:proofErr w:type="gramEnd"/>
            <w:r w:rsidRPr="00FE5574">
              <w:rPr>
                <w:sz w:val="22"/>
                <w:szCs w:val="22"/>
              </w:rPr>
              <w:t>оч. – C. 1</w:t>
            </w:r>
            <w:r>
              <w:rPr>
                <w:sz w:val="22"/>
                <w:szCs w:val="22"/>
              </w:rPr>
              <w:t xml:space="preserve">55-162 </w:t>
            </w:r>
            <w:r w:rsidRPr="00FE5574">
              <w:rPr>
                <w:sz w:val="22"/>
                <w:szCs w:val="22"/>
              </w:rPr>
              <w:t>(читать); С. 1</w:t>
            </w:r>
            <w:r>
              <w:rPr>
                <w:sz w:val="22"/>
                <w:szCs w:val="22"/>
              </w:rPr>
              <w:t>62. Задания 1, 4</w:t>
            </w:r>
            <w:r w:rsidRPr="00FE5574">
              <w:rPr>
                <w:sz w:val="22"/>
                <w:szCs w:val="22"/>
              </w:rPr>
              <w:t>,</w:t>
            </w:r>
            <w:r>
              <w:rPr>
                <w:sz w:val="22"/>
                <w:szCs w:val="22"/>
              </w:rPr>
              <w:t xml:space="preserve"> 6, 8-10.</w:t>
            </w:r>
          </w:p>
        </w:tc>
      </w:tr>
      <w:tr w:rsidR="0083714D" w:rsidRPr="00201336" w:rsidTr="005A452E">
        <w:trPr>
          <w:cantSplit/>
          <w:trHeight w:val="1537"/>
        </w:trPr>
        <w:tc>
          <w:tcPr>
            <w:tcW w:w="675" w:type="dxa"/>
          </w:tcPr>
          <w:p w:rsidR="0083714D" w:rsidRPr="008202DB" w:rsidRDefault="002C79E9" w:rsidP="005A452E">
            <w:pPr>
              <w:ind w:firstLine="0"/>
              <w:jc w:val="left"/>
              <w:rPr>
                <w:sz w:val="22"/>
                <w:szCs w:val="22"/>
              </w:rPr>
            </w:pPr>
            <w:r>
              <w:rPr>
                <w:sz w:val="22"/>
                <w:szCs w:val="22"/>
              </w:rPr>
              <w:t>21</w:t>
            </w:r>
            <w:r w:rsidR="0083714D" w:rsidRPr="008202DB">
              <w:rPr>
                <w:sz w:val="22"/>
                <w:szCs w:val="22"/>
              </w:rPr>
              <w:t>.</w:t>
            </w:r>
          </w:p>
        </w:tc>
        <w:tc>
          <w:tcPr>
            <w:tcW w:w="6946" w:type="dxa"/>
          </w:tcPr>
          <w:p w:rsidR="0083714D" w:rsidRPr="00AA6AED" w:rsidRDefault="0083714D" w:rsidP="005A452E">
            <w:pPr>
              <w:ind w:firstLine="0"/>
              <w:jc w:val="left"/>
              <w:rPr>
                <w:b/>
                <w:bCs/>
                <w:sz w:val="22"/>
                <w:szCs w:val="22"/>
              </w:rPr>
            </w:pPr>
            <w:r w:rsidRPr="00AA6AED">
              <w:rPr>
                <w:b/>
                <w:bCs/>
                <w:sz w:val="22"/>
                <w:szCs w:val="22"/>
              </w:rPr>
              <w:t>Раздел 3. Духовная жизнь человека.</w:t>
            </w:r>
          </w:p>
          <w:p w:rsidR="0083714D" w:rsidRDefault="0083714D" w:rsidP="005A452E">
            <w:pPr>
              <w:ind w:firstLine="0"/>
              <w:jc w:val="left"/>
              <w:rPr>
                <w:b/>
                <w:bCs/>
                <w:sz w:val="22"/>
                <w:szCs w:val="22"/>
              </w:rPr>
            </w:pPr>
            <w:r w:rsidRPr="00AA6AED">
              <w:rPr>
                <w:b/>
                <w:bCs/>
                <w:sz w:val="22"/>
                <w:szCs w:val="22"/>
              </w:rPr>
              <w:t>Тема:</w:t>
            </w:r>
            <w:r>
              <w:rPr>
                <w:b/>
                <w:bCs/>
                <w:sz w:val="22"/>
                <w:szCs w:val="22"/>
              </w:rPr>
              <w:t xml:space="preserve"> Образование.</w:t>
            </w:r>
          </w:p>
          <w:p w:rsidR="0083714D" w:rsidRPr="00CD3ABC" w:rsidRDefault="0083714D" w:rsidP="005A452E">
            <w:pPr>
              <w:ind w:firstLine="0"/>
              <w:rPr>
                <w:bCs/>
                <w:sz w:val="22"/>
                <w:szCs w:val="22"/>
              </w:rPr>
            </w:pPr>
            <w:proofErr w:type="gramStart"/>
            <w:r w:rsidRPr="00CD3ABC">
              <w:rPr>
                <w:bCs/>
                <w:sz w:val="22"/>
                <w:szCs w:val="22"/>
              </w:rPr>
              <w:t>п</w:t>
            </w:r>
            <w:proofErr w:type="gramEnd"/>
            <w:r w:rsidRPr="00CD3ABC">
              <w:rPr>
                <w:bCs/>
                <w:sz w:val="22"/>
                <w:szCs w:val="22"/>
              </w:rPr>
              <w:t>онятие «образование». Возникновение и развитие образования. Уровни образования в РФ: основное общее, среднее (общее) полное, начальное профессиональное, среднеспециальное, высшее профессиональное, послевузовское профессиональное. Виды вузов. Задачи высшего профессионального образования. Система бакалавриата и магистратуры; аспирантуры и докторантуры. Системы обучения: традиционная, дистанционная. Технологии учебного процесса, этапы овладения знаниями в зависимости от системы обучения.</w:t>
            </w:r>
          </w:p>
        </w:tc>
        <w:tc>
          <w:tcPr>
            <w:tcW w:w="851" w:type="dxa"/>
          </w:tcPr>
          <w:p w:rsidR="0083714D" w:rsidRPr="001716D9" w:rsidRDefault="0083714D" w:rsidP="005A452E">
            <w:pPr>
              <w:ind w:firstLine="0"/>
              <w:jc w:val="center"/>
              <w:rPr>
                <w:sz w:val="22"/>
                <w:szCs w:val="22"/>
              </w:rPr>
            </w:pPr>
            <w:r w:rsidRPr="001716D9">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83714D" w:rsidP="005A452E">
            <w:pPr>
              <w:ind w:firstLine="0"/>
              <w:jc w:val="center"/>
              <w:rPr>
                <w:b/>
                <w:sz w:val="22"/>
                <w:szCs w:val="22"/>
              </w:rPr>
            </w:pPr>
            <w:r w:rsidRPr="00E24DA2">
              <w:rPr>
                <w:b/>
                <w:sz w:val="22"/>
                <w:szCs w:val="22"/>
              </w:rPr>
              <w:t>1</w:t>
            </w:r>
            <w:r w:rsidR="0019598B">
              <w:rPr>
                <w:b/>
                <w:sz w:val="22"/>
                <w:szCs w:val="22"/>
              </w:rPr>
              <w:t>6</w:t>
            </w:r>
            <w:r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FE5574" w:rsidRPr="00FE5574" w:rsidRDefault="00FE5574" w:rsidP="005A452E">
            <w:pPr>
              <w:ind w:firstLine="0"/>
              <w:jc w:val="left"/>
              <w:rPr>
                <w:sz w:val="22"/>
                <w:szCs w:val="22"/>
              </w:rPr>
            </w:pPr>
            <w:r w:rsidRPr="00FE5574">
              <w:rPr>
                <w:sz w:val="22"/>
                <w:szCs w:val="22"/>
              </w:rPr>
              <w:t>Важенин А. Г. Указ</w:t>
            </w:r>
            <w:proofErr w:type="gramStart"/>
            <w:r w:rsidRPr="00FE5574">
              <w:rPr>
                <w:sz w:val="22"/>
                <w:szCs w:val="22"/>
              </w:rPr>
              <w:t>.с</w:t>
            </w:r>
            <w:proofErr w:type="gramEnd"/>
            <w:r w:rsidRPr="00FE5574">
              <w:rPr>
                <w:sz w:val="22"/>
                <w:szCs w:val="22"/>
              </w:rPr>
              <w:t>оч. – C. 1</w:t>
            </w:r>
            <w:r>
              <w:rPr>
                <w:sz w:val="22"/>
                <w:szCs w:val="22"/>
              </w:rPr>
              <w:t>63-171</w:t>
            </w:r>
            <w:r w:rsidRPr="00FE5574">
              <w:rPr>
                <w:sz w:val="22"/>
                <w:szCs w:val="22"/>
              </w:rPr>
              <w:t xml:space="preserve"> (читать); С. 1</w:t>
            </w:r>
            <w:r>
              <w:rPr>
                <w:sz w:val="22"/>
                <w:szCs w:val="22"/>
              </w:rPr>
              <w:t>71. Задания 4-8</w:t>
            </w:r>
            <w:r w:rsidRPr="00FE5574">
              <w:rPr>
                <w:sz w:val="22"/>
                <w:szCs w:val="22"/>
              </w:rPr>
              <w:t xml:space="preserve">. </w:t>
            </w:r>
          </w:p>
          <w:p w:rsidR="00007354" w:rsidRPr="00201336" w:rsidRDefault="00007354" w:rsidP="00E97E52">
            <w:pPr>
              <w:ind w:firstLine="0"/>
              <w:jc w:val="left"/>
              <w:rPr>
                <w:sz w:val="22"/>
                <w:szCs w:val="22"/>
              </w:rPr>
            </w:pPr>
          </w:p>
        </w:tc>
      </w:tr>
      <w:tr w:rsidR="00007354" w:rsidRPr="00201336" w:rsidTr="005A452E">
        <w:trPr>
          <w:cantSplit/>
          <w:trHeight w:val="1537"/>
        </w:trPr>
        <w:tc>
          <w:tcPr>
            <w:tcW w:w="675" w:type="dxa"/>
          </w:tcPr>
          <w:p w:rsidR="00007354" w:rsidRDefault="002C79E9" w:rsidP="005A452E">
            <w:pPr>
              <w:ind w:firstLine="0"/>
              <w:jc w:val="left"/>
              <w:rPr>
                <w:sz w:val="22"/>
                <w:szCs w:val="22"/>
              </w:rPr>
            </w:pPr>
            <w:r>
              <w:rPr>
                <w:sz w:val="22"/>
                <w:szCs w:val="22"/>
              </w:rPr>
              <w:t>22</w:t>
            </w:r>
            <w:r w:rsidR="00E56516">
              <w:rPr>
                <w:sz w:val="22"/>
                <w:szCs w:val="22"/>
              </w:rPr>
              <w:t>.</w:t>
            </w:r>
          </w:p>
        </w:tc>
        <w:tc>
          <w:tcPr>
            <w:tcW w:w="6946" w:type="dxa"/>
          </w:tcPr>
          <w:p w:rsidR="00007354" w:rsidRPr="00AA6AED" w:rsidRDefault="00007354" w:rsidP="005A452E">
            <w:pPr>
              <w:ind w:firstLine="0"/>
              <w:jc w:val="left"/>
              <w:rPr>
                <w:b/>
                <w:bCs/>
                <w:sz w:val="22"/>
                <w:szCs w:val="22"/>
              </w:rPr>
            </w:pPr>
            <w:r w:rsidRPr="00AA6AED">
              <w:rPr>
                <w:b/>
                <w:bCs/>
                <w:sz w:val="22"/>
                <w:szCs w:val="22"/>
              </w:rPr>
              <w:t>Раздел 3. Духовная жизнь человека.</w:t>
            </w:r>
          </w:p>
          <w:p w:rsidR="00007354" w:rsidRDefault="00007354" w:rsidP="005A452E">
            <w:pPr>
              <w:ind w:firstLine="0"/>
              <w:jc w:val="left"/>
              <w:rPr>
                <w:b/>
                <w:bCs/>
                <w:sz w:val="22"/>
                <w:szCs w:val="22"/>
              </w:rPr>
            </w:pPr>
            <w:r w:rsidRPr="00AA6AED">
              <w:rPr>
                <w:b/>
                <w:bCs/>
                <w:sz w:val="22"/>
                <w:szCs w:val="22"/>
              </w:rPr>
              <w:t>Тема:</w:t>
            </w:r>
            <w:r>
              <w:rPr>
                <w:b/>
                <w:bCs/>
                <w:sz w:val="22"/>
                <w:szCs w:val="22"/>
              </w:rPr>
              <w:t xml:space="preserve"> Образование.</w:t>
            </w:r>
          </w:p>
          <w:p w:rsidR="00007354" w:rsidRPr="00007354" w:rsidRDefault="00007354" w:rsidP="00E97E52">
            <w:pPr>
              <w:ind w:firstLine="0"/>
              <w:jc w:val="left"/>
              <w:rPr>
                <w:bCs/>
                <w:sz w:val="22"/>
                <w:szCs w:val="22"/>
              </w:rPr>
            </w:pPr>
            <w:r w:rsidRPr="00007354">
              <w:rPr>
                <w:bCs/>
                <w:sz w:val="22"/>
                <w:szCs w:val="22"/>
              </w:rPr>
              <w:t xml:space="preserve">Написание реферата. </w:t>
            </w:r>
            <w:r w:rsidR="00E97E52">
              <w:rPr>
                <w:bCs/>
                <w:sz w:val="22"/>
                <w:szCs w:val="22"/>
              </w:rPr>
              <w:t>Составление презентации</w:t>
            </w:r>
          </w:p>
        </w:tc>
        <w:tc>
          <w:tcPr>
            <w:tcW w:w="851" w:type="dxa"/>
          </w:tcPr>
          <w:p w:rsidR="00007354" w:rsidRPr="001716D9" w:rsidRDefault="00A06997" w:rsidP="005A452E">
            <w:pPr>
              <w:ind w:firstLine="0"/>
              <w:jc w:val="center"/>
              <w:rPr>
                <w:sz w:val="22"/>
                <w:szCs w:val="22"/>
              </w:rPr>
            </w:pPr>
            <w:r>
              <w:rPr>
                <w:sz w:val="22"/>
                <w:szCs w:val="22"/>
              </w:rPr>
              <w:t>2</w:t>
            </w:r>
          </w:p>
        </w:tc>
        <w:tc>
          <w:tcPr>
            <w:tcW w:w="1275" w:type="dxa"/>
            <w:textDirection w:val="btLr"/>
          </w:tcPr>
          <w:p w:rsidR="00007354" w:rsidRPr="00E24DA2" w:rsidRDefault="00297F4F" w:rsidP="0019598B">
            <w:pPr>
              <w:ind w:firstLine="0"/>
              <w:jc w:val="center"/>
              <w:rPr>
                <w:b/>
                <w:sz w:val="22"/>
                <w:szCs w:val="22"/>
              </w:rPr>
            </w:pPr>
            <w:r>
              <w:rPr>
                <w:b/>
                <w:sz w:val="22"/>
                <w:szCs w:val="22"/>
              </w:rPr>
              <w:t>1</w:t>
            </w:r>
            <w:r w:rsidR="0019598B">
              <w:rPr>
                <w:b/>
                <w:sz w:val="22"/>
                <w:szCs w:val="22"/>
              </w:rPr>
              <w:t>4</w:t>
            </w:r>
            <w:r w:rsidR="00007354">
              <w:rPr>
                <w:b/>
                <w:sz w:val="22"/>
                <w:szCs w:val="22"/>
              </w:rPr>
              <w:t>-я недели</w:t>
            </w:r>
          </w:p>
        </w:tc>
        <w:tc>
          <w:tcPr>
            <w:tcW w:w="851" w:type="dxa"/>
            <w:textDirection w:val="btLr"/>
          </w:tcPr>
          <w:p w:rsidR="00007354" w:rsidRPr="00E24DA2" w:rsidRDefault="00007354" w:rsidP="005A452E">
            <w:pPr>
              <w:ind w:firstLine="0"/>
              <w:jc w:val="center"/>
              <w:rPr>
                <w:sz w:val="22"/>
                <w:szCs w:val="22"/>
              </w:rPr>
            </w:pPr>
            <w:r>
              <w:rPr>
                <w:sz w:val="22"/>
                <w:szCs w:val="22"/>
              </w:rPr>
              <w:t>Самостоятельная работа</w:t>
            </w:r>
          </w:p>
        </w:tc>
        <w:tc>
          <w:tcPr>
            <w:tcW w:w="4111" w:type="dxa"/>
            <w:tcBorders>
              <w:right w:val="single" w:sz="4" w:space="0" w:color="auto"/>
            </w:tcBorders>
          </w:tcPr>
          <w:p w:rsidR="00E97E52" w:rsidRDefault="00E97E52" w:rsidP="00E97E52">
            <w:pPr>
              <w:ind w:firstLine="0"/>
              <w:jc w:val="left"/>
              <w:rPr>
                <w:sz w:val="22"/>
                <w:szCs w:val="22"/>
              </w:rPr>
            </w:pPr>
            <w:r>
              <w:rPr>
                <w:sz w:val="22"/>
                <w:szCs w:val="22"/>
              </w:rPr>
              <w:t>Написать реферат, подготовить презентацию.</w:t>
            </w:r>
          </w:p>
          <w:p w:rsidR="00007354" w:rsidRPr="00FE5574" w:rsidRDefault="00007354" w:rsidP="005A452E">
            <w:pPr>
              <w:ind w:firstLine="0"/>
              <w:jc w:val="left"/>
              <w:rPr>
                <w:sz w:val="22"/>
                <w:szCs w:val="22"/>
              </w:rPr>
            </w:pPr>
          </w:p>
        </w:tc>
      </w:tr>
      <w:tr w:rsidR="00FA76E6" w:rsidRPr="00201336" w:rsidTr="005A452E">
        <w:trPr>
          <w:cantSplit/>
          <w:trHeight w:val="1537"/>
        </w:trPr>
        <w:tc>
          <w:tcPr>
            <w:tcW w:w="675" w:type="dxa"/>
            <w:vMerge w:val="restart"/>
          </w:tcPr>
          <w:p w:rsidR="00FA76E6" w:rsidRDefault="002C79E9" w:rsidP="005A452E">
            <w:pPr>
              <w:ind w:firstLine="0"/>
              <w:jc w:val="left"/>
              <w:rPr>
                <w:sz w:val="22"/>
                <w:szCs w:val="22"/>
              </w:rPr>
            </w:pPr>
            <w:r>
              <w:rPr>
                <w:sz w:val="22"/>
                <w:szCs w:val="22"/>
              </w:rPr>
              <w:lastRenderedPageBreak/>
              <w:t>23.</w:t>
            </w:r>
          </w:p>
        </w:tc>
        <w:tc>
          <w:tcPr>
            <w:tcW w:w="6946" w:type="dxa"/>
          </w:tcPr>
          <w:p w:rsidR="00FA76E6" w:rsidRPr="00AA6AED" w:rsidRDefault="00FA76E6" w:rsidP="005A452E">
            <w:pPr>
              <w:ind w:firstLine="0"/>
              <w:jc w:val="left"/>
              <w:rPr>
                <w:b/>
                <w:bCs/>
                <w:sz w:val="22"/>
                <w:szCs w:val="22"/>
              </w:rPr>
            </w:pPr>
            <w:r>
              <w:rPr>
                <w:b/>
                <w:bCs/>
                <w:sz w:val="22"/>
                <w:szCs w:val="22"/>
              </w:rPr>
              <w:t>Тестирование по темам Разделов 1, 2, 3</w:t>
            </w:r>
          </w:p>
        </w:tc>
        <w:tc>
          <w:tcPr>
            <w:tcW w:w="851" w:type="dxa"/>
          </w:tcPr>
          <w:p w:rsidR="00FA76E6" w:rsidRDefault="008776D5" w:rsidP="005A452E">
            <w:pPr>
              <w:ind w:firstLine="0"/>
              <w:jc w:val="center"/>
              <w:rPr>
                <w:sz w:val="22"/>
                <w:szCs w:val="22"/>
              </w:rPr>
            </w:pPr>
            <w:r>
              <w:rPr>
                <w:sz w:val="22"/>
                <w:szCs w:val="22"/>
              </w:rPr>
              <w:t>2</w:t>
            </w:r>
          </w:p>
        </w:tc>
        <w:tc>
          <w:tcPr>
            <w:tcW w:w="1275" w:type="dxa"/>
            <w:textDirection w:val="btLr"/>
          </w:tcPr>
          <w:p w:rsidR="00FA76E6" w:rsidRDefault="0019598B" w:rsidP="00297F4F">
            <w:pPr>
              <w:ind w:firstLine="0"/>
              <w:jc w:val="center"/>
              <w:rPr>
                <w:b/>
                <w:sz w:val="22"/>
                <w:szCs w:val="22"/>
              </w:rPr>
            </w:pPr>
            <w:r>
              <w:rPr>
                <w:b/>
                <w:sz w:val="22"/>
                <w:szCs w:val="22"/>
              </w:rPr>
              <w:t>16-я неделя</w:t>
            </w:r>
          </w:p>
        </w:tc>
        <w:tc>
          <w:tcPr>
            <w:tcW w:w="851" w:type="dxa"/>
            <w:textDirection w:val="btLr"/>
          </w:tcPr>
          <w:p w:rsidR="00FA76E6" w:rsidRDefault="00FA76E6" w:rsidP="005A452E">
            <w:pPr>
              <w:ind w:firstLine="0"/>
              <w:jc w:val="center"/>
              <w:rPr>
                <w:sz w:val="22"/>
                <w:szCs w:val="22"/>
              </w:rPr>
            </w:pPr>
            <w:r>
              <w:rPr>
                <w:sz w:val="22"/>
                <w:szCs w:val="22"/>
              </w:rPr>
              <w:t>лекция</w:t>
            </w:r>
          </w:p>
        </w:tc>
        <w:tc>
          <w:tcPr>
            <w:tcW w:w="4111" w:type="dxa"/>
            <w:tcBorders>
              <w:right w:val="single" w:sz="4" w:space="0" w:color="auto"/>
            </w:tcBorders>
          </w:tcPr>
          <w:p w:rsidR="00FA76E6" w:rsidRDefault="00C55BFD" w:rsidP="00E97E52">
            <w:pPr>
              <w:ind w:firstLine="0"/>
              <w:jc w:val="left"/>
              <w:rPr>
                <w:sz w:val="22"/>
                <w:szCs w:val="22"/>
              </w:rPr>
            </w:pPr>
            <w:r>
              <w:rPr>
                <w:sz w:val="22"/>
                <w:szCs w:val="22"/>
              </w:rPr>
              <w:t>На основе конспектов лекций и самостоятельных конспектов, сделанных в ходе выполнения самостоятельной работы, подготовиться к тестированию по темам Разделов 1, 2, 3.</w:t>
            </w:r>
          </w:p>
        </w:tc>
      </w:tr>
      <w:tr w:rsidR="00FA76E6" w:rsidRPr="00201336" w:rsidTr="00FA76E6">
        <w:trPr>
          <w:cantSplit/>
          <w:trHeight w:val="1908"/>
        </w:trPr>
        <w:tc>
          <w:tcPr>
            <w:tcW w:w="675" w:type="dxa"/>
            <w:vMerge/>
          </w:tcPr>
          <w:p w:rsidR="00FA76E6" w:rsidRDefault="00FA76E6" w:rsidP="005A452E">
            <w:pPr>
              <w:ind w:firstLine="0"/>
              <w:jc w:val="left"/>
              <w:rPr>
                <w:sz w:val="22"/>
                <w:szCs w:val="22"/>
              </w:rPr>
            </w:pPr>
          </w:p>
        </w:tc>
        <w:tc>
          <w:tcPr>
            <w:tcW w:w="6946" w:type="dxa"/>
          </w:tcPr>
          <w:p w:rsidR="00FA76E6" w:rsidRDefault="00FA76E6" w:rsidP="005A452E">
            <w:pPr>
              <w:ind w:firstLine="0"/>
              <w:jc w:val="left"/>
              <w:rPr>
                <w:b/>
                <w:bCs/>
                <w:sz w:val="22"/>
                <w:szCs w:val="22"/>
              </w:rPr>
            </w:pPr>
            <w:r>
              <w:rPr>
                <w:b/>
                <w:bCs/>
                <w:sz w:val="22"/>
                <w:szCs w:val="22"/>
              </w:rPr>
              <w:t xml:space="preserve">Подготовка к тестированию по темам Разделов 1, 2, 3 </w:t>
            </w:r>
          </w:p>
        </w:tc>
        <w:tc>
          <w:tcPr>
            <w:tcW w:w="851" w:type="dxa"/>
          </w:tcPr>
          <w:p w:rsidR="00FA76E6" w:rsidRDefault="00A06997" w:rsidP="005A452E">
            <w:pPr>
              <w:ind w:firstLine="0"/>
              <w:jc w:val="center"/>
              <w:rPr>
                <w:sz w:val="22"/>
                <w:szCs w:val="22"/>
              </w:rPr>
            </w:pPr>
            <w:r>
              <w:rPr>
                <w:sz w:val="22"/>
                <w:szCs w:val="22"/>
              </w:rPr>
              <w:t>2</w:t>
            </w:r>
          </w:p>
        </w:tc>
        <w:tc>
          <w:tcPr>
            <w:tcW w:w="1275" w:type="dxa"/>
            <w:textDirection w:val="btLr"/>
          </w:tcPr>
          <w:p w:rsidR="00FA76E6" w:rsidRDefault="0019598B" w:rsidP="00297F4F">
            <w:pPr>
              <w:ind w:firstLine="0"/>
              <w:jc w:val="center"/>
              <w:rPr>
                <w:b/>
                <w:sz w:val="22"/>
                <w:szCs w:val="22"/>
              </w:rPr>
            </w:pPr>
            <w:r>
              <w:rPr>
                <w:b/>
                <w:sz w:val="22"/>
                <w:szCs w:val="22"/>
              </w:rPr>
              <w:t>16-я неделя</w:t>
            </w:r>
          </w:p>
        </w:tc>
        <w:tc>
          <w:tcPr>
            <w:tcW w:w="851" w:type="dxa"/>
            <w:textDirection w:val="btLr"/>
          </w:tcPr>
          <w:p w:rsidR="00FA76E6" w:rsidRDefault="00FA76E6" w:rsidP="005A452E">
            <w:pPr>
              <w:ind w:firstLine="0"/>
              <w:jc w:val="center"/>
              <w:rPr>
                <w:sz w:val="22"/>
                <w:szCs w:val="22"/>
              </w:rPr>
            </w:pPr>
            <w:r>
              <w:rPr>
                <w:sz w:val="22"/>
                <w:szCs w:val="22"/>
              </w:rPr>
              <w:t>Самостоятельная работа</w:t>
            </w:r>
          </w:p>
        </w:tc>
        <w:tc>
          <w:tcPr>
            <w:tcW w:w="4111" w:type="dxa"/>
            <w:tcBorders>
              <w:right w:val="single" w:sz="4" w:space="0" w:color="auto"/>
            </w:tcBorders>
          </w:tcPr>
          <w:p w:rsidR="00FA76E6" w:rsidRDefault="00FA76E6" w:rsidP="00E97E52">
            <w:pPr>
              <w:ind w:firstLine="0"/>
              <w:jc w:val="left"/>
              <w:rPr>
                <w:sz w:val="22"/>
                <w:szCs w:val="22"/>
              </w:rPr>
            </w:pPr>
          </w:p>
          <w:p w:rsidR="00FA76E6" w:rsidRPr="00FA76E6" w:rsidRDefault="00FA76E6" w:rsidP="00FA76E6">
            <w:pPr>
              <w:rPr>
                <w:sz w:val="22"/>
                <w:szCs w:val="22"/>
              </w:rPr>
            </w:pPr>
          </w:p>
          <w:p w:rsidR="00FA76E6" w:rsidRDefault="00FA76E6" w:rsidP="00FA76E6">
            <w:pPr>
              <w:rPr>
                <w:sz w:val="22"/>
                <w:szCs w:val="22"/>
              </w:rPr>
            </w:pPr>
          </w:p>
          <w:p w:rsidR="00FA76E6" w:rsidRPr="00FA76E6" w:rsidRDefault="00FA76E6" w:rsidP="00FA76E6">
            <w:pPr>
              <w:rPr>
                <w:sz w:val="22"/>
                <w:szCs w:val="22"/>
              </w:rPr>
            </w:pPr>
          </w:p>
        </w:tc>
      </w:tr>
      <w:tr w:rsidR="00967FE2" w:rsidRPr="00201336" w:rsidTr="005A452E">
        <w:trPr>
          <w:cantSplit/>
          <w:trHeight w:val="1220"/>
        </w:trPr>
        <w:tc>
          <w:tcPr>
            <w:tcW w:w="675" w:type="dxa"/>
          </w:tcPr>
          <w:p w:rsidR="00967FE2" w:rsidRPr="008202DB" w:rsidRDefault="002C79E9" w:rsidP="005A452E">
            <w:pPr>
              <w:ind w:firstLine="0"/>
              <w:jc w:val="left"/>
              <w:rPr>
                <w:sz w:val="22"/>
                <w:szCs w:val="22"/>
              </w:rPr>
            </w:pPr>
            <w:r>
              <w:rPr>
                <w:sz w:val="22"/>
                <w:szCs w:val="22"/>
              </w:rPr>
              <w:t>24</w:t>
            </w:r>
            <w:r w:rsidR="00E56516">
              <w:rPr>
                <w:sz w:val="22"/>
                <w:szCs w:val="22"/>
              </w:rPr>
              <w:t>.</w:t>
            </w:r>
          </w:p>
        </w:tc>
        <w:tc>
          <w:tcPr>
            <w:tcW w:w="6946" w:type="dxa"/>
          </w:tcPr>
          <w:p w:rsidR="00967FE2" w:rsidRPr="007C267A" w:rsidRDefault="006A63AF" w:rsidP="005A452E">
            <w:pPr>
              <w:ind w:firstLine="0"/>
              <w:jc w:val="left"/>
              <w:rPr>
                <w:b/>
                <w:bCs/>
                <w:sz w:val="22"/>
                <w:szCs w:val="22"/>
              </w:rPr>
            </w:pPr>
            <w:r>
              <w:rPr>
                <w:b/>
                <w:bCs/>
                <w:sz w:val="22"/>
                <w:szCs w:val="22"/>
              </w:rPr>
              <w:t>Раздел 4</w:t>
            </w:r>
            <w:r w:rsidR="00967FE2" w:rsidRPr="007C267A">
              <w:rPr>
                <w:b/>
                <w:bCs/>
                <w:sz w:val="22"/>
                <w:szCs w:val="22"/>
              </w:rPr>
              <w:t>. Социальные отношения.</w:t>
            </w:r>
          </w:p>
          <w:p w:rsidR="00967FE2" w:rsidRPr="007C267A" w:rsidRDefault="00967FE2" w:rsidP="005A452E">
            <w:pPr>
              <w:ind w:firstLine="0"/>
              <w:jc w:val="left"/>
              <w:rPr>
                <w:b/>
                <w:bCs/>
                <w:sz w:val="22"/>
                <w:szCs w:val="22"/>
              </w:rPr>
            </w:pPr>
            <w:r>
              <w:rPr>
                <w:b/>
                <w:bCs/>
                <w:sz w:val="22"/>
                <w:szCs w:val="22"/>
              </w:rPr>
              <w:t>Тема:</w:t>
            </w:r>
            <w:r w:rsidRPr="007C267A">
              <w:rPr>
                <w:b/>
                <w:bCs/>
                <w:sz w:val="22"/>
                <w:szCs w:val="22"/>
              </w:rPr>
              <w:t xml:space="preserve"> Социальная стратификация.</w:t>
            </w:r>
          </w:p>
          <w:p w:rsidR="00967FE2" w:rsidRPr="002C30B3" w:rsidRDefault="00967FE2" w:rsidP="005A452E">
            <w:pPr>
              <w:ind w:firstLine="0"/>
              <w:rPr>
                <w:bCs/>
                <w:sz w:val="22"/>
                <w:szCs w:val="22"/>
                <w:highlight w:val="yellow"/>
              </w:rPr>
            </w:pPr>
            <w:r w:rsidRPr="007C267A">
              <w:rPr>
                <w:bCs/>
                <w:sz w:val="22"/>
                <w:szCs w:val="22"/>
              </w:rPr>
              <w:t>Понятие «социальная структура». Социальная стабильность – важнейшее условие существования общества. Социальные изменения. Социальная группа, её разновидности (квазигруппа, большая (номинальная, реальная)</w:t>
            </w:r>
            <w:proofErr w:type="gramStart"/>
            <w:r w:rsidRPr="007C267A">
              <w:rPr>
                <w:bCs/>
                <w:sz w:val="22"/>
                <w:szCs w:val="22"/>
              </w:rPr>
              <w:t xml:space="preserve"> ,</w:t>
            </w:r>
            <w:proofErr w:type="gramEnd"/>
            <w:r w:rsidRPr="007C267A">
              <w:rPr>
                <w:bCs/>
                <w:sz w:val="22"/>
                <w:szCs w:val="22"/>
              </w:rPr>
              <w:t xml:space="preserve"> малая (первичная, вторичная, референтная, группа членства). Социальная стратификация. Модели стратификации: кастовая стратификация, рабство, сословная, классовая. Социальное неравенство. Социальный статус. Социальное положение человека. Статусы индивида (основной, предписанный, достигаемый). Социальная роль. Ролевое ожидание. Ролевой набор. Ролевой конфликт. Стадии освоения ролевых функций (имитация, проигрывание, групповое членство). Социальная мобильность: виды (межпоколенная и внутрипоколенная) и типы (вертикальная и горизонтальная). Индивидуальная и групповая мобильность.</w:t>
            </w:r>
          </w:p>
        </w:tc>
        <w:tc>
          <w:tcPr>
            <w:tcW w:w="851" w:type="dxa"/>
          </w:tcPr>
          <w:p w:rsidR="00967FE2" w:rsidRPr="00E55D9C" w:rsidRDefault="008776D5" w:rsidP="005A452E">
            <w:pPr>
              <w:ind w:firstLine="0"/>
              <w:jc w:val="center"/>
              <w:rPr>
                <w:sz w:val="22"/>
                <w:szCs w:val="22"/>
              </w:rPr>
            </w:pPr>
            <w:r>
              <w:rPr>
                <w:sz w:val="22"/>
                <w:szCs w:val="22"/>
              </w:rPr>
              <w:t>4</w:t>
            </w:r>
          </w:p>
        </w:tc>
        <w:tc>
          <w:tcPr>
            <w:tcW w:w="1275" w:type="dxa"/>
            <w:textDirection w:val="btLr"/>
          </w:tcPr>
          <w:p w:rsidR="00967FE2" w:rsidRPr="00E24DA2" w:rsidRDefault="00967FE2" w:rsidP="005A452E">
            <w:pPr>
              <w:ind w:firstLine="0"/>
              <w:jc w:val="center"/>
              <w:rPr>
                <w:b/>
                <w:sz w:val="22"/>
                <w:szCs w:val="22"/>
              </w:rPr>
            </w:pPr>
          </w:p>
          <w:p w:rsidR="00967FE2" w:rsidRPr="00E24DA2" w:rsidRDefault="00E22301" w:rsidP="005A452E">
            <w:pPr>
              <w:ind w:firstLine="0"/>
              <w:jc w:val="center"/>
              <w:rPr>
                <w:b/>
                <w:sz w:val="22"/>
                <w:szCs w:val="22"/>
              </w:rPr>
            </w:pPr>
            <w:r>
              <w:rPr>
                <w:b/>
                <w:sz w:val="22"/>
                <w:szCs w:val="22"/>
              </w:rPr>
              <w:t>1-я</w:t>
            </w:r>
            <w:r w:rsidR="00C17B94">
              <w:rPr>
                <w:b/>
                <w:sz w:val="22"/>
                <w:szCs w:val="22"/>
              </w:rPr>
              <w:t>, 2-я  недели</w:t>
            </w:r>
          </w:p>
          <w:p w:rsidR="00967FE2" w:rsidRPr="00E24DA2" w:rsidRDefault="00967FE2" w:rsidP="005A452E">
            <w:pPr>
              <w:ind w:firstLine="0"/>
              <w:jc w:val="center"/>
              <w:rPr>
                <w:b/>
                <w:sz w:val="22"/>
                <w:szCs w:val="22"/>
              </w:rPr>
            </w:pPr>
          </w:p>
        </w:tc>
        <w:tc>
          <w:tcPr>
            <w:tcW w:w="851" w:type="dxa"/>
            <w:textDirection w:val="btLr"/>
          </w:tcPr>
          <w:p w:rsidR="00967FE2" w:rsidRPr="00E24DA2" w:rsidRDefault="00967FE2"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967FE2" w:rsidRPr="00201336" w:rsidRDefault="000D2F51" w:rsidP="005A452E">
            <w:pPr>
              <w:ind w:firstLine="0"/>
              <w:jc w:val="left"/>
              <w:rPr>
                <w:sz w:val="22"/>
                <w:szCs w:val="22"/>
              </w:rPr>
            </w:pPr>
            <w:r w:rsidRPr="000D2F51">
              <w:rPr>
                <w:sz w:val="22"/>
                <w:szCs w:val="22"/>
              </w:rPr>
              <w:t>Важенин А. Г. Указ</w:t>
            </w:r>
            <w:proofErr w:type="gramStart"/>
            <w:r w:rsidRPr="000D2F51">
              <w:rPr>
                <w:sz w:val="22"/>
                <w:szCs w:val="22"/>
              </w:rPr>
              <w:t>.с</w:t>
            </w:r>
            <w:proofErr w:type="gramEnd"/>
            <w:r w:rsidRPr="000D2F51">
              <w:rPr>
                <w:sz w:val="22"/>
                <w:szCs w:val="22"/>
              </w:rPr>
              <w:t>оч. – C. 2</w:t>
            </w:r>
            <w:r>
              <w:rPr>
                <w:sz w:val="22"/>
                <w:szCs w:val="22"/>
              </w:rPr>
              <w:t>18</w:t>
            </w:r>
            <w:r w:rsidRPr="000D2F51">
              <w:rPr>
                <w:sz w:val="22"/>
                <w:szCs w:val="22"/>
              </w:rPr>
              <w:t>-2</w:t>
            </w:r>
            <w:r>
              <w:rPr>
                <w:sz w:val="22"/>
                <w:szCs w:val="22"/>
              </w:rPr>
              <w:t>225</w:t>
            </w:r>
            <w:r w:rsidRPr="000D2F51">
              <w:rPr>
                <w:sz w:val="22"/>
                <w:szCs w:val="22"/>
              </w:rPr>
              <w:t xml:space="preserve"> (читать); С. 2</w:t>
            </w:r>
            <w:r>
              <w:rPr>
                <w:sz w:val="22"/>
                <w:szCs w:val="22"/>
              </w:rPr>
              <w:t>25. Задания 1</w:t>
            </w:r>
            <w:r w:rsidRPr="000D2F51">
              <w:rPr>
                <w:sz w:val="22"/>
                <w:szCs w:val="22"/>
              </w:rPr>
              <w:t>,</w:t>
            </w:r>
            <w:r>
              <w:rPr>
                <w:sz w:val="22"/>
                <w:szCs w:val="22"/>
              </w:rPr>
              <w:t xml:space="preserve"> 2, 4-6, 8-10.</w:t>
            </w: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lastRenderedPageBreak/>
              <w:t>25</w:t>
            </w:r>
            <w:r w:rsidR="0083714D" w:rsidRPr="008202DB">
              <w:rPr>
                <w:sz w:val="22"/>
                <w:szCs w:val="22"/>
              </w:rPr>
              <w:t>.</w:t>
            </w:r>
          </w:p>
        </w:tc>
        <w:tc>
          <w:tcPr>
            <w:tcW w:w="6946" w:type="dxa"/>
          </w:tcPr>
          <w:p w:rsidR="0083714D" w:rsidRPr="007C267A" w:rsidRDefault="006A63AF" w:rsidP="005A452E">
            <w:pPr>
              <w:pStyle w:val="Style2"/>
              <w:tabs>
                <w:tab w:val="left" w:pos="993"/>
              </w:tabs>
              <w:rPr>
                <w:b/>
                <w:sz w:val="22"/>
                <w:szCs w:val="22"/>
              </w:rPr>
            </w:pPr>
            <w:r>
              <w:rPr>
                <w:b/>
                <w:sz w:val="22"/>
                <w:szCs w:val="22"/>
              </w:rPr>
              <w:t>Раздел 4</w:t>
            </w:r>
            <w:r w:rsidR="0083714D" w:rsidRPr="007C267A">
              <w:rPr>
                <w:b/>
                <w:sz w:val="22"/>
                <w:szCs w:val="22"/>
              </w:rPr>
              <w:t>. Социальные отношения.</w:t>
            </w:r>
          </w:p>
          <w:p w:rsidR="0083714D" w:rsidRPr="007C267A" w:rsidRDefault="0083714D" w:rsidP="005A452E">
            <w:pPr>
              <w:pStyle w:val="Style2"/>
              <w:tabs>
                <w:tab w:val="left" w:pos="993"/>
              </w:tabs>
              <w:spacing w:line="240" w:lineRule="auto"/>
              <w:rPr>
                <w:b/>
                <w:sz w:val="22"/>
                <w:szCs w:val="22"/>
              </w:rPr>
            </w:pPr>
            <w:r w:rsidRPr="007C267A">
              <w:rPr>
                <w:b/>
                <w:sz w:val="22"/>
                <w:szCs w:val="22"/>
              </w:rPr>
              <w:t>Тема: Социальное поведение.</w:t>
            </w:r>
          </w:p>
          <w:p w:rsidR="0083714D" w:rsidRPr="007C267A" w:rsidRDefault="0083714D" w:rsidP="005A452E">
            <w:pPr>
              <w:ind w:firstLine="0"/>
              <w:rPr>
                <w:sz w:val="22"/>
                <w:szCs w:val="22"/>
              </w:rPr>
            </w:pPr>
            <w:r w:rsidRPr="007C267A">
              <w:rPr>
                <w:sz w:val="22"/>
                <w:szCs w:val="22"/>
              </w:rPr>
              <w:t xml:space="preserve">Понятие «поведение», «социальное поведение». Масса, толпа (случайная, экспрессивная, конвенциональная, действующая, агрессивная, спасающая, стяжательская, экстатичекая). Публика. Социальные движения. Политические движения. Утопические движения. Движение реформ, </w:t>
            </w:r>
            <w:proofErr w:type="gramStart"/>
            <w:r w:rsidRPr="007C267A">
              <w:rPr>
                <w:sz w:val="22"/>
                <w:szCs w:val="22"/>
              </w:rPr>
              <w:t>революционные</w:t>
            </w:r>
            <w:proofErr w:type="gramEnd"/>
            <w:r w:rsidRPr="007C267A">
              <w:rPr>
                <w:sz w:val="22"/>
                <w:szCs w:val="22"/>
              </w:rPr>
              <w:t xml:space="preserve">, консервативные. Необходимые условия социального движения: идеология, лидер, организация. Коллективное поведение. Социальное поведение личности. Социальная установка. Девиантное поведение. Подходы к объяснению причин девиантного поведения (биологический, психологический, социологический). Типы поведения: конформизм, ритуализм, ретритизм, инновация, мятеж.  </w:t>
            </w:r>
            <w:proofErr w:type="gramStart"/>
            <w:r w:rsidRPr="007C267A">
              <w:rPr>
                <w:sz w:val="22"/>
                <w:szCs w:val="22"/>
              </w:rPr>
              <w:t>Социальный контроль: формальный (изоляция, обособление, реабилитация) и неформальный (социальное вознаграждение, наказание, убеждение, переоценка норм).</w:t>
            </w:r>
            <w:proofErr w:type="gramEnd"/>
            <w:r w:rsidRPr="007C267A">
              <w:rPr>
                <w:sz w:val="22"/>
                <w:szCs w:val="22"/>
              </w:rPr>
              <w:t xml:space="preserve"> Социальный конфликт – разновидность социального поведения. Стадии конфликта: предконфликтная,  активные враждебные действия, разрешение конфликта или преостановление конфликта. Способы разрешения конфликта: соглашение, компромисс, посредничество, применение силы. Виды конфликтов (внутриличностные, межличностные, социальные). Политические, экономические, социальные, культурные, этнические, религиозные конфликты.  </w:t>
            </w:r>
          </w:p>
        </w:tc>
        <w:tc>
          <w:tcPr>
            <w:tcW w:w="851" w:type="dxa"/>
          </w:tcPr>
          <w:p w:rsidR="0083714D" w:rsidRPr="00E55D9C" w:rsidRDefault="008776D5" w:rsidP="005A452E">
            <w:pPr>
              <w:ind w:firstLine="0"/>
              <w:jc w:val="center"/>
              <w:rPr>
                <w:sz w:val="22"/>
                <w:szCs w:val="22"/>
              </w:rPr>
            </w:pPr>
            <w:r>
              <w:rPr>
                <w:sz w:val="22"/>
                <w:szCs w:val="22"/>
              </w:rPr>
              <w:t>4</w:t>
            </w:r>
          </w:p>
        </w:tc>
        <w:tc>
          <w:tcPr>
            <w:tcW w:w="1275" w:type="dxa"/>
            <w:textDirection w:val="btLr"/>
          </w:tcPr>
          <w:p w:rsidR="0083714D" w:rsidRPr="00E24DA2" w:rsidRDefault="0083714D" w:rsidP="005A452E">
            <w:pPr>
              <w:ind w:firstLine="0"/>
              <w:jc w:val="center"/>
              <w:rPr>
                <w:b/>
                <w:sz w:val="22"/>
                <w:szCs w:val="22"/>
              </w:rPr>
            </w:pPr>
          </w:p>
          <w:p w:rsidR="0083714D" w:rsidRPr="00E24DA2" w:rsidRDefault="00C17B94" w:rsidP="005A452E">
            <w:pPr>
              <w:ind w:firstLine="0"/>
              <w:jc w:val="center"/>
              <w:rPr>
                <w:b/>
                <w:sz w:val="22"/>
                <w:szCs w:val="22"/>
              </w:rPr>
            </w:pPr>
            <w:r>
              <w:rPr>
                <w:b/>
                <w:sz w:val="22"/>
                <w:szCs w:val="22"/>
              </w:rPr>
              <w:t>3, 4</w:t>
            </w:r>
            <w:r w:rsidR="003E002E" w:rsidRPr="00E24DA2">
              <w:rPr>
                <w:b/>
                <w:sz w:val="22"/>
                <w:szCs w:val="22"/>
              </w:rPr>
              <w:t>-я</w:t>
            </w:r>
            <w:r w:rsidR="0083714D" w:rsidRPr="00E24DA2">
              <w:rPr>
                <w:b/>
                <w:sz w:val="22"/>
                <w:szCs w:val="22"/>
              </w:rPr>
              <w:t xml:space="preserve">  недели</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Default="00E242FB" w:rsidP="005A452E">
            <w:pPr>
              <w:ind w:firstLine="0"/>
              <w:jc w:val="left"/>
              <w:rPr>
                <w:sz w:val="22"/>
                <w:szCs w:val="22"/>
              </w:rPr>
            </w:pPr>
            <w:r>
              <w:rPr>
                <w:sz w:val="22"/>
                <w:szCs w:val="22"/>
              </w:rPr>
              <w:t>Важенин А. Г. Указ</w:t>
            </w:r>
            <w:proofErr w:type="gramStart"/>
            <w:r>
              <w:rPr>
                <w:sz w:val="22"/>
                <w:szCs w:val="22"/>
              </w:rPr>
              <w:t>.с</w:t>
            </w:r>
            <w:proofErr w:type="gramEnd"/>
            <w:r>
              <w:rPr>
                <w:sz w:val="22"/>
                <w:szCs w:val="22"/>
              </w:rPr>
              <w:t>оч. – C. 226</w:t>
            </w:r>
            <w:r w:rsidRPr="00E242FB">
              <w:rPr>
                <w:sz w:val="22"/>
                <w:szCs w:val="22"/>
              </w:rPr>
              <w:t>-</w:t>
            </w:r>
            <w:r>
              <w:rPr>
                <w:sz w:val="22"/>
                <w:szCs w:val="22"/>
              </w:rPr>
              <w:t>232</w:t>
            </w:r>
            <w:r w:rsidRPr="00E242FB">
              <w:rPr>
                <w:sz w:val="22"/>
                <w:szCs w:val="22"/>
              </w:rPr>
              <w:t xml:space="preserve"> (читать); С. 2</w:t>
            </w:r>
            <w:r>
              <w:rPr>
                <w:sz w:val="22"/>
                <w:szCs w:val="22"/>
              </w:rPr>
              <w:t>32. Задания 1-9</w:t>
            </w:r>
            <w:r w:rsidRPr="00E242FB">
              <w:rPr>
                <w:sz w:val="22"/>
                <w:szCs w:val="22"/>
              </w:rPr>
              <w:t>.</w:t>
            </w:r>
          </w:p>
          <w:p w:rsidR="00E242FB" w:rsidRPr="00201336" w:rsidRDefault="00E242FB" w:rsidP="005A452E">
            <w:pPr>
              <w:ind w:firstLine="0"/>
              <w:jc w:val="left"/>
              <w:rPr>
                <w:sz w:val="22"/>
                <w:szCs w:val="22"/>
                <w:highlight w:val="yellow"/>
              </w:rPr>
            </w:pPr>
            <w:r>
              <w:rPr>
                <w:sz w:val="22"/>
                <w:szCs w:val="22"/>
              </w:rPr>
              <w:t>Творческое задание.</w:t>
            </w:r>
          </w:p>
        </w:tc>
      </w:tr>
      <w:tr w:rsidR="0083714D" w:rsidRPr="00201336" w:rsidTr="005A452E">
        <w:trPr>
          <w:cantSplit/>
          <w:trHeight w:val="1971"/>
        </w:trPr>
        <w:tc>
          <w:tcPr>
            <w:tcW w:w="675" w:type="dxa"/>
          </w:tcPr>
          <w:p w:rsidR="0083714D" w:rsidRPr="008202DB" w:rsidRDefault="002C79E9" w:rsidP="005A452E">
            <w:pPr>
              <w:ind w:firstLine="0"/>
              <w:jc w:val="left"/>
              <w:rPr>
                <w:sz w:val="22"/>
                <w:szCs w:val="22"/>
              </w:rPr>
            </w:pPr>
            <w:r>
              <w:rPr>
                <w:sz w:val="22"/>
                <w:szCs w:val="22"/>
              </w:rPr>
              <w:t>26</w:t>
            </w:r>
            <w:r w:rsidR="0083714D" w:rsidRPr="008202DB">
              <w:rPr>
                <w:sz w:val="22"/>
                <w:szCs w:val="22"/>
              </w:rPr>
              <w:t>.</w:t>
            </w:r>
          </w:p>
        </w:tc>
        <w:tc>
          <w:tcPr>
            <w:tcW w:w="6946" w:type="dxa"/>
          </w:tcPr>
          <w:p w:rsidR="0083714D" w:rsidRPr="007C267A" w:rsidRDefault="0083714D" w:rsidP="005A452E">
            <w:pPr>
              <w:ind w:firstLine="0"/>
              <w:rPr>
                <w:b/>
                <w:bCs/>
                <w:sz w:val="22"/>
                <w:szCs w:val="22"/>
              </w:rPr>
            </w:pPr>
            <w:r w:rsidRPr="007C267A">
              <w:rPr>
                <w:b/>
                <w:bCs/>
                <w:sz w:val="22"/>
                <w:szCs w:val="22"/>
              </w:rPr>
              <w:t xml:space="preserve">Раздел </w:t>
            </w:r>
            <w:r w:rsidR="006A63AF">
              <w:rPr>
                <w:b/>
                <w:bCs/>
                <w:sz w:val="22"/>
                <w:szCs w:val="22"/>
              </w:rPr>
              <w:t>4</w:t>
            </w:r>
            <w:r w:rsidRPr="007C267A">
              <w:rPr>
                <w:b/>
                <w:bCs/>
                <w:sz w:val="22"/>
                <w:szCs w:val="22"/>
              </w:rPr>
              <w:t>. Социальные отношения.</w:t>
            </w:r>
          </w:p>
          <w:p w:rsidR="0083714D" w:rsidRPr="007C267A" w:rsidRDefault="0083714D" w:rsidP="005A452E">
            <w:pPr>
              <w:ind w:firstLine="0"/>
              <w:rPr>
                <w:b/>
                <w:bCs/>
                <w:sz w:val="22"/>
                <w:szCs w:val="22"/>
                <w:highlight w:val="yellow"/>
              </w:rPr>
            </w:pPr>
            <w:r w:rsidRPr="007C267A">
              <w:rPr>
                <w:b/>
                <w:bCs/>
                <w:sz w:val="22"/>
                <w:szCs w:val="22"/>
              </w:rPr>
              <w:t>Тема: Этнические общности.</w:t>
            </w:r>
          </w:p>
          <w:p w:rsidR="0083714D" w:rsidRPr="00201336" w:rsidRDefault="0083714D" w:rsidP="005A452E">
            <w:pPr>
              <w:ind w:firstLine="0"/>
              <w:rPr>
                <w:bCs/>
                <w:sz w:val="22"/>
                <w:szCs w:val="22"/>
                <w:highlight w:val="yellow"/>
              </w:rPr>
            </w:pPr>
            <w:r w:rsidRPr="007C267A">
              <w:rPr>
                <w:bCs/>
                <w:sz w:val="22"/>
                <w:szCs w:val="22"/>
              </w:rPr>
              <w:t>Социальная общность. Этнос. Исторические типы этноса: род, племя, народность, нация. Национальность. Титульная нация. Межнациональные отношения: между национальными государствами и между нациями в рамках одного государства. Ассимиляция. Дискриминация. Геноцид. Сепаратистские движения. Этноцентризм. Национализм. Патриотизм. Фашизм.</w:t>
            </w:r>
          </w:p>
        </w:tc>
        <w:tc>
          <w:tcPr>
            <w:tcW w:w="851" w:type="dxa"/>
          </w:tcPr>
          <w:p w:rsidR="00E22301" w:rsidRDefault="008776D5" w:rsidP="005A452E">
            <w:pPr>
              <w:ind w:firstLine="0"/>
              <w:jc w:val="center"/>
              <w:rPr>
                <w:sz w:val="22"/>
                <w:szCs w:val="22"/>
              </w:rPr>
            </w:pPr>
            <w:r>
              <w:rPr>
                <w:sz w:val="22"/>
                <w:szCs w:val="22"/>
              </w:rPr>
              <w:t>4</w:t>
            </w:r>
          </w:p>
          <w:p w:rsidR="00E22301" w:rsidRPr="00E22301" w:rsidRDefault="00E22301" w:rsidP="00E22301">
            <w:pPr>
              <w:rPr>
                <w:sz w:val="22"/>
                <w:szCs w:val="22"/>
              </w:rPr>
            </w:pPr>
          </w:p>
          <w:p w:rsidR="00E22301" w:rsidRDefault="00E22301" w:rsidP="00E22301">
            <w:pPr>
              <w:rPr>
                <w:sz w:val="22"/>
                <w:szCs w:val="22"/>
              </w:rPr>
            </w:pPr>
          </w:p>
          <w:p w:rsidR="00E22301" w:rsidRDefault="00E22301" w:rsidP="00E22301">
            <w:pPr>
              <w:rPr>
                <w:sz w:val="22"/>
                <w:szCs w:val="22"/>
              </w:rPr>
            </w:pPr>
          </w:p>
          <w:p w:rsidR="0083714D" w:rsidRPr="00E22301" w:rsidRDefault="0083714D" w:rsidP="00E22301">
            <w:pPr>
              <w:rPr>
                <w:sz w:val="22"/>
                <w:szCs w:val="22"/>
              </w:rPr>
            </w:pPr>
          </w:p>
        </w:tc>
        <w:tc>
          <w:tcPr>
            <w:tcW w:w="1275" w:type="dxa"/>
            <w:textDirection w:val="btLr"/>
          </w:tcPr>
          <w:p w:rsidR="0083714D" w:rsidRPr="00E24DA2" w:rsidRDefault="0083714D" w:rsidP="005A452E">
            <w:pPr>
              <w:ind w:firstLine="0"/>
              <w:jc w:val="center"/>
              <w:rPr>
                <w:b/>
                <w:sz w:val="22"/>
                <w:szCs w:val="22"/>
              </w:rPr>
            </w:pPr>
          </w:p>
          <w:p w:rsidR="0083714D" w:rsidRPr="00E24DA2" w:rsidRDefault="00C17B94" w:rsidP="005A452E">
            <w:pPr>
              <w:ind w:firstLine="0"/>
              <w:jc w:val="center"/>
              <w:rPr>
                <w:b/>
                <w:sz w:val="22"/>
                <w:szCs w:val="22"/>
              </w:rPr>
            </w:pPr>
            <w:r>
              <w:rPr>
                <w:b/>
                <w:sz w:val="22"/>
                <w:szCs w:val="22"/>
              </w:rPr>
              <w:t>5, 6-я недели</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201336" w:rsidRDefault="00E242FB" w:rsidP="005A452E">
            <w:pPr>
              <w:ind w:firstLine="0"/>
              <w:jc w:val="left"/>
              <w:rPr>
                <w:sz w:val="22"/>
                <w:szCs w:val="22"/>
                <w:highlight w:val="yellow"/>
              </w:rPr>
            </w:pPr>
            <w:r w:rsidRPr="00E242FB">
              <w:rPr>
                <w:sz w:val="22"/>
                <w:szCs w:val="22"/>
              </w:rPr>
              <w:t>Важенин А. Г. Указ</w:t>
            </w:r>
            <w:proofErr w:type="gramStart"/>
            <w:r w:rsidRPr="00E242FB">
              <w:rPr>
                <w:sz w:val="22"/>
                <w:szCs w:val="22"/>
              </w:rPr>
              <w:t>.с</w:t>
            </w:r>
            <w:proofErr w:type="gramEnd"/>
            <w:r w:rsidRPr="00E242FB">
              <w:rPr>
                <w:sz w:val="22"/>
                <w:szCs w:val="22"/>
              </w:rPr>
              <w:t>оч. – C. 2</w:t>
            </w:r>
            <w:r>
              <w:rPr>
                <w:sz w:val="22"/>
                <w:szCs w:val="22"/>
              </w:rPr>
              <w:t>33-241</w:t>
            </w:r>
            <w:r w:rsidRPr="00E242FB">
              <w:rPr>
                <w:sz w:val="22"/>
                <w:szCs w:val="22"/>
              </w:rPr>
              <w:t xml:space="preserve"> (читать); С. 2</w:t>
            </w:r>
            <w:r w:rsidR="009A38C0">
              <w:rPr>
                <w:sz w:val="22"/>
                <w:szCs w:val="22"/>
              </w:rPr>
              <w:t>4</w:t>
            </w:r>
            <w:r w:rsidRPr="00E242FB">
              <w:rPr>
                <w:sz w:val="22"/>
                <w:szCs w:val="22"/>
              </w:rPr>
              <w:t>1. Задания 1-</w:t>
            </w:r>
            <w:r w:rsidR="009A38C0">
              <w:rPr>
                <w:sz w:val="22"/>
                <w:szCs w:val="22"/>
              </w:rPr>
              <w:t>8</w:t>
            </w:r>
            <w:r w:rsidRPr="00E242FB">
              <w:rPr>
                <w:sz w:val="22"/>
                <w:szCs w:val="22"/>
              </w:rPr>
              <w:t>.</w:t>
            </w: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lastRenderedPageBreak/>
              <w:t>27</w:t>
            </w:r>
            <w:r w:rsidR="0083714D" w:rsidRPr="008202DB">
              <w:rPr>
                <w:sz w:val="22"/>
                <w:szCs w:val="22"/>
              </w:rPr>
              <w:t>.</w:t>
            </w:r>
          </w:p>
        </w:tc>
        <w:tc>
          <w:tcPr>
            <w:tcW w:w="6946" w:type="dxa"/>
          </w:tcPr>
          <w:p w:rsidR="0083714D" w:rsidRPr="007C267A" w:rsidRDefault="006A63AF" w:rsidP="005A452E">
            <w:pPr>
              <w:ind w:firstLine="0"/>
              <w:jc w:val="left"/>
              <w:rPr>
                <w:b/>
                <w:bCs/>
                <w:sz w:val="22"/>
                <w:szCs w:val="22"/>
              </w:rPr>
            </w:pPr>
            <w:r>
              <w:rPr>
                <w:b/>
                <w:bCs/>
                <w:sz w:val="22"/>
                <w:szCs w:val="22"/>
              </w:rPr>
              <w:t>Раздел 4</w:t>
            </w:r>
            <w:r w:rsidR="0083714D" w:rsidRPr="007C267A">
              <w:rPr>
                <w:b/>
                <w:bCs/>
                <w:sz w:val="22"/>
                <w:szCs w:val="22"/>
              </w:rPr>
              <w:t>. Социальные отношения.</w:t>
            </w:r>
          </w:p>
          <w:p w:rsidR="0083714D" w:rsidRDefault="0083714D" w:rsidP="005A452E">
            <w:pPr>
              <w:ind w:firstLine="0"/>
              <w:jc w:val="left"/>
              <w:rPr>
                <w:b/>
                <w:bCs/>
                <w:sz w:val="22"/>
                <w:szCs w:val="22"/>
              </w:rPr>
            </w:pPr>
            <w:r w:rsidRPr="007C267A">
              <w:rPr>
                <w:b/>
                <w:bCs/>
                <w:sz w:val="22"/>
                <w:szCs w:val="22"/>
              </w:rPr>
              <w:t>Тема:</w:t>
            </w:r>
            <w:r>
              <w:rPr>
                <w:b/>
                <w:bCs/>
                <w:sz w:val="22"/>
                <w:szCs w:val="22"/>
              </w:rPr>
              <w:t xml:space="preserve"> Семья.</w:t>
            </w:r>
          </w:p>
          <w:p w:rsidR="0083714D" w:rsidRPr="007C267A" w:rsidRDefault="0083714D" w:rsidP="005A452E">
            <w:pPr>
              <w:ind w:firstLine="0"/>
              <w:rPr>
                <w:bCs/>
                <w:sz w:val="22"/>
                <w:szCs w:val="22"/>
              </w:rPr>
            </w:pPr>
            <w:r w:rsidRPr="007C267A">
              <w:rPr>
                <w:bCs/>
                <w:sz w:val="22"/>
                <w:szCs w:val="22"/>
              </w:rPr>
              <w:t>Понятие «семья». Социологический и юридический подходы к определению понятия «семья». Исторические этапы развития семьи: полигамия, полигиния, полиандрия, моногамия. Виды семьи в зависимости от состава: большая (расширенная) и малая (нуклеарная). Функции с</w:t>
            </w:r>
            <w:r w:rsidR="00E55D9C">
              <w:rPr>
                <w:bCs/>
                <w:sz w:val="22"/>
                <w:szCs w:val="22"/>
              </w:rPr>
              <w:t>емьи (репродуктивная, социально-</w:t>
            </w:r>
            <w:r w:rsidRPr="007C267A">
              <w:rPr>
                <w:bCs/>
                <w:sz w:val="22"/>
                <w:szCs w:val="22"/>
              </w:rPr>
              <w:t xml:space="preserve">статусная, экономическая, эмоциональная, сексуального регулирования, социализации детей). Жизненный цикл семьи, его периоды (заключение брака, рождение детей; существование в составе супругов и детей; отделение детей; распад семьи по причине смерти одного или обоих супругов). Семейный кодекс. Брак. Условия вступления в брак. Развод. </w:t>
            </w:r>
            <w:proofErr w:type="gramStart"/>
            <w:r w:rsidRPr="007C267A">
              <w:rPr>
                <w:bCs/>
                <w:sz w:val="22"/>
                <w:szCs w:val="22"/>
              </w:rPr>
              <w:t>Законный</w:t>
            </w:r>
            <w:proofErr w:type="gramEnd"/>
            <w:r w:rsidRPr="007C267A">
              <w:rPr>
                <w:bCs/>
                <w:sz w:val="22"/>
                <w:szCs w:val="22"/>
              </w:rPr>
              <w:t xml:space="preserve"> и договорной режимы имущества супругов. Права  и обязанности родителей по отношению к детям. Алиментные обязательства. Лишение родительских прав. Приемная семья. Усыновление. Опека. Попечительство.    </w:t>
            </w:r>
          </w:p>
        </w:tc>
        <w:tc>
          <w:tcPr>
            <w:tcW w:w="851" w:type="dxa"/>
          </w:tcPr>
          <w:p w:rsidR="0083714D" w:rsidRPr="00E55D9C" w:rsidRDefault="008776D5" w:rsidP="005A452E">
            <w:pPr>
              <w:ind w:firstLine="0"/>
              <w:jc w:val="center"/>
              <w:rPr>
                <w:sz w:val="22"/>
                <w:szCs w:val="22"/>
              </w:rPr>
            </w:pPr>
            <w:r>
              <w:rPr>
                <w:sz w:val="22"/>
                <w:szCs w:val="22"/>
              </w:rPr>
              <w:t>4</w:t>
            </w:r>
          </w:p>
        </w:tc>
        <w:tc>
          <w:tcPr>
            <w:tcW w:w="1275" w:type="dxa"/>
            <w:textDirection w:val="btLr"/>
          </w:tcPr>
          <w:p w:rsidR="0083714D" w:rsidRPr="00E24DA2" w:rsidRDefault="0083714D" w:rsidP="005A452E">
            <w:pPr>
              <w:ind w:firstLine="0"/>
              <w:jc w:val="center"/>
              <w:rPr>
                <w:b/>
                <w:sz w:val="22"/>
                <w:szCs w:val="22"/>
              </w:rPr>
            </w:pPr>
          </w:p>
          <w:p w:rsidR="0083714D" w:rsidRPr="00E24DA2" w:rsidRDefault="00C17B94" w:rsidP="005A452E">
            <w:pPr>
              <w:ind w:firstLine="0"/>
              <w:jc w:val="center"/>
              <w:rPr>
                <w:b/>
                <w:sz w:val="22"/>
                <w:szCs w:val="22"/>
              </w:rPr>
            </w:pPr>
            <w:r>
              <w:rPr>
                <w:b/>
                <w:sz w:val="22"/>
                <w:szCs w:val="22"/>
              </w:rPr>
              <w:t>7, 8</w:t>
            </w:r>
            <w:r w:rsidR="0083714D" w:rsidRPr="00E24DA2">
              <w:rPr>
                <w:b/>
                <w:sz w:val="22"/>
                <w:szCs w:val="22"/>
              </w:rPr>
              <w:t xml:space="preserve">-я </w:t>
            </w:r>
            <w:r w:rsidR="00E56CE7" w:rsidRPr="00E24DA2">
              <w:rPr>
                <w:b/>
                <w:sz w:val="22"/>
                <w:szCs w:val="22"/>
              </w:rPr>
              <w:t xml:space="preserve">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201336" w:rsidRDefault="00013DB2" w:rsidP="005A452E">
            <w:pPr>
              <w:ind w:firstLine="0"/>
              <w:jc w:val="left"/>
              <w:rPr>
                <w:sz w:val="22"/>
                <w:szCs w:val="22"/>
                <w:highlight w:val="yellow"/>
              </w:rPr>
            </w:pPr>
            <w:r w:rsidRPr="00013DB2">
              <w:rPr>
                <w:sz w:val="22"/>
                <w:szCs w:val="22"/>
              </w:rPr>
              <w:t>Важенин А. Г. Указ</w:t>
            </w:r>
            <w:proofErr w:type="gramStart"/>
            <w:r w:rsidRPr="00013DB2">
              <w:rPr>
                <w:sz w:val="22"/>
                <w:szCs w:val="22"/>
              </w:rPr>
              <w:t>.с</w:t>
            </w:r>
            <w:proofErr w:type="gramEnd"/>
            <w:r w:rsidRPr="00013DB2">
              <w:rPr>
                <w:sz w:val="22"/>
                <w:szCs w:val="22"/>
              </w:rPr>
              <w:t>оч. – C. 2</w:t>
            </w:r>
            <w:r>
              <w:rPr>
                <w:sz w:val="22"/>
                <w:szCs w:val="22"/>
              </w:rPr>
              <w:t>41-251</w:t>
            </w:r>
            <w:r w:rsidRPr="00013DB2">
              <w:rPr>
                <w:sz w:val="22"/>
                <w:szCs w:val="22"/>
              </w:rPr>
              <w:t xml:space="preserve"> (читать); С. 2</w:t>
            </w:r>
            <w:r>
              <w:rPr>
                <w:sz w:val="22"/>
                <w:szCs w:val="22"/>
              </w:rPr>
              <w:t>5</w:t>
            </w:r>
            <w:r w:rsidRPr="00013DB2">
              <w:rPr>
                <w:sz w:val="22"/>
                <w:szCs w:val="22"/>
              </w:rPr>
              <w:t>1</w:t>
            </w:r>
            <w:r>
              <w:rPr>
                <w:sz w:val="22"/>
                <w:szCs w:val="22"/>
              </w:rPr>
              <w:t>. Задания 1, 3-5, 7-15.</w:t>
            </w: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t>28</w:t>
            </w:r>
            <w:r w:rsidR="0083714D" w:rsidRPr="008202DB">
              <w:rPr>
                <w:sz w:val="22"/>
                <w:szCs w:val="22"/>
              </w:rPr>
              <w:t>.</w:t>
            </w:r>
          </w:p>
        </w:tc>
        <w:tc>
          <w:tcPr>
            <w:tcW w:w="6946" w:type="dxa"/>
          </w:tcPr>
          <w:p w:rsidR="0083714D" w:rsidRPr="007C267A" w:rsidRDefault="006A63AF" w:rsidP="005A452E">
            <w:pPr>
              <w:ind w:firstLine="0"/>
              <w:rPr>
                <w:b/>
                <w:sz w:val="22"/>
                <w:szCs w:val="22"/>
              </w:rPr>
            </w:pPr>
            <w:r>
              <w:rPr>
                <w:b/>
                <w:sz w:val="22"/>
                <w:szCs w:val="22"/>
              </w:rPr>
              <w:t>Раздел 4</w:t>
            </w:r>
            <w:r w:rsidR="0083714D" w:rsidRPr="007C267A">
              <w:rPr>
                <w:b/>
                <w:sz w:val="22"/>
                <w:szCs w:val="22"/>
              </w:rPr>
              <w:t>. Социальные отношения.</w:t>
            </w:r>
          </w:p>
          <w:p w:rsidR="0083714D" w:rsidRDefault="0083714D" w:rsidP="005A452E">
            <w:pPr>
              <w:ind w:firstLine="0"/>
              <w:rPr>
                <w:b/>
                <w:sz w:val="22"/>
                <w:szCs w:val="22"/>
              </w:rPr>
            </w:pPr>
            <w:r w:rsidRPr="007C267A">
              <w:rPr>
                <w:b/>
                <w:sz w:val="22"/>
                <w:szCs w:val="22"/>
              </w:rPr>
              <w:t>Тема: Молодежь.</w:t>
            </w:r>
          </w:p>
          <w:p w:rsidR="0083714D" w:rsidRPr="00201336" w:rsidRDefault="0083714D" w:rsidP="005A452E">
            <w:pPr>
              <w:ind w:firstLine="0"/>
              <w:rPr>
                <w:sz w:val="22"/>
                <w:szCs w:val="22"/>
                <w:highlight w:val="yellow"/>
              </w:rPr>
            </w:pPr>
            <w:r>
              <w:rPr>
                <w:sz w:val="22"/>
                <w:szCs w:val="22"/>
              </w:rPr>
              <w:t>П</w:t>
            </w:r>
            <w:r w:rsidRPr="007C267A">
              <w:rPr>
                <w:sz w:val="22"/>
                <w:szCs w:val="22"/>
              </w:rPr>
              <w:t xml:space="preserve">онятие «молодежь». Социализация молодежи. Политическая социализация. Радикализация современной молодежи. Экстремизм. Условия для его интенсификации. Молодежная субкультура. Характеристика субкультуры молодежи современной России.  </w:t>
            </w:r>
          </w:p>
        </w:tc>
        <w:tc>
          <w:tcPr>
            <w:tcW w:w="851" w:type="dxa"/>
          </w:tcPr>
          <w:p w:rsidR="0083714D" w:rsidRPr="00E55D9C" w:rsidRDefault="008776D5" w:rsidP="005A452E">
            <w:pPr>
              <w:ind w:firstLine="0"/>
              <w:jc w:val="center"/>
              <w:rPr>
                <w:sz w:val="22"/>
                <w:szCs w:val="22"/>
              </w:rPr>
            </w:pPr>
            <w:r>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C17B94" w:rsidP="005A452E">
            <w:pPr>
              <w:ind w:firstLine="0"/>
              <w:jc w:val="center"/>
              <w:rPr>
                <w:b/>
                <w:sz w:val="22"/>
                <w:szCs w:val="22"/>
              </w:rPr>
            </w:pPr>
            <w:r>
              <w:rPr>
                <w:b/>
                <w:sz w:val="22"/>
                <w:szCs w:val="22"/>
              </w:rPr>
              <w:t>9</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B3939" w:rsidRDefault="008B3939" w:rsidP="005A452E">
            <w:pPr>
              <w:ind w:firstLine="0"/>
              <w:jc w:val="left"/>
              <w:rPr>
                <w:sz w:val="22"/>
                <w:szCs w:val="22"/>
              </w:rPr>
            </w:pPr>
            <w:r w:rsidRPr="008B3939">
              <w:rPr>
                <w:sz w:val="22"/>
                <w:szCs w:val="22"/>
              </w:rPr>
              <w:t>Важенин А. Г. Указ</w:t>
            </w:r>
            <w:proofErr w:type="gramStart"/>
            <w:r w:rsidRPr="008B3939">
              <w:rPr>
                <w:sz w:val="22"/>
                <w:szCs w:val="22"/>
              </w:rPr>
              <w:t>.с</w:t>
            </w:r>
            <w:proofErr w:type="gramEnd"/>
            <w:r w:rsidRPr="008B3939">
              <w:rPr>
                <w:sz w:val="22"/>
                <w:szCs w:val="22"/>
              </w:rPr>
              <w:t>оч. – C. 2</w:t>
            </w:r>
            <w:r>
              <w:rPr>
                <w:sz w:val="22"/>
                <w:szCs w:val="22"/>
              </w:rPr>
              <w:t>51-258</w:t>
            </w:r>
          </w:p>
          <w:p w:rsidR="0083714D" w:rsidRDefault="008B3939" w:rsidP="005A452E">
            <w:pPr>
              <w:ind w:firstLine="0"/>
              <w:jc w:val="left"/>
              <w:rPr>
                <w:sz w:val="22"/>
                <w:szCs w:val="22"/>
              </w:rPr>
            </w:pPr>
            <w:r w:rsidRPr="008B3939">
              <w:rPr>
                <w:sz w:val="22"/>
                <w:szCs w:val="22"/>
              </w:rPr>
              <w:t>(читать); С. 2</w:t>
            </w:r>
            <w:r>
              <w:rPr>
                <w:sz w:val="22"/>
                <w:szCs w:val="22"/>
              </w:rPr>
              <w:t xml:space="preserve">59. Задания 1, 3, 4, 6, </w:t>
            </w:r>
            <w:r w:rsidRPr="008B3939">
              <w:rPr>
                <w:sz w:val="22"/>
                <w:szCs w:val="22"/>
              </w:rPr>
              <w:t>6</w:t>
            </w:r>
            <w:r>
              <w:rPr>
                <w:sz w:val="22"/>
                <w:szCs w:val="22"/>
              </w:rPr>
              <w:t>-8</w:t>
            </w:r>
            <w:r w:rsidRPr="008B3939">
              <w:rPr>
                <w:sz w:val="22"/>
                <w:szCs w:val="22"/>
              </w:rPr>
              <w:t>.</w:t>
            </w:r>
          </w:p>
          <w:p w:rsidR="00D21BEC" w:rsidRPr="00201336" w:rsidRDefault="00D21BEC" w:rsidP="005A452E">
            <w:pPr>
              <w:ind w:firstLine="0"/>
              <w:jc w:val="left"/>
              <w:rPr>
                <w:sz w:val="22"/>
                <w:szCs w:val="22"/>
              </w:rPr>
            </w:pP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lastRenderedPageBreak/>
              <w:t>29</w:t>
            </w:r>
            <w:r w:rsidR="00E56516">
              <w:rPr>
                <w:sz w:val="22"/>
                <w:szCs w:val="22"/>
              </w:rPr>
              <w:t>.</w:t>
            </w:r>
          </w:p>
        </w:tc>
        <w:tc>
          <w:tcPr>
            <w:tcW w:w="6946" w:type="dxa"/>
          </w:tcPr>
          <w:p w:rsidR="0083714D" w:rsidRDefault="006A63AF" w:rsidP="005A452E">
            <w:pPr>
              <w:ind w:firstLine="0"/>
              <w:jc w:val="left"/>
              <w:rPr>
                <w:b/>
                <w:bCs/>
                <w:sz w:val="22"/>
                <w:szCs w:val="22"/>
              </w:rPr>
            </w:pPr>
            <w:r>
              <w:rPr>
                <w:b/>
                <w:bCs/>
                <w:sz w:val="22"/>
                <w:szCs w:val="22"/>
              </w:rPr>
              <w:t>Раздел 5</w:t>
            </w:r>
            <w:r w:rsidR="0083714D">
              <w:rPr>
                <w:b/>
                <w:bCs/>
                <w:sz w:val="22"/>
                <w:szCs w:val="22"/>
              </w:rPr>
              <w:t>. Политика.</w:t>
            </w:r>
          </w:p>
          <w:p w:rsidR="0083714D" w:rsidRDefault="0083714D" w:rsidP="005A452E">
            <w:pPr>
              <w:ind w:firstLine="0"/>
              <w:jc w:val="left"/>
              <w:rPr>
                <w:b/>
                <w:bCs/>
                <w:sz w:val="22"/>
                <w:szCs w:val="22"/>
              </w:rPr>
            </w:pPr>
            <w:r>
              <w:rPr>
                <w:b/>
                <w:bCs/>
                <w:sz w:val="22"/>
                <w:szCs w:val="22"/>
              </w:rPr>
              <w:t xml:space="preserve">Тема: </w:t>
            </w:r>
            <w:r w:rsidRPr="00AD2ECA">
              <w:rPr>
                <w:b/>
                <w:bCs/>
                <w:sz w:val="22"/>
                <w:szCs w:val="22"/>
              </w:rPr>
              <w:t>Государство и политическая система общества</w:t>
            </w:r>
            <w:r>
              <w:rPr>
                <w:b/>
                <w:bCs/>
                <w:sz w:val="22"/>
                <w:szCs w:val="22"/>
              </w:rPr>
              <w:t>.</w:t>
            </w:r>
          </w:p>
          <w:p w:rsidR="0083714D" w:rsidRPr="00AD2ECA" w:rsidRDefault="0083714D" w:rsidP="005A452E">
            <w:pPr>
              <w:ind w:firstLine="0"/>
              <w:rPr>
                <w:bCs/>
                <w:sz w:val="22"/>
                <w:szCs w:val="22"/>
              </w:rPr>
            </w:pPr>
            <w:proofErr w:type="gramStart"/>
            <w:r w:rsidRPr="00AD2ECA">
              <w:rPr>
                <w:bCs/>
                <w:sz w:val="22"/>
                <w:szCs w:val="22"/>
              </w:rPr>
              <w:t>п</w:t>
            </w:r>
            <w:proofErr w:type="gramEnd"/>
            <w:r w:rsidRPr="00AD2ECA">
              <w:rPr>
                <w:bCs/>
                <w:sz w:val="22"/>
                <w:szCs w:val="22"/>
              </w:rPr>
              <w:t>онятие «власть». Структурные элементы власти (субъект, объект, источники, средства осуществления, ресурсы). Принцип разделения власти как главный в демократических государствах. Легитимная власть. Типы легитимности (традиционная, легальная рациональная, харизматическая власть). Понятие «государство». Признаки государства (административно-территориальная организация, наличие публичной власти, издание правовых норм, сбор налогов, суверенитет – государственный, национальный</w:t>
            </w:r>
            <w:proofErr w:type="gramStart"/>
            <w:r w:rsidRPr="00AD2ECA">
              <w:rPr>
                <w:bCs/>
                <w:sz w:val="22"/>
                <w:szCs w:val="22"/>
              </w:rPr>
              <w:t xml:space="preserve"> ,</w:t>
            </w:r>
            <w:proofErr w:type="gramEnd"/>
            <w:r w:rsidRPr="00AD2ECA">
              <w:rPr>
                <w:bCs/>
                <w:sz w:val="22"/>
                <w:szCs w:val="22"/>
              </w:rPr>
              <w:t xml:space="preserve"> суверенитет народа). Сущность государства. Подходы к назначению и принадлежности государственной власти: теория элит, технократическая теория, классовая марксистско-ленинская. Общесоциальные функции государства. Понятие «политическая система общества». Содержание политической системы, её элементы (государство, профсоюзы, трудовые коллективы, политические партии, общественные организации).</w:t>
            </w:r>
          </w:p>
        </w:tc>
        <w:tc>
          <w:tcPr>
            <w:tcW w:w="851" w:type="dxa"/>
          </w:tcPr>
          <w:p w:rsidR="0083714D" w:rsidRPr="00E55D9C" w:rsidRDefault="000575B4" w:rsidP="005A452E">
            <w:pPr>
              <w:ind w:firstLine="0"/>
              <w:jc w:val="center"/>
              <w:rPr>
                <w:sz w:val="22"/>
                <w:szCs w:val="22"/>
              </w:rPr>
            </w:pPr>
            <w:r>
              <w:rPr>
                <w:sz w:val="22"/>
                <w:szCs w:val="22"/>
              </w:rPr>
              <w:t>4</w:t>
            </w:r>
          </w:p>
        </w:tc>
        <w:tc>
          <w:tcPr>
            <w:tcW w:w="1275" w:type="dxa"/>
            <w:textDirection w:val="btLr"/>
          </w:tcPr>
          <w:p w:rsidR="0083714D" w:rsidRPr="00E24DA2" w:rsidRDefault="0083714D" w:rsidP="005A452E">
            <w:pPr>
              <w:ind w:firstLine="0"/>
              <w:jc w:val="center"/>
              <w:rPr>
                <w:b/>
                <w:sz w:val="22"/>
                <w:szCs w:val="22"/>
              </w:rPr>
            </w:pPr>
          </w:p>
          <w:p w:rsidR="0083714D" w:rsidRPr="00E24DA2" w:rsidRDefault="00C17B94" w:rsidP="005A452E">
            <w:pPr>
              <w:ind w:firstLine="0"/>
              <w:jc w:val="center"/>
              <w:rPr>
                <w:b/>
                <w:sz w:val="22"/>
                <w:szCs w:val="22"/>
              </w:rPr>
            </w:pPr>
            <w:r>
              <w:rPr>
                <w:b/>
                <w:sz w:val="22"/>
                <w:szCs w:val="22"/>
              </w:rPr>
              <w:t>10, 11</w:t>
            </w:r>
            <w:r w:rsidR="0083714D" w:rsidRPr="00E24DA2">
              <w:rPr>
                <w:b/>
                <w:sz w:val="22"/>
                <w:szCs w:val="22"/>
              </w:rPr>
              <w:t>-я</w:t>
            </w:r>
            <w:r w:rsidR="00E56CE7" w:rsidRPr="00E24DA2">
              <w:rPr>
                <w:b/>
                <w:sz w:val="22"/>
                <w:szCs w:val="22"/>
              </w:rPr>
              <w:t xml:space="preserve">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201336" w:rsidRDefault="00171D7D" w:rsidP="005A452E">
            <w:pPr>
              <w:ind w:firstLine="0"/>
              <w:jc w:val="left"/>
              <w:rPr>
                <w:sz w:val="22"/>
                <w:szCs w:val="22"/>
                <w:highlight w:val="yellow"/>
              </w:rPr>
            </w:pPr>
            <w:r w:rsidRPr="00171D7D">
              <w:rPr>
                <w:sz w:val="22"/>
                <w:szCs w:val="22"/>
              </w:rPr>
              <w:t>Важенин А. Г. Указ</w:t>
            </w:r>
            <w:proofErr w:type="gramStart"/>
            <w:r w:rsidRPr="00171D7D">
              <w:rPr>
                <w:sz w:val="22"/>
                <w:szCs w:val="22"/>
              </w:rPr>
              <w:t>.с</w:t>
            </w:r>
            <w:proofErr w:type="gramEnd"/>
            <w:r w:rsidRPr="00171D7D">
              <w:rPr>
                <w:sz w:val="22"/>
                <w:szCs w:val="22"/>
              </w:rPr>
              <w:t>оч. – C. 2</w:t>
            </w:r>
            <w:r>
              <w:rPr>
                <w:sz w:val="22"/>
                <w:szCs w:val="22"/>
              </w:rPr>
              <w:t>60-268 (читать); С. 268</w:t>
            </w:r>
            <w:r w:rsidRPr="00171D7D">
              <w:rPr>
                <w:sz w:val="22"/>
                <w:szCs w:val="22"/>
              </w:rPr>
              <w:t xml:space="preserve">. Задания 1-6, </w:t>
            </w:r>
            <w:r>
              <w:rPr>
                <w:sz w:val="22"/>
                <w:szCs w:val="22"/>
              </w:rPr>
              <w:t xml:space="preserve">8. </w:t>
            </w: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t>30</w:t>
            </w:r>
            <w:r w:rsidR="0083714D" w:rsidRPr="008202DB">
              <w:rPr>
                <w:sz w:val="22"/>
                <w:szCs w:val="22"/>
              </w:rPr>
              <w:t>.</w:t>
            </w:r>
          </w:p>
        </w:tc>
        <w:tc>
          <w:tcPr>
            <w:tcW w:w="6946" w:type="dxa"/>
          </w:tcPr>
          <w:p w:rsidR="0083714D" w:rsidRPr="00AD2ECA" w:rsidRDefault="006A63AF" w:rsidP="005A452E">
            <w:pPr>
              <w:ind w:firstLine="0"/>
              <w:rPr>
                <w:b/>
                <w:bCs/>
                <w:sz w:val="22"/>
                <w:szCs w:val="22"/>
              </w:rPr>
            </w:pPr>
            <w:r>
              <w:rPr>
                <w:b/>
                <w:bCs/>
                <w:sz w:val="22"/>
                <w:szCs w:val="22"/>
              </w:rPr>
              <w:t>Раздел 5</w:t>
            </w:r>
            <w:r w:rsidR="0083714D" w:rsidRPr="00AD2ECA">
              <w:rPr>
                <w:b/>
                <w:bCs/>
                <w:sz w:val="22"/>
                <w:szCs w:val="22"/>
              </w:rPr>
              <w:t>. Политика.</w:t>
            </w:r>
          </w:p>
          <w:p w:rsidR="0083714D" w:rsidRDefault="0083714D" w:rsidP="005A452E">
            <w:pPr>
              <w:ind w:firstLine="0"/>
              <w:rPr>
                <w:b/>
                <w:bCs/>
                <w:sz w:val="22"/>
                <w:szCs w:val="22"/>
              </w:rPr>
            </w:pPr>
            <w:r w:rsidRPr="00AD2ECA">
              <w:rPr>
                <w:b/>
                <w:bCs/>
                <w:sz w:val="22"/>
                <w:szCs w:val="22"/>
              </w:rPr>
              <w:t xml:space="preserve">Тема:  </w:t>
            </w:r>
            <w:r>
              <w:rPr>
                <w:b/>
                <w:bCs/>
                <w:sz w:val="22"/>
                <w:szCs w:val="22"/>
              </w:rPr>
              <w:t>Механизм государства.</w:t>
            </w:r>
          </w:p>
          <w:p w:rsidR="0083714D" w:rsidRPr="00AD2ECA" w:rsidRDefault="0083714D" w:rsidP="005A452E">
            <w:pPr>
              <w:ind w:firstLine="0"/>
              <w:rPr>
                <w:bCs/>
                <w:sz w:val="22"/>
                <w:szCs w:val="22"/>
              </w:rPr>
            </w:pPr>
            <w:r>
              <w:rPr>
                <w:bCs/>
                <w:sz w:val="22"/>
                <w:szCs w:val="22"/>
              </w:rPr>
              <w:t>П</w:t>
            </w:r>
            <w:r w:rsidRPr="00AD2ECA">
              <w:rPr>
                <w:bCs/>
                <w:sz w:val="22"/>
                <w:szCs w:val="22"/>
              </w:rPr>
              <w:t xml:space="preserve">онятие «механизм государства». Признаки государственного механизма: единство принципов, государственные служащие, наличие органов принуждения, взаимосвязь с функциями государства, гарант прав и свобод граждан, ограничение органов механизма государства правом. Понятие «орган государства», его признаки. Современная классификация органов государства. Парламент, его виды в зависимости от структуры, функции. Органы исполнительной власти (глава государства, правительство, министерства). Судебные органы государства. Судебная система РФ (Конституционный суд, Верховный суд, Высший Арбитражный суд). Правоохранительные органы. Внутренние и внешние функции государства. </w:t>
            </w:r>
            <w:proofErr w:type="gramStart"/>
            <w:r w:rsidRPr="00AD2ECA">
              <w:rPr>
                <w:bCs/>
                <w:sz w:val="22"/>
                <w:szCs w:val="22"/>
              </w:rPr>
              <w:t>Сферы межгосударственного взаимодействия (экономическое, политическое, военное, научно-техническое, культурное, экологическое, оборонное сотрудничество).</w:t>
            </w:r>
            <w:proofErr w:type="gramEnd"/>
          </w:p>
        </w:tc>
        <w:tc>
          <w:tcPr>
            <w:tcW w:w="851" w:type="dxa"/>
          </w:tcPr>
          <w:p w:rsidR="0083714D" w:rsidRPr="00E55D9C" w:rsidRDefault="000575B4" w:rsidP="005A452E">
            <w:pPr>
              <w:ind w:firstLine="0"/>
              <w:jc w:val="center"/>
              <w:rPr>
                <w:sz w:val="22"/>
                <w:szCs w:val="22"/>
              </w:rPr>
            </w:pPr>
            <w:r>
              <w:rPr>
                <w:sz w:val="22"/>
                <w:szCs w:val="22"/>
              </w:rPr>
              <w:t>4</w:t>
            </w:r>
          </w:p>
        </w:tc>
        <w:tc>
          <w:tcPr>
            <w:tcW w:w="1275" w:type="dxa"/>
            <w:textDirection w:val="btLr"/>
          </w:tcPr>
          <w:p w:rsidR="0083714D" w:rsidRPr="00E24DA2" w:rsidRDefault="0083714D" w:rsidP="005A452E">
            <w:pPr>
              <w:ind w:firstLine="0"/>
              <w:jc w:val="center"/>
              <w:rPr>
                <w:b/>
                <w:sz w:val="22"/>
                <w:szCs w:val="22"/>
              </w:rPr>
            </w:pPr>
          </w:p>
          <w:p w:rsidR="0083714D" w:rsidRPr="00E24DA2" w:rsidRDefault="003E002E" w:rsidP="005A452E">
            <w:pPr>
              <w:ind w:firstLine="0"/>
              <w:jc w:val="center"/>
              <w:rPr>
                <w:b/>
                <w:sz w:val="22"/>
                <w:szCs w:val="22"/>
              </w:rPr>
            </w:pPr>
            <w:r w:rsidRPr="00E24DA2">
              <w:rPr>
                <w:b/>
                <w:sz w:val="22"/>
                <w:szCs w:val="22"/>
              </w:rPr>
              <w:t>1</w:t>
            </w:r>
            <w:r w:rsidR="00C17B94">
              <w:rPr>
                <w:b/>
                <w:sz w:val="22"/>
                <w:szCs w:val="22"/>
              </w:rPr>
              <w:t>2, 13</w:t>
            </w:r>
            <w:r w:rsidRPr="00E24DA2">
              <w:rPr>
                <w:b/>
                <w:sz w:val="22"/>
                <w:szCs w:val="22"/>
              </w:rPr>
              <w:t>-я</w:t>
            </w:r>
            <w:r w:rsidR="0083714D" w:rsidRPr="00E24DA2">
              <w:rPr>
                <w:b/>
                <w:sz w:val="22"/>
                <w:szCs w:val="22"/>
              </w:rPr>
              <w:t xml:space="preserve"> недели</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201336" w:rsidRDefault="00171D7D" w:rsidP="005A452E">
            <w:pPr>
              <w:ind w:firstLine="0"/>
              <w:jc w:val="left"/>
              <w:rPr>
                <w:sz w:val="22"/>
                <w:szCs w:val="22"/>
                <w:highlight w:val="yellow"/>
              </w:rPr>
            </w:pPr>
            <w:r w:rsidRPr="00171D7D">
              <w:rPr>
                <w:sz w:val="22"/>
                <w:szCs w:val="22"/>
              </w:rPr>
              <w:t>Важенин А. Г. Указ</w:t>
            </w:r>
            <w:proofErr w:type="gramStart"/>
            <w:r w:rsidRPr="00171D7D">
              <w:rPr>
                <w:sz w:val="22"/>
                <w:szCs w:val="22"/>
              </w:rPr>
              <w:t>.с</w:t>
            </w:r>
            <w:proofErr w:type="gramEnd"/>
            <w:r w:rsidRPr="00171D7D">
              <w:rPr>
                <w:sz w:val="22"/>
                <w:szCs w:val="22"/>
              </w:rPr>
              <w:t>оч. – C. 2</w:t>
            </w:r>
            <w:r>
              <w:rPr>
                <w:sz w:val="22"/>
                <w:szCs w:val="22"/>
              </w:rPr>
              <w:t>68-280 (читать); С. 210. Задания 1-6</w:t>
            </w:r>
            <w:r w:rsidRPr="00171D7D">
              <w:rPr>
                <w:sz w:val="22"/>
                <w:szCs w:val="22"/>
              </w:rPr>
              <w:t>.</w:t>
            </w: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lastRenderedPageBreak/>
              <w:t>3</w:t>
            </w:r>
            <w:r w:rsidR="003A1C74">
              <w:rPr>
                <w:sz w:val="22"/>
                <w:szCs w:val="22"/>
              </w:rPr>
              <w:t>1</w:t>
            </w:r>
            <w:r w:rsidR="00E56516">
              <w:rPr>
                <w:sz w:val="22"/>
                <w:szCs w:val="22"/>
              </w:rPr>
              <w:t>.</w:t>
            </w:r>
          </w:p>
        </w:tc>
        <w:tc>
          <w:tcPr>
            <w:tcW w:w="6946" w:type="dxa"/>
          </w:tcPr>
          <w:p w:rsidR="0083714D" w:rsidRPr="00AD2ECA" w:rsidRDefault="0083714D" w:rsidP="005A452E">
            <w:pPr>
              <w:ind w:firstLine="0"/>
              <w:rPr>
                <w:b/>
                <w:bCs/>
                <w:sz w:val="22"/>
                <w:szCs w:val="22"/>
              </w:rPr>
            </w:pPr>
            <w:r w:rsidRPr="00AD2ECA">
              <w:rPr>
                <w:b/>
                <w:bCs/>
                <w:sz w:val="22"/>
                <w:szCs w:val="22"/>
              </w:rPr>
              <w:t xml:space="preserve">Раздел </w:t>
            </w:r>
            <w:r w:rsidR="006A63AF">
              <w:rPr>
                <w:b/>
                <w:bCs/>
                <w:sz w:val="22"/>
                <w:szCs w:val="22"/>
              </w:rPr>
              <w:t>5</w:t>
            </w:r>
            <w:r w:rsidRPr="00AD2ECA">
              <w:rPr>
                <w:b/>
                <w:bCs/>
                <w:sz w:val="22"/>
                <w:szCs w:val="22"/>
              </w:rPr>
              <w:t>. Политика.</w:t>
            </w:r>
          </w:p>
          <w:p w:rsidR="0083714D" w:rsidRDefault="0083714D" w:rsidP="005A452E">
            <w:pPr>
              <w:ind w:firstLine="0"/>
              <w:rPr>
                <w:b/>
                <w:bCs/>
                <w:sz w:val="22"/>
                <w:szCs w:val="22"/>
              </w:rPr>
            </w:pPr>
            <w:r w:rsidRPr="00AD2ECA">
              <w:rPr>
                <w:b/>
                <w:bCs/>
                <w:sz w:val="22"/>
                <w:szCs w:val="22"/>
              </w:rPr>
              <w:t>Тема:  Три составляющих формы государства. Форма правления. Форма государственного устройства и форма политического режима</w:t>
            </w:r>
            <w:r>
              <w:rPr>
                <w:b/>
                <w:bCs/>
                <w:sz w:val="22"/>
                <w:szCs w:val="22"/>
              </w:rPr>
              <w:t>.</w:t>
            </w:r>
          </w:p>
          <w:p w:rsidR="0083714D" w:rsidRPr="00AD2ECA" w:rsidRDefault="0083714D" w:rsidP="005A452E">
            <w:pPr>
              <w:ind w:firstLine="0"/>
              <w:rPr>
                <w:bCs/>
                <w:sz w:val="22"/>
                <w:szCs w:val="22"/>
                <w:highlight w:val="yellow"/>
              </w:rPr>
            </w:pPr>
            <w:r>
              <w:rPr>
                <w:bCs/>
                <w:sz w:val="22"/>
                <w:szCs w:val="22"/>
              </w:rPr>
              <w:t>П</w:t>
            </w:r>
            <w:r w:rsidRPr="00AD2ECA">
              <w:rPr>
                <w:bCs/>
                <w:sz w:val="22"/>
                <w:szCs w:val="22"/>
              </w:rPr>
              <w:t xml:space="preserve">онятие «форма государства», три составляющих ФГ: форма правления, форма государственного устройства, форма политического режима. Понятие «форма правления». Монархия. Деспотическая, античная, раннефеодальная, сословно-представительная, абсолютная, конституционная (дуалистическая, парламентская) монархия. Республика. Рабовладельческая, парламентская, президентская, смешанная, социалистическая республика. Понятие «форма государственного устройства». Унитарное государство, его признаки. Федеративное государство, его признаки. Территориальные и национальные федерации. Понятие «конфедерация», её признаки. Понятие «форма политического режима». Демократический политический режим, его признаки, разновидности (либерально-демократический, демократический). Антидемократический политический режим, его признаки, разновидности (тоталитарный, авторитарный, фашистский, расистский). Понятие «демократия», «избирательное право» (активное и пассивное). Всеобщее избирательное право. Избирательные цензы (возрастной, образовательный, служебный, ценз оседлости). Равное избирательное право. Добровольное участие в выборах. Абсентеизм. Прямое и косвенное избирательное право. </w:t>
            </w:r>
            <w:proofErr w:type="gramStart"/>
            <w:r w:rsidRPr="00AD2ECA">
              <w:rPr>
                <w:bCs/>
                <w:sz w:val="22"/>
                <w:szCs w:val="22"/>
              </w:rPr>
              <w:t>Избирательные законы РФ 2005 г. Классификация выборов (всеобщие, частичные (дополнительные), повторные, очередные, внеочередные).</w:t>
            </w:r>
            <w:proofErr w:type="gramEnd"/>
            <w:r w:rsidRPr="00AD2ECA">
              <w:rPr>
                <w:bCs/>
                <w:sz w:val="22"/>
                <w:szCs w:val="22"/>
              </w:rPr>
              <w:t xml:space="preserve"> Избирательная система (мажоритарная, мажоритарная относительного большинства, мажоритарная абсолютного большинства; пропорциональная, смешанная).   </w:t>
            </w:r>
          </w:p>
        </w:tc>
        <w:tc>
          <w:tcPr>
            <w:tcW w:w="851" w:type="dxa"/>
          </w:tcPr>
          <w:p w:rsidR="0083714D" w:rsidRPr="00E55D9C" w:rsidRDefault="0083714D" w:rsidP="005A452E">
            <w:pPr>
              <w:ind w:firstLine="0"/>
              <w:jc w:val="center"/>
              <w:rPr>
                <w:sz w:val="22"/>
                <w:szCs w:val="22"/>
              </w:rPr>
            </w:pPr>
            <w:r w:rsidRPr="00E55D9C">
              <w:rPr>
                <w:sz w:val="22"/>
                <w:szCs w:val="22"/>
              </w:rPr>
              <w:t>4</w:t>
            </w:r>
          </w:p>
        </w:tc>
        <w:tc>
          <w:tcPr>
            <w:tcW w:w="1275" w:type="dxa"/>
            <w:textDirection w:val="btLr"/>
          </w:tcPr>
          <w:p w:rsidR="0083714D" w:rsidRPr="00E24DA2" w:rsidRDefault="0083714D" w:rsidP="005A452E">
            <w:pPr>
              <w:ind w:firstLine="0"/>
              <w:jc w:val="center"/>
              <w:rPr>
                <w:b/>
                <w:sz w:val="22"/>
                <w:szCs w:val="22"/>
              </w:rPr>
            </w:pPr>
          </w:p>
          <w:p w:rsidR="0083714D" w:rsidRPr="00E24DA2" w:rsidRDefault="00C17B94" w:rsidP="005A452E">
            <w:pPr>
              <w:ind w:firstLine="0"/>
              <w:jc w:val="center"/>
              <w:rPr>
                <w:b/>
                <w:sz w:val="22"/>
                <w:szCs w:val="22"/>
              </w:rPr>
            </w:pPr>
            <w:r>
              <w:rPr>
                <w:b/>
                <w:sz w:val="22"/>
                <w:szCs w:val="22"/>
              </w:rPr>
              <w:t>14</w:t>
            </w:r>
            <w:r w:rsidR="00E22301">
              <w:rPr>
                <w:b/>
                <w:sz w:val="22"/>
                <w:szCs w:val="22"/>
              </w:rPr>
              <w:t xml:space="preserve">-я, </w:t>
            </w:r>
            <w:r>
              <w:rPr>
                <w:b/>
                <w:sz w:val="22"/>
                <w:szCs w:val="22"/>
              </w:rPr>
              <w:t>15</w:t>
            </w:r>
            <w:r w:rsidR="0083714D" w:rsidRPr="00E24DA2">
              <w:rPr>
                <w:b/>
                <w:sz w:val="22"/>
                <w:szCs w:val="22"/>
              </w:rPr>
              <w:t>-я недели</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201336" w:rsidRDefault="00171D7D" w:rsidP="005A452E">
            <w:pPr>
              <w:ind w:firstLine="0"/>
              <w:jc w:val="left"/>
              <w:rPr>
                <w:sz w:val="22"/>
                <w:szCs w:val="22"/>
                <w:highlight w:val="yellow"/>
              </w:rPr>
            </w:pPr>
            <w:r w:rsidRPr="00171D7D">
              <w:rPr>
                <w:sz w:val="22"/>
                <w:szCs w:val="22"/>
              </w:rPr>
              <w:t>Важенин А. Г. Указ</w:t>
            </w:r>
            <w:proofErr w:type="gramStart"/>
            <w:r w:rsidRPr="00171D7D">
              <w:rPr>
                <w:sz w:val="22"/>
                <w:szCs w:val="22"/>
              </w:rPr>
              <w:t>.с</w:t>
            </w:r>
            <w:proofErr w:type="gramEnd"/>
            <w:r w:rsidRPr="00171D7D">
              <w:rPr>
                <w:sz w:val="22"/>
                <w:szCs w:val="22"/>
              </w:rPr>
              <w:t>оч. – C. 2</w:t>
            </w:r>
            <w:r>
              <w:rPr>
                <w:sz w:val="22"/>
                <w:szCs w:val="22"/>
              </w:rPr>
              <w:t>82-289</w:t>
            </w:r>
            <w:r w:rsidRPr="00171D7D">
              <w:rPr>
                <w:sz w:val="22"/>
                <w:szCs w:val="22"/>
              </w:rPr>
              <w:t xml:space="preserve"> (читать); С. 2</w:t>
            </w:r>
            <w:r>
              <w:rPr>
                <w:sz w:val="22"/>
                <w:szCs w:val="22"/>
              </w:rPr>
              <w:t>89</w:t>
            </w:r>
            <w:r w:rsidRPr="00171D7D">
              <w:rPr>
                <w:sz w:val="22"/>
                <w:szCs w:val="22"/>
              </w:rPr>
              <w:t>. Задания 1-</w:t>
            </w:r>
            <w:r>
              <w:rPr>
                <w:sz w:val="22"/>
                <w:szCs w:val="22"/>
              </w:rPr>
              <w:t>3. Творческое задание 2.</w:t>
            </w:r>
          </w:p>
        </w:tc>
      </w:tr>
      <w:tr w:rsidR="0083714D" w:rsidRPr="00201336" w:rsidTr="005A452E">
        <w:trPr>
          <w:cantSplit/>
          <w:trHeight w:val="1691"/>
        </w:trPr>
        <w:tc>
          <w:tcPr>
            <w:tcW w:w="675" w:type="dxa"/>
          </w:tcPr>
          <w:p w:rsidR="0083714D" w:rsidRPr="008202DB" w:rsidRDefault="002C79E9" w:rsidP="005A452E">
            <w:pPr>
              <w:ind w:firstLine="0"/>
              <w:jc w:val="left"/>
              <w:rPr>
                <w:sz w:val="22"/>
                <w:szCs w:val="22"/>
              </w:rPr>
            </w:pPr>
            <w:r>
              <w:rPr>
                <w:sz w:val="22"/>
                <w:szCs w:val="22"/>
              </w:rPr>
              <w:lastRenderedPageBreak/>
              <w:t>3</w:t>
            </w:r>
            <w:r w:rsidR="003A1C74">
              <w:rPr>
                <w:sz w:val="22"/>
                <w:szCs w:val="22"/>
              </w:rPr>
              <w:t>2</w:t>
            </w:r>
            <w:r w:rsidR="0083714D" w:rsidRPr="008202DB">
              <w:rPr>
                <w:sz w:val="22"/>
                <w:szCs w:val="22"/>
              </w:rPr>
              <w:t>.</w:t>
            </w:r>
          </w:p>
        </w:tc>
        <w:tc>
          <w:tcPr>
            <w:tcW w:w="6946" w:type="dxa"/>
          </w:tcPr>
          <w:p w:rsidR="0083714D" w:rsidRPr="00AD2ECA" w:rsidRDefault="0083714D" w:rsidP="005A452E">
            <w:pPr>
              <w:ind w:firstLine="0"/>
              <w:rPr>
                <w:b/>
                <w:bCs/>
                <w:sz w:val="22"/>
                <w:szCs w:val="22"/>
              </w:rPr>
            </w:pPr>
            <w:r w:rsidRPr="00AD2ECA">
              <w:rPr>
                <w:b/>
                <w:bCs/>
                <w:sz w:val="22"/>
                <w:szCs w:val="22"/>
              </w:rPr>
              <w:t xml:space="preserve">Раздел </w:t>
            </w:r>
            <w:r w:rsidR="006A63AF">
              <w:rPr>
                <w:b/>
                <w:bCs/>
                <w:sz w:val="22"/>
                <w:szCs w:val="22"/>
              </w:rPr>
              <w:t>5</w:t>
            </w:r>
            <w:r w:rsidRPr="00AD2ECA">
              <w:rPr>
                <w:b/>
                <w:bCs/>
                <w:sz w:val="22"/>
                <w:szCs w:val="22"/>
              </w:rPr>
              <w:t>. Политика.</w:t>
            </w:r>
          </w:p>
          <w:p w:rsidR="0083714D" w:rsidRDefault="0083714D" w:rsidP="005A452E">
            <w:pPr>
              <w:ind w:firstLine="0"/>
              <w:rPr>
                <w:b/>
                <w:bCs/>
                <w:sz w:val="22"/>
                <w:szCs w:val="22"/>
              </w:rPr>
            </w:pPr>
            <w:r w:rsidRPr="00AD2ECA">
              <w:rPr>
                <w:b/>
                <w:bCs/>
                <w:sz w:val="22"/>
                <w:szCs w:val="22"/>
              </w:rPr>
              <w:t>Тема: Гражданское общество и правовое государство</w:t>
            </w:r>
            <w:r>
              <w:rPr>
                <w:b/>
                <w:bCs/>
                <w:sz w:val="22"/>
                <w:szCs w:val="22"/>
              </w:rPr>
              <w:t>.</w:t>
            </w:r>
          </w:p>
          <w:p w:rsidR="0083714D" w:rsidRPr="00AD2ECA" w:rsidRDefault="0083714D" w:rsidP="005A452E">
            <w:pPr>
              <w:ind w:firstLine="0"/>
              <w:rPr>
                <w:bCs/>
                <w:sz w:val="22"/>
                <w:szCs w:val="22"/>
                <w:highlight w:val="yellow"/>
              </w:rPr>
            </w:pPr>
            <w:r>
              <w:rPr>
                <w:bCs/>
                <w:sz w:val="22"/>
                <w:szCs w:val="22"/>
              </w:rPr>
              <w:t>П</w:t>
            </w:r>
            <w:r w:rsidRPr="00AD2ECA">
              <w:rPr>
                <w:bCs/>
                <w:sz w:val="22"/>
                <w:szCs w:val="22"/>
              </w:rPr>
              <w:t>онятие «гражданское общество». Структура гражданского общества. Уровни общественных отношений. Понятие «правовое государство». История идеи правового государства. Основы правового государства: экономическая, социальная, политическая, нравственная. Признаки правового государства (верховенство закона, взаимная ответственность государства и личности, реальные гарантии прав и свобод граждан, разделение властей, идеологические и политический плюрализм).</w:t>
            </w:r>
          </w:p>
        </w:tc>
        <w:tc>
          <w:tcPr>
            <w:tcW w:w="851" w:type="dxa"/>
          </w:tcPr>
          <w:p w:rsidR="0083714D" w:rsidRPr="00E55D9C" w:rsidRDefault="0083714D" w:rsidP="005A452E">
            <w:pPr>
              <w:ind w:firstLine="0"/>
              <w:jc w:val="center"/>
              <w:rPr>
                <w:sz w:val="22"/>
                <w:szCs w:val="22"/>
              </w:rPr>
            </w:pPr>
            <w:r w:rsidRPr="00E55D9C">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3D30AA" w:rsidP="005A452E">
            <w:pPr>
              <w:ind w:firstLine="0"/>
              <w:jc w:val="center"/>
              <w:rPr>
                <w:b/>
                <w:sz w:val="22"/>
                <w:szCs w:val="22"/>
              </w:rPr>
            </w:pPr>
            <w:r w:rsidRPr="00E24DA2">
              <w:rPr>
                <w:b/>
                <w:sz w:val="22"/>
                <w:szCs w:val="22"/>
              </w:rPr>
              <w:t>1</w:t>
            </w:r>
            <w:r w:rsidR="00C17B94">
              <w:rPr>
                <w:b/>
                <w:sz w:val="22"/>
                <w:szCs w:val="22"/>
              </w:rPr>
              <w:t>6</w:t>
            </w:r>
            <w:r w:rsidR="0083714D" w:rsidRPr="00E24DA2">
              <w:rPr>
                <w:b/>
                <w:sz w:val="22"/>
                <w:szCs w:val="22"/>
              </w:rPr>
              <w:t>-я неделя</w:t>
            </w:r>
          </w:p>
          <w:p w:rsidR="0083714D" w:rsidRPr="00E24DA2" w:rsidRDefault="0083714D" w:rsidP="005A452E">
            <w:pPr>
              <w:ind w:firstLine="0"/>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201336" w:rsidRDefault="0067527B" w:rsidP="005A452E">
            <w:pPr>
              <w:ind w:firstLine="0"/>
              <w:jc w:val="left"/>
              <w:rPr>
                <w:sz w:val="22"/>
                <w:szCs w:val="22"/>
                <w:highlight w:val="yellow"/>
              </w:rPr>
            </w:pPr>
            <w:r>
              <w:rPr>
                <w:sz w:val="22"/>
                <w:szCs w:val="22"/>
              </w:rPr>
              <w:t>Важенин А. Г. Указ</w:t>
            </w:r>
            <w:proofErr w:type="gramStart"/>
            <w:r>
              <w:rPr>
                <w:sz w:val="22"/>
                <w:szCs w:val="22"/>
              </w:rPr>
              <w:t>.с</w:t>
            </w:r>
            <w:proofErr w:type="gramEnd"/>
            <w:r>
              <w:rPr>
                <w:sz w:val="22"/>
                <w:szCs w:val="22"/>
              </w:rPr>
              <w:t>оч. – C. 302-308</w:t>
            </w:r>
            <w:r w:rsidR="00861209">
              <w:rPr>
                <w:sz w:val="22"/>
                <w:szCs w:val="22"/>
              </w:rPr>
              <w:t xml:space="preserve"> (читать); С. </w:t>
            </w:r>
            <w:r>
              <w:rPr>
                <w:sz w:val="22"/>
                <w:szCs w:val="22"/>
              </w:rPr>
              <w:t>308</w:t>
            </w:r>
            <w:r w:rsidR="00861209">
              <w:rPr>
                <w:sz w:val="22"/>
                <w:szCs w:val="22"/>
              </w:rPr>
              <w:t>. Задания 1-</w:t>
            </w:r>
            <w:r>
              <w:rPr>
                <w:sz w:val="22"/>
                <w:szCs w:val="22"/>
              </w:rPr>
              <w:t>5.</w:t>
            </w:r>
          </w:p>
        </w:tc>
      </w:tr>
      <w:tr w:rsidR="0083714D" w:rsidRPr="00201336" w:rsidTr="005A452E">
        <w:trPr>
          <w:cantSplit/>
          <w:trHeight w:val="1044"/>
        </w:trPr>
        <w:tc>
          <w:tcPr>
            <w:tcW w:w="675" w:type="dxa"/>
          </w:tcPr>
          <w:p w:rsidR="0083714D" w:rsidRPr="008202DB" w:rsidRDefault="002C79E9" w:rsidP="005A452E">
            <w:pPr>
              <w:ind w:firstLine="0"/>
              <w:jc w:val="left"/>
              <w:rPr>
                <w:sz w:val="22"/>
                <w:szCs w:val="22"/>
              </w:rPr>
            </w:pPr>
            <w:r>
              <w:rPr>
                <w:sz w:val="22"/>
                <w:szCs w:val="22"/>
              </w:rPr>
              <w:t>3</w:t>
            </w:r>
            <w:r w:rsidR="003A1C74">
              <w:rPr>
                <w:sz w:val="22"/>
                <w:szCs w:val="22"/>
              </w:rPr>
              <w:t>3</w:t>
            </w:r>
            <w:r w:rsidR="0083714D" w:rsidRPr="008202DB">
              <w:rPr>
                <w:sz w:val="22"/>
                <w:szCs w:val="22"/>
              </w:rPr>
              <w:t>.</w:t>
            </w:r>
          </w:p>
        </w:tc>
        <w:tc>
          <w:tcPr>
            <w:tcW w:w="6946" w:type="dxa"/>
          </w:tcPr>
          <w:p w:rsidR="0083714D" w:rsidRPr="00AD2ECA" w:rsidRDefault="006A63AF" w:rsidP="005A452E">
            <w:pPr>
              <w:ind w:firstLine="0"/>
              <w:rPr>
                <w:b/>
                <w:sz w:val="22"/>
                <w:szCs w:val="22"/>
              </w:rPr>
            </w:pPr>
            <w:r>
              <w:rPr>
                <w:b/>
                <w:sz w:val="22"/>
                <w:szCs w:val="22"/>
              </w:rPr>
              <w:t>Раздел 5</w:t>
            </w:r>
            <w:r w:rsidR="0083714D" w:rsidRPr="00AD2ECA">
              <w:rPr>
                <w:b/>
                <w:sz w:val="22"/>
                <w:szCs w:val="22"/>
              </w:rPr>
              <w:t>. Политика.</w:t>
            </w:r>
          </w:p>
          <w:p w:rsidR="0083714D" w:rsidRPr="00AD2ECA" w:rsidRDefault="0083714D" w:rsidP="005A452E">
            <w:pPr>
              <w:ind w:firstLine="0"/>
              <w:rPr>
                <w:b/>
                <w:sz w:val="22"/>
                <w:szCs w:val="22"/>
              </w:rPr>
            </w:pPr>
            <w:r w:rsidRPr="00AD2ECA">
              <w:rPr>
                <w:b/>
                <w:sz w:val="22"/>
                <w:szCs w:val="22"/>
              </w:rPr>
              <w:t>Тема:  Политическая идеология.</w:t>
            </w:r>
          </w:p>
          <w:p w:rsidR="0083714D" w:rsidRPr="00201336" w:rsidRDefault="0083714D" w:rsidP="005A452E">
            <w:pPr>
              <w:ind w:firstLine="0"/>
              <w:rPr>
                <w:sz w:val="22"/>
                <w:szCs w:val="22"/>
                <w:highlight w:val="yellow"/>
              </w:rPr>
            </w:pPr>
            <w:r>
              <w:rPr>
                <w:sz w:val="22"/>
                <w:szCs w:val="22"/>
              </w:rPr>
              <w:t>П</w:t>
            </w:r>
            <w:r w:rsidRPr="00AD2ECA">
              <w:rPr>
                <w:sz w:val="22"/>
                <w:szCs w:val="22"/>
              </w:rPr>
              <w:t xml:space="preserve">онятие «идеология», «политическое сознание». </w:t>
            </w:r>
            <w:proofErr w:type="gramStart"/>
            <w:r w:rsidRPr="00AD2ECA">
              <w:rPr>
                <w:sz w:val="22"/>
                <w:szCs w:val="22"/>
              </w:rPr>
              <w:t>Направления идеологии: либерализм, неолиберализм, консерватизм (традиционализм, либертаризм, неоконсерватизм), социал-демократия, религиозная идеология; их характеристика.</w:t>
            </w:r>
            <w:proofErr w:type="gramEnd"/>
          </w:p>
        </w:tc>
        <w:tc>
          <w:tcPr>
            <w:tcW w:w="851" w:type="dxa"/>
          </w:tcPr>
          <w:p w:rsidR="0083714D" w:rsidRPr="00E55D9C" w:rsidRDefault="0083714D" w:rsidP="005A452E">
            <w:pPr>
              <w:ind w:firstLine="0"/>
              <w:jc w:val="center"/>
              <w:rPr>
                <w:sz w:val="22"/>
                <w:szCs w:val="22"/>
              </w:rPr>
            </w:pPr>
            <w:r w:rsidRPr="00E55D9C">
              <w:rPr>
                <w:sz w:val="22"/>
                <w:szCs w:val="22"/>
              </w:rPr>
              <w:t>2</w:t>
            </w:r>
          </w:p>
        </w:tc>
        <w:tc>
          <w:tcPr>
            <w:tcW w:w="1275" w:type="dxa"/>
            <w:textDirection w:val="btLr"/>
          </w:tcPr>
          <w:p w:rsidR="0083714D" w:rsidRPr="00E24DA2" w:rsidRDefault="0083714D" w:rsidP="005A452E">
            <w:pPr>
              <w:ind w:firstLine="0"/>
              <w:jc w:val="center"/>
              <w:rPr>
                <w:b/>
                <w:sz w:val="22"/>
                <w:szCs w:val="22"/>
              </w:rPr>
            </w:pPr>
          </w:p>
          <w:p w:rsidR="0083714D" w:rsidRPr="00E24DA2" w:rsidRDefault="003D30AA" w:rsidP="005A452E">
            <w:pPr>
              <w:ind w:firstLine="0"/>
              <w:jc w:val="center"/>
              <w:rPr>
                <w:b/>
                <w:sz w:val="22"/>
                <w:szCs w:val="22"/>
              </w:rPr>
            </w:pPr>
            <w:r w:rsidRPr="00E24DA2">
              <w:rPr>
                <w:b/>
                <w:sz w:val="22"/>
                <w:szCs w:val="22"/>
              </w:rPr>
              <w:t>1</w:t>
            </w:r>
            <w:r w:rsidR="00C17B94">
              <w:rPr>
                <w:b/>
                <w:sz w:val="22"/>
                <w:szCs w:val="22"/>
              </w:rPr>
              <w:t>7</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83714D" w:rsidP="005A452E">
            <w:pPr>
              <w:ind w:firstLine="0"/>
              <w:jc w:val="center"/>
              <w:rPr>
                <w:sz w:val="22"/>
                <w:szCs w:val="22"/>
              </w:rPr>
            </w:pPr>
            <w:r w:rsidRPr="00E24DA2">
              <w:rPr>
                <w:sz w:val="22"/>
                <w:szCs w:val="22"/>
              </w:rPr>
              <w:t>лекция</w:t>
            </w:r>
          </w:p>
        </w:tc>
        <w:tc>
          <w:tcPr>
            <w:tcW w:w="4111" w:type="dxa"/>
            <w:tcBorders>
              <w:right w:val="single" w:sz="4" w:space="0" w:color="auto"/>
            </w:tcBorders>
          </w:tcPr>
          <w:p w:rsidR="0083714D" w:rsidRPr="00201336" w:rsidRDefault="0067527B" w:rsidP="005A452E">
            <w:pPr>
              <w:tabs>
                <w:tab w:val="left" w:pos="252"/>
              </w:tabs>
              <w:ind w:firstLine="0"/>
              <w:jc w:val="left"/>
              <w:rPr>
                <w:sz w:val="22"/>
                <w:szCs w:val="22"/>
                <w:highlight w:val="yellow"/>
              </w:rPr>
            </w:pPr>
            <w:r w:rsidRPr="0067527B">
              <w:rPr>
                <w:sz w:val="22"/>
                <w:szCs w:val="22"/>
              </w:rPr>
              <w:t>Важенин А. Г. Указ</w:t>
            </w:r>
            <w:proofErr w:type="gramStart"/>
            <w:r w:rsidRPr="0067527B">
              <w:rPr>
                <w:sz w:val="22"/>
                <w:szCs w:val="22"/>
              </w:rPr>
              <w:t>.с</w:t>
            </w:r>
            <w:proofErr w:type="gramEnd"/>
            <w:r w:rsidRPr="0067527B">
              <w:rPr>
                <w:sz w:val="22"/>
                <w:szCs w:val="22"/>
              </w:rPr>
              <w:t xml:space="preserve">оч. – C. </w:t>
            </w:r>
            <w:r w:rsidR="00D21BEC">
              <w:rPr>
                <w:sz w:val="22"/>
                <w:szCs w:val="22"/>
              </w:rPr>
              <w:t>310-314 (ч</w:t>
            </w:r>
            <w:r>
              <w:rPr>
                <w:sz w:val="22"/>
                <w:szCs w:val="22"/>
              </w:rPr>
              <w:t>итать); С. 314. Задания 1-8</w:t>
            </w:r>
            <w:r w:rsidRPr="0067527B">
              <w:rPr>
                <w:sz w:val="22"/>
                <w:szCs w:val="22"/>
              </w:rPr>
              <w:t>.</w:t>
            </w:r>
          </w:p>
        </w:tc>
      </w:tr>
      <w:tr w:rsidR="0083714D" w:rsidRPr="00201336" w:rsidTr="005A452E">
        <w:trPr>
          <w:cantSplit/>
          <w:trHeight w:val="1262"/>
        </w:trPr>
        <w:tc>
          <w:tcPr>
            <w:tcW w:w="675" w:type="dxa"/>
          </w:tcPr>
          <w:p w:rsidR="0083714D" w:rsidRPr="008202DB" w:rsidRDefault="002C79E9" w:rsidP="005A452E">
            <w:pPr>
              <w:tabs>
                <w:tab w:val="left" w:pos="252"/>
              </w:tabs>
              <w:ind w:firstLine="0"/>
              <w:jc w:val="left"/>
              <w:rPr>
                <w:sz w:val="22"/>
                <w:szCs w:val="22"/>
              </w:rPr>
            </w:pPr>
            <w:r>
              <w:rPr>
                <w:sz w:val="22"/>
                <w:szCs w:val="22"/>
              </w:rPr>
              <w:t>3</w:t>
            </w:r>
            <w:r w:rsidR="003A1C74">
              <w:rPr>
                <w:sz w:val="22"/>
                <w:szCs w:val="22"/>
              </w:rPr>
              <w:t>4</w:t>
            </w:r>
            <w:r w:rsidR="0083714D" w:rsidRPr="008202DB">
              <w:rPr>
                <w:sz w:val="22"/>
                <w:szCs w:val="22"/>
              </w:rPr>
              <w:t>.</w:t>
            </w:r>
          </w:p>
        </w:tc>
        <w:tc>
          <w:tcPr>
            <w:tcW w:w="6946" w:type="dxa"/>
          </w:tcPr>
          <w:p w:rsidR="0083714D" w:rsidRDefault="006A63AF" w:rsidP="005A452E">
            <w:pPr>
              <w:ind w:firstLine="0"/>
              <w:rPr>
                <w:b/>
                <w:bCs/>
                <w:sz w:val="22"/>
                <w:szCs w:val="22"/>
              </w:rPr>
            </w:pPr>
            <w:r>
              <w:rPr>
                <w:b/>
                <w:bCs/>
                <w:sz w:val="22"/>
                <w:szCs w:val="22"/>
              </w:rPr>
              <w:t>Раздел 5</w:t>
            </w:r>
            <w:r w:rsidR="0083714D">
              <w:rPr>
                <w:b/>
                <w:bCs/>
                <w:sz w:val="22"/>
                <w:szCs w:val="22"/>
              </w:rPr>
              <w:t>. Политика.</w:t>
            </w:r>
          </w:p>
          <w:p w:rsidR="0083714D" w:rsidRDefault="0083714D" w:rsidP="005A452E">
            <w:pPr>
              <w:ind w:firstLine="0"/>
              <w:rPr>
                <w:b/>
                <w:bCs/>
                <w:sz w:val="22"/>
                <w:szCs w:val="22"/>
              </w:rPr>
            </w:pPr>
            <w:r>
              <w:rPr>
                <w:b/>
                <w:bCs/>
                <w:sz w:val="22"/>
                <w:szCs w:val="22"/>
              </w:rPr>
              <w:t>Тема: Личность и политика.</w:t>
            </w:r>
          </w:p>
          <w:p w:rsidR="0083714D" w:rsidRDefault="0083714D" w:rsidP="005A452E">
            <w:pPr>
              <w:ind w:firstLine="0"/>
              <w:rPr>
                <w:bCs/>
                <w:sz w:val="22"/>
                <w:szCs w:val="22"/>
              </w:rPr>
            </w:pPr>
            <w:r>
              <w:rPr>
                <w:bCs/>
                <w:sz w:val="22"/>
                <w:szCs w:val="22"/>
              </w:rPr>
              <w:t>П</w:t>
            </w:r>
            <w:r w:rsidRPr="00F64CDD">
              <w:rPr>
                <w:bCs/>
                <w:sz w:val="22"/>
                <w:szCs w:val="22"/>
              </w:rPr>
              <w:t>онятие «политическая социализация», механизмы этого процесса</w:t>
            </w:r>
            <w:proofErr w:type="gramStart"/>
            <w:r w:rsidRPr="00F64CDD">
              <w:rPr>
                <w:bCs/>
                <w:sz w:val="22"/>
                <w:szCs w:val="22"/>
              </w:rPr>
              <w:t xml:space="preserve">.. </w:t>
            </w:r>
            <w:proofErr w:type="gramEnd"/>
            <w:r w:rsidRPr="00F64CDD">
              <w:rPr>
                <w:bCs/>
                <w:sz w:val="22"/>
                <w:szCs w:val="22"/>
              </w:rPr>
              <w:t>Политические убеждения, политическая ориентация личности. Типы личности по степени участия в политической жизни (аполитичный, с низкой политической активностью, личность опосредованной включенности в политику, член политической партии, общественный деятель, профессиональный политик, политический лидер), их характеристика. Политическая культура личности. Функции политической культуры (функции идентификации, ориентации, адаптации, социализации, интеграции, коммуникации). Понятие «гражданство», принципы гражданства. Закон РФ «О гражданстве Российской Федерации»: способы приобретения, выход из гражданства, отмена решения о приеме в гражданство.</w:t>
            </w:r>
          </w:p>
          <w:p w:rsidR="000575B4" w:rsidRDefault="000575B4" w:rsidP="005A452E">
            <w:pPr>
              <w:ind w:firstLine="0"/>
              <w:rPr>
                <w:bCs/>
                <w:sz w:val="22"/>
                <w:szCs w:val="22"/>
              </w:rPr>
            </w:pPr>
          </w:p>
          <w:p w:rsidR="000575B4" w:rsidRPr="000575B4" w:rsidRDefault="000575B4" w:rsidP="005A452E">
            <w:pPr>
              <w:ind w:firstLine="0"/>
              <w:rPr>
                <w:bCs/>
                <w:sz w:val="22"/>
                <w:szCs w:val="22"/>
              </w:rPr>
            </w:pPr>
            <w:r w:rsidRPr="000575B4">
              <w:rPr>
                <w:bCs/>
                <w:sz w:val="22"/>
                <w:szCs w:val="22"/>
              </w:rPr>
              <w:t>Самостоятельная работа:</w:t>
            </w:r>
          </w:p>
          <w:p w:rsidR="000575B4" w:rsidRPr="000575B4" w:rsidRDefault="000575B4" w:rsidP="000575B4">
            <w:pPr>
              <w:pStyle w:val="a3"/>
              <w:numPr>
                <w:ilvl w:val="0"/>
                <w:numId w:val="34"/>
              </w:numPr>
              <w:rPr>
                <w:rFonts w:ascii="Times New Roman" w:hAnsi="Times New Roman"/>
                <w:bCs/>
              </w:rPr>
            </w:pPr>
            <w:r w:rsidRPr="000575B4">
              <w:rPr>
                <w:rFonts w:ascii="Times New Roman" w:hAnsi="Times New Roman"/>
                <w:bCs/>
              </w:rPr>
              <w:t>Составить конспект на тему «Личность и политика»</w:t>
            </w:r>
          </w:p>
          <w:p w:rsidR="000575B4" w:rsidRPr="000575B4" w:rsidRDefault="000575B4" w:rsidP="000575B4">
            <w:pPr>
              <w:pStyle w:val="a3"/>
              <w:numPr>
                <w:ilvl w:val="0"/>
                <w:numId w:val="34"/>
              </w:numPr>
              <w:rPr>
                <w:b/>
                <w:bCs/>
              </w:rPr>
            </w:pPr>
            <w:r w:rsidRPr="000575B4">
              <w:rPr>
                <w:rFonts w:ascii="Times New Roman" w:hAnsi="Times New Roman"/>
                <w:bCs/>
              </w:rPr>
              <w:t>Написать реферат по одной из тем</w:t>
            </w:r>
          </w:p>
        </w:tc>
        <w:tc>
          <w:tcPr>
            <w:tcW w:w="851" w:type="dxa"/>
          </w:tcPr>
          <w:p w:rsidR="0083714D" w:rsidRPr="00E55D9C" w:rsidRDefault="00D21BEC" w:rsidP="005A452E">
            <w:pPr>
              <w:ind w:firstLine="0"/>
              <w:jc w:val="center"/>
              <w:rPr>
                <w:sz w:val="22"/>
                <w:szCs w:val="22"/>
              </w:rPr>
            </w:pPr>
            <w:r>
              <w:rPr>
                <w:sz w:val="22"/>
                <w:szCs w:val="22"/>
              </w:rPr>
              <w:t>6</w:t>
            </w:r>
          </w:p>
        </w:tc>
        <w:tc>
          <w:tcPr>
            <w:tcW w:w="1275" w:type="dxa"/>
            <w:textDirection w:val="btLr"/>
          </w:tcPr>
          <w:p w:rsidR="0083714D" w:rsidRPr="00E24DA2" w:rsidRDefault="0083714D" w:rsidP="005A452E">
            <w:pPr>
              <w:ind w:firstLine="0"/>
              <w:jc w:val="center"/>
              <w:rPr>
                <w:b/>
                <w:sz w:val="22"/>
                <w:szCs w:val="22"/>
              </w:rPr>
            </w:pPr>
          </w:p>
          <w:p w:rsidR="0083714D" w:rsidRPr="00E24DA2" w:rsidRDefault="003D30AA" w:rsidP="005A452E">
            <w:pPr>
              <w:ind w:firstLine="0"/>
              <w:jc w:val="center"/>
              <w:rPr>
                <w:b/>
                <w:sz w:val="22"/>
                <w:szCs w:val="22"/>
              </w:rPr>
            </w:pPr>
            <w:r w:rsidRPr="00E24DA2">
              <w:rPr>
                <w:b/>
                <w:sz w:val="22"/>
                <w:szCs w:val="22"/>
              </w:rPr>
              <w:t>1</w:t>
            </w:r>
            <w:r w:rsidR="00C17B94">
              <w:rPr>
                <w:b/>
                <w:sz w:val="22"/>
                <w:szCs w:val="22"/>
              </w:rPr>
              <w:t>7</w:t>
            </w:r>
            <w:r w:rsidR="0083714D" w:rsidRPr="00E24DA2">
              <w:rPr>
                <w:b/>
                <w:sz w:val="22"/>
                <w:szCs w:val="22"/>
              </w:rPr>
              <w:t>-я неделя</w:t>
            </w:r>
          </w:p>
          <w:p w:rsidR="0083714D" w:rsidRPr="00E24DA2" w:rsidRDefault="0083714D" w:rsidP="005A452E">
            <w:pPr>
              <w:ind w:firstLine="0"/>
              <w:jc w:val="center"/>
              <w:rPr>
                <w:b/>
                <w:sz w:val="22"/>
                <w:szCs w:val="22"/>
              </w:rPr>
            </w:pPr>
          </w:p>
        </w:tc>
        <w:tc>
          <w:tcPr>
            <w:tcW w:w="851" w:type="dxa"/>
            <w:textDirection w:val="btLr"/>
          </w:tcPr>
          <w:p w:rsidR="0083714D" w:rsidRPr="00E24DA2" w:rsidRDefault="004757A5" w:rsidP="005A452E">
            <w:pPr>
              <w:ind w:firstLine="0"/>
              <w:jc w:val="center"/>
              <w:rPr>
                <w:sz w:val="22"/>
                <w:szCs w:val="22"/>
              </w:rPr>
            </w:pPr>
            <w:r w:rsidRPr="00E24DA2">
              <w:rPr>
                <w:sz w:val="22"/>
                <w:szCs w:val="22"/>
              </w:rPr>
              <w:t>Самостоятельная работа</w:t>
            </w:r>
          </w:p>
        </w:tc>
        <w:tc>
          <w:tcPr>
            <w:tcW w:w="4111" w:type="dxa"/>
            <w:tcBorders>
              <w:right w:val="single" w:sz="4" w:space="0" w:color="auto"/>
            </w:tcBorders>
          </w:tcPr>
          <w:p w:rsidR="00B12CD5" w:rsidRDefault="0067527B" w:rsidP="005A452E">
            <w:pPr>
              <w:ind w:firstLine="0"/>
              <w:jc w:val="left"/>
              <w:rPr>
                <w:sz w:val="22"/>
                <w:szCs w:val="22"/>
              </w:rPr>
            </w:pPr>
            <w:r w:rsidRPr="0067527B">
              <w:rPr>
                <w:sz w:val="22"/>
                <w:szCs w:val="22"/>
              </w:rPr>
              <w:t>Важенин А. Г. Указ</w:t>
            </w:r>
            <w:proofErr w:type="gramStart"/>
            <w:r w:rsidRPr="0067527B">
              <w:rPr>
                <w:sz w:val="22"/>
                <w:szCs w:val="22"/>
              </w:rPr>
              <w:t>.с</w:t>
            </w:r>
            <w:proofErr w:type="gramEnd"/>
            <w:r w:rsidRPr="0067527B">
              <w:rPr>
                <w:sz w:val="22"/>
                <w:szCs w:val="22"/>
              </w:rPr>
              <w:t>оч</w:t>
            </w:r>
            <w:r>
              <w:rPr>
                <w:sz w:val="22"/>
                <w:szCs w:val="22"/>
              </w:rPr>
              <w:t>. – C. 315-322</w:t>
            </w:r>
            <w:r w:rsidR="00B12CD5">
              <w:rPr>
                <w:sz w:val="22"/>
                <w:szCs w:val="22"/>
              </w:rPr>
              <w:t xml:space="preserve"> (составить конспект</w:t>
            </w:r>
            <w:r w:rsidRPr="0067527B">
              <w:rPr>
                <w:sz w:val="22"/>
                <w:szCs w:val="22"/>
              </w:rPr>
              <w:t xml:space="preserve">); </w:t>
            </w:r>
          </w:p>
          <w:p w:rsidR="00B12CD5" w:rsidRDefault="0067527B" w:rsidP="005A452E">
            <w:pPr>
              <w:ind w:firstLine="0"/>
              <w:jc w:val="left"/>
              <w:rPr>
                <w:sz w:val="22"/>
                <w:szCs w:val="22"/>
              </w:rPr>
            </w:pPr>
            <w:r w:rsidRPr="0067527B">
              <w:rPr>
                <w:sz w:val="22"/>
                <w:szCs w:val="22"/>
              </w:rPr>
              <w:t xml:space="preserve">С. </w:t>
            </w:r>
            <w:r>
              <w:rPr>
                <w:sz w:val="22"/>
                <w:szCs w:val="22"/>
              </w:rPr>
              <w:t>322. Задания 1-10</w:t>
            </w:r>
            <w:r w:rsidRPr="0067527B">
              <w:rPr>
                <w:sz w:val="22"/>
                <w:szCs w:val="22"/>
              </w:rPr>
              <w:t>.</w:t>
            </w:r>
          </w:p>
          <w:p w:rsidR="000575B4" w:rsidRDefault="000575B4" w:rsidP="005A452E">
            <w:pPr>
              <w:ind w:firstLine="0"/>
              <w:jc w:val="left"/>
              <w:rPr>
                <w:sz w:val="22"/>
                <w:szCs w:val="22"/>
              </w:rPr>
            </w:pPr>
          </w:p>
          <w:p w:rsidR="0083714D" w:rsidRPr="00201336" w:rsidRDefault="00B12CD5" w:rsidP="005A452E">
            <w:pPr>
              <w:ind w:firstLine="0"/>
              <w:jc w:val="left"/>
              <w:rPr>
                <w:sz w:val="22"/>
                <w:szCs w:val="22"/>
                <w:highlight w:val="yellow"/>
              </w:rPr>
            </w:pPr>
            <w:r>
              <w:rPr>
                <w:sz w:val="22"/>
                <w:szCs w:val="22"/>
              </w:rPr>
              <w:t>Написать реферат по одной из предложенных тем.</w:t>
            </w:r>
          </w:p>
        </w:tc>
      </w:tr>
      <w:tr w:rsidR="004757A5" w:rsidRPr="00201336" w:rsidTr="005A452E">
        <w:trPr>
          <w:cantSplit/>
          <w:trHeight w:val="1262"/>
        </w:trPr>
        <w:tc>
          <w:tcPr>
            <w:tcW w:w="675" w:type="dxa"/>
          </w:tcPr>
          <w:p w:rsidR="004757A5" w:rsidRDefault="002C79E9" w:rsidP="005A452E">
            <w:pPr>
              <w:tabs>
                <w:tab w:val="left" w:pos="252"/>
              </w:tabs>
              <w:ind w:firstLine="0"/>
              <w:jc w:val="left"/>
              <w:rPr>
                <w:sz w:val="22"/>
                <w:szCs w:val="22"/>
              </w:rPr>
            </w:pPr>
            <w:r>
              <w:rPr>
                <w:sz w:val="22"/>
                <w:szCs w:val="22"/>
              </w:rPr>
              <w:lastRenderedPageBreak/>
              <w:t>3</w:t>
            </w:r>
            <w:r w:rsidR="003A1C74">
              <w:rPr>
                <w:sz w:val="22"/>
                <w:szCs w:val="22"/>
              </w:rPr>
              <w:t>5</w:t>
            </w:r>
            <w:r w:rsidR="00E56516">
              <w:rPr>
                <w:sz w:val="22"/>
                <w:szCs w:val="22"/>
              </w:rPr>
              <w:t>.</w:t>
            </w:r>
          </w:p>
        </w:tc>
        <w:tc>
          <w:tcPr>
            <w:tcW w:w="6946" w:type="dxa"/>
          </w:tcPr>
          <w:p w:rsidR="004757A5" w:rsidRDefault="006A63AF" w:rsidP="006A63AF">
            <w:pPr>
              <w:ind w:firstLine="0"/>
              <w:rPr>
                <w:b/>
                <w:bCs/>
                <w:sz w:val="22"/>
                <w:szCs w:val="22"/>
              </w:rPr>
            </w:pPr>
            <w:r>
              <w:rPr>
                <w:b/>
                <w:bCs/>
                <w:sz w:val="22"/>
                <w:szCs w:val="22"/>
              </w:rPr>
              <w:t>Тестирование по темам Разделов</w:t>
            </w:r>
            <w:proofErr w:type="gramStart"/>
            <w:r>
              <w:rPr>
                <w:b/>
                <w:bCs/>
                <w:sz w:val="22"/>
                <w:szCs w:val="22"/>
              </w:rPr>
              <w:t>4</w:t>
            </w:r>
            <w:proofErr w:type="gramEnd"/>
            <w:r>
              <w:rPr>
                <w:b/>
                <w:bCs/>
                <w:sz w:val="22"/>
                <w:szCs w:val="22"/>
              </w:rPr>
              <w:t>, 5</w:t>
            </w:r>
          </w:p>
        </w:tc>
        <w:tc>
          <w:tcPr>
            <w:tcW w:w="851" w:type="dxa"/>
          </w:tcPr>
          <w:p w:rsidR="004757A5" w:rsidRPr="00E55D9C" w:rsidRDefault="004757A5" w:rsidP="005A452E">
            <w:pPr>
              <w:ind w:firstLine="0"/>
              <w:jc w:val="center"/>
              <w:rPr>
                <w:sz w:val="22"/>
                <w:szCs w:val="22"/>
              </w:rPr>
            </w:pPr>
            <w:r w:rsidRPr="00E55D9C">
              <w:rPr>
                <w:sz w:val="22"/>
                <w:szCs w:val="22"/>
              </w:rPr>
              <w:t>2</w:t>
            </w:r>
          </w:p>
        </w:tc>
        <w:tc>
          <w:tcPr>
            <w:tcW w:w="1275" w:type="dxa"/>
            <w:textDirection w:val="btLr"/>
          </w:tcPr>
          <w:p w:rsidR="004757A5" w:rsidRPr="00E24DA2" w:rsidRDefault="00E22301" w:rsidP="00C17B94">
            <w:pPr>
              <w:ind w:firstLine="0"/>
              <w:jc w:val="center"/>
              <w:rPr>
                <w:b/>
                <w:sz w:val="22"/>
                <w:szCs w:val="22"/>
              </w:rPr>
            </w:pPr>
            <w:r>
              <w:rPr>
                <w:b/>
                <w:sz w:val="22"/>
                <w:szCs w:val="22"/>
              </w:rPr>
              <w:t>1</w:t>
            </w:r>
            <w:r w:rsidR="00C17B94">
              <w:rPr>
                <w:b/>
                <w:sz w:val="22"/>
                <w:szCs w:val="22"/>
              </w:rPr>
              <w:t>8</w:t>
            </w:r>
            <w:r w:rsidR="00E24DA2" w:rsidRPr="00E24DA2">
              <w:rPr>
                <w:b/>
                <w:sz w:val="22"/>
                <w:szCs w:val="22"/>
              </w:rPr>
              <w:t>-я неделя</w:t>
            </w:r>
          </w:p>
        </w:tc>
        <w:tc>
          <w:tcPr>
            <w:tcW w:w="851" w:type="dxa"/>
            <w:textDirection w:val="btLr"/>
          </w:tcPr>
          <w:p w:rsidR="004757A5" w:rsidRPr="00E24DA2" w:rsidRDefault="004757A5" w:rsidP="005A452E">
            <w:pPr>
              <w:ind w:firstLine="0"/>
              <w:jc w:val="center"/>
              <w:rPr>
                <w:sz w:val="22"/>
                <w:szCs w:val="22"/>
              </w:rPr>
            </w:pPr>
          </w:p>
        </w:tc>
        <w:tc>
          <w:tcPr>
            <w:tcW w:w="4111" w:type="dxa"/>
            <w:tcBorders>
              <w:right w:val="single" w:sz="4" w:space="0" w:color="auto"/>
            </w:tcBorders>
          </w:tcPr>
          <w:p w:rsidR="004757A5" w:rsidRPr="00201336" w:rsidRDefault="004757A5" w:rsidP="005A452E">
            <w:pPr>
              <w:tabs>
                <w:tab w:val="left" w:pos="252"/>
              </w:tabs>
              <w:ind w:firstLine="0"/>
              <w:jc w:val="left"/>
              <w:rPr>
                <w:sz w:val="22"/>
                <w:szCs w:val="22"/>
                <w:highlight w:val="yellow"/>
              </w:rPr>
            </w:pPr>
          </w:p>
        </w:tc>
      </w:tr>
      <w:tr w:rsidR="005A452E" w:rsidRPr="00201336" w:rsidTr="005A452E">
        <w:trPr>
          <w:cantSplit/>
          <w:trHeight w:val="1839"/>
        </w:trPr>
        <w:tc>
          <w:tcPr>
            <w:tcW w:w="675" w:type="dxa"/>
          </w:tcPr>
          <w:p w:rsidR="005A452E" w:rsidRDefault="002C79E9" w:rsidP="005A452E">
            <w:pPr>
              <w:tabs>
                <w:tab w:val="left" w:pos="252"/>
              </w:tabs>
              <w:ind w:firstLine="0"/>
              <w:jc w:val="left"/>
              <w:rPr>
                <w:sz w:val="22"/>
                <w:szCs w:val="22"/>
              </w:rPr>
            </w:pPr>
            <w:r>
              <w:rPr>
                <w:sz w:val="22"/>
                <w:szCs w:val="22"/>
              </w:rPr>
              <w:t>3</w:t>
            </w:r>
            <w:r w:rsidR="003A1C74">
              <w:rPr>
                <w:sz w:val="22"/>
                <w:szCs w:val="22"/>
              </w:rPr>
              <w:t>6</w:t>
            </w:r>
            <w:r w:rsidR="00E56516">
              <w:rPr>
                <w:sz w:val="22"/>
                <w:szCs w:val="22"/>
              </w:rPr>
              <w:t>.</w:t>
            </w:r>
          </w:p>
        </w:tc>
        <w:tc>
          <w:tcPr>
            <w:tcW w:w="6946" w:type="dxa"/>
          </w:tcPr>
          <w:p w:rsidR="005A452E" w:rsidRPr="00D56C1C" w:rsidRDefault="005A452E" w:rsidP="006A63AF">
            <w:pPr>
              <w:ind w:firstLine="0"/>
              <w:rPr>
                <w:bCs/>
                <w:sz w:val="22"/>
                <w:szCs w:val="22"/>
              </w:rPr>
            </w:pPr>
            <w:r w:rsidRPr="00D56C1C">
              <w:rPr>
                <w:bCs/>
                <w:sz w:val="22"/>
                <w:szCs w:val="22"/>
              </w:rPr>
              <w:t>Подготовка к тестированию по тема</w:t>
            </w:r>
            <w:r w:rsidR="00D21BEC" w:rsidRPr="00D56C1C">
              <w:rPr>
                <w:bCs/>
                <w:sz w:val="22"/>
                <w:szCs w:val="22"/>
              </w:rPr>
              <w:t>м Раздел</w:t>
            </w:r>
            <w:r w:rsidR="006A63AF" w:rsidRPr="00D56C1C">
              <w:rPr>
                <w:bCs/>
                <w:sz w:val="22"/>
                <w:szCs w:val="22"/>
              </w:rPr>
              <w:t>ов 4, 5</w:t>
            </w:r>
          </w:p>
        </w:tc>
        <w:tc>
          <w:tcPr>
            <w:tcW w:w="851" w:type="dxa"/>
          </w:tcPr>
          <w:p w:rsidR="005A452E" w:rsidRPr="00E55D9C" w:rsidRDefault="00A06997" w:rsidP="005A452E">
            <w:pPr>
              <w:ind w:firstLine="0"/>
              <w:jc w:val="center"/>
              <w:rPr>
                <w:sz w:val="22"/>
                <w:szCs w:val="22"/>
              </w:rPr>
            </w:pPr>
            <w:r>
              <w:rPr>
                <w:sz w:val="22"/>
                <w:szCs w:val="22"/>
              </w:rPr>
              <w:t>2</w:t>
            </w:r>
          </w:p>
        </w:tc>
        <w:tc>
          <w:tcPr>
            <w:tcW w:w="1275" w:type="dxa"/>
            <w:textDirection w:val="btLr"/>
          </w:tcPr>
          <w:p w:rsidR="005A452E" w:rsidRPr="00E24DA2" w:rsidRDefault="00C17B94" w:rsidP="009218C1">
            <w:pPr>
              <w:ind w:firstLine="0"/>
              <w:jc w:val="center"/>
              <w:rPr>
                <w:b/>
                <w:sz w:val="22"/>
                <w:szCs w:val="22"/>
              </w:rPr>
            </w:pPr>
            <w:r>
              <w:rPr>
                <w:b/>
                <w:sz w:val="22"/>
                <w:szCs w:val="22"/>
              </w:rPr>
              <w:t>1</w:t>
            </w:r>
            <w:r w:rsidR="009218C1">
              <w:rPr>
                <w:b/>
                <w:sz w:val="22"/>
                <w:szCs w:val="22"/>
              </w:rPr>
              <w:t>8</w:t>
            </w:r>
            <w:r w:rsidR="005A452E">
              <w:rPr>
                <w:b/>
                <w:sz w:val="22"/>
                <w:szCs w:val="22"/>
              </w:rPr>
              <w:t>-я неделя</w:t>
            </w:r>
          </w:p>
        </w:tc>
        <w:tc>
          <w:tcPr>
            <w:tcW w:w="851" w:type="dxa"/>
            <w:textDirection w:val="btLr"/>
          </w:tcPr>
          <w:p w:rsidR="005A452E" w:rsidRPr="00E24DA2" w:rsidRDefault="005A452E" w:rsidP="005A452E">
            <w:pPr>
              <w:ind w:firstLine="0"/>
              <w:jc w:val="center"/>
              <w:rPr>
                <w:sz w:val="22"/>
                <w:szCs w:val="22"/>
              </w:rPr>
            </w:pPr>
            <w:r>
              <w:rPr>
                <w:sz w:val="22"/>
                <w:szCs w:val="22"/>
              </w:rPr>
              <w:t>Самостоятельная работа</w:t>
            </w:r>
          </w:p>
        </w:tc>
        <w:tc>
          <w:tcPr>
            <w:tcW w:w="4111" w:type="dxa"/>
            <w:tcBorders>
              <w:right w:val="single" w:sz="4" w:space="0" w:color="auto"/>
            </w:tcBorders>
          </w:tcPr>
          <w:p w:rsidR="005A452E" w:rsidRPr="00EF6C32" w:rsidRDefault="005A452E" w:rsidP="006A63AF">
            <w:pPr>
              <w:tabs>
                <w:tab w:val="left" w:pos="252"/>
              </w:tabs>
              <w:ind w:firstLine="0"/>
              <w:jc w:val="left"/>
              <w:rPr>
                <w:sz w:val="22"/>
                <w:szCs w:val="22"/>
              </w:rPr>
            </w:pPr>
            <w:r w:rsidRPr="00EF6C32">
              <w:rPr>
                <w:sz w:val="22"/>
                <w:szCs w:val="22"/>
              </w:rPr>
              <w:t xml:space="preserve">На основе конспектов лекций и самостоятельных конспектов, сделанных в ходе выполнения самостоятельной работы, подготовиться к </w:t>
            </w:r>
            <w:r w:rsidR="006A63AF">
              <w:rPr>
                <w:sz w:val="22"/>
                <w:szCs w:val="22"/>
              </w:rPr>
              <w:t>тестированию по темам Разделов 4, 5</w:t>
            </w:r>
          </w:p>
        </w:tc>
      </w:tr>
      <w:tr w:rsidR="006A63AF" w:rsidRPr="00201336" w:rsidTr="00A06997">
        <w:trPr>
          <w:cantSplit/>
          <w:trHeight w:val="1547"/>
        </w:trPr>
        <w:tc>
          <w:tcPr>
            <w:tcW w:w="675" w:type="dxa"/>
          </w:tcPr>
          <w:p w:rsidR="006A63AF" w:rsidRDefault="002C79E9" w:rsidP="005A452E">
            <w:pPr>
              <w:tabs>
                <w:tab w:val="left" w:pos="252"/>
              </w:tabs>
              <w:ind w:firstLine="0"/>
              <w:jc w:val="left"/>
              <w:rPr>
                <w:sz w:val="22"/>
                <w:szCs w:val="22"/>
              </w:rPr>
            </w:pPr>
            <w:r>
              <w:rPr>
                <w:sz w:val="22"/>
                <w:szCs w:val="22"/>
              </w:rPr>
              <w:t>37</w:t>
            </w:r>
          </w:p>
        </w:tc>
        <w:tc>
          <w:tcPr>
            <w:tcW w:w="6946" w:type="dxa"/>
          </w:tcPr>
          <w:p w:rsidR="006A63AF" w:rsidRPr="00D56C1C" w:rsidRDefault="006A63AF" w:rsidP="006A63AF">
            <w:pPr>
              <w:ind w:firstLine="0"/>
              <w:rPr>
                <w:bCs/>
                <w:sz w:val="22"/>
                <w:szCs w:val="22"/>
              </w:rPr>
            </w:pPr>
            <w:r w:rsidRPr="00D56C1C">
              <w:rPr>
                <w:bCs/>
                <w:sz w:val="22"/>
                <w:szCs w:val="22"/>
              </w:rPr>
              <w:t>Итоговое тестирование по темам Разделов 1-5</w:t>
            </w:r>
          </w:p>
        </w:tc>
        <w:tc>
          <w:tcPr>
            <w:tcW w:w="851" w:type="dxa"/>
          </w:tcPr>
          <w:p w:rsidR="006A63AF" w:rsidRDefault="006A63AF" w:rsidP="005A452E">
            <w:pPr>
              <w:ind w:firstLine="0"/>
              <w:jc w:val="center"/>
              <w:rPr>
                <w:sz w:val="22"/>
                <w:szCs w:val="22"/>
              </w:rPr>
            </w:pPr>
            <w:r>
              <w:rPr>
                <w:sz w:val="22"/>
                <w:szCs w:val="22"/>
              </w:rPr>
              <w:t>2</w:t>
            </w:r>
          </w:p>
        </w:tc>
        <w:tc>
          <w:tcPr>
            <w:tcW w:w="1275" w:type="dxa"/>
            <w:textDirection w:val="btLr"/>
          </w:tcPr>
          <w:p w:rsidR="006A63AF" w:rsidRDefault="009218C1" w:rsidP="00E22301">
            <w:pPr>
              <w:ind w:firstLine="0"/>
              <w:jc w:val="center"/>
              <w:rPr>
                <w:b/>
                <w:sz w:val="22"/>
                <w:szCs w:val="22"/>
              </w:rPr>
            </w:pPr>
            <w:r>
              <w:rPr>
                <w:b/>
                <w:sz w:val="22"/>
                <w:szCs w:val="22"/>
              </w:rPr>
              <w:t>19-я неделя</w:t>
            </w:r>
          </w:p>
        </w:tc>
        <w:tc>
          <w:tcPr>
            <w:tcW w:w="851" w:type="dxa"/>
            <w:textDirection w:val="btLr"/>
          </w:tcPr>
          <w:p w:rsidR="006A63AF" w:rsidRDefault="006A63AF" w:rsidP="005A452E">
            <w:pPr>
              <w:ind w:firstLine="0"/>
              <w:jc w:val="center"/>
              <w:rPr>
                <w:sz w:val="22"/>
                <w:szCs w:val="22"/>
              </w:rPr>
            </w:pPr>
            <w:r>
              <w:rPr>
                <w:sz w:val="22"/>
                <w:szCs w:val="22"/>
              </w:rPr>
              <w:t>лекция</w:t>
            </w:r>
          </w:p>
        </w:tc>
        <w:tc>
          <w:tcPr>
            <w:tcW w:w="4111" w:type="dxa"/>
            <w:tcBorders>
              <w:right w:val="single" w:sz="4" w:space="0" w:color="auto"/>
            </w:tcBorders>
          </w:tcPr>
          <w:p w:rsidR="006A63AF" w:rsidRPr="00EF6C32" w:rsidRDefault="006A63AF" w:rsidP="006A63AF">
            <w:pPr>
              <w:tabs>
                <w:tab w:val="left" w:pos="252"/>
              </w:tabs>
              <w:ind w:firstLine="0"/>
              <w:jc w:val="left"/>
              <w:rPr>
                <w:sz w:val="22"/>
                <w:szCs w:val="22"/>
              </w:rPr>
            </w:pPr>
          </w:p>
        </w:tc>
      </w:tr>
      <w:tr w:rsidR="005A452E" w:rsidRPr="00201336" w:rsidTr="005A452E">
        <w:trPr>
          <w:cantSplit/>
          <w:trHeight w:val="1969"/>
        </w:trPr>
        <w:tc>
          <w:tcPr>
            <w:tcW w:w="675" w:type="dxa"/>
          </w:tcPr>
          <w:p w:rsidR="005A452E" w:rsidRDefault="002C79E9" w:rsidP="005A452E">
            <w:pPr>
              <w:tabs>
                <w:tab w:val="left" w:pos="252"/>
              </w:tabs>
              <w:ind w:firstLine="0"/>
              <w:jc w:val="left"/>
              <w:rPr>
                <w:sz w:val="22"/>
                <w:szCs w:val="22"/>
              </w:rPr>
            </w:pPr>
            <w:r>
              <w:rPr>
                <w:sz w:val="22"/>
                <w:szCs w:val="22"/>
              </w:rPr>
              <w:t>38</w:t>
            </w:r>
            <w:r w:rsidR="00E56516">
              <w:rPr>
                <w:sz w:val="22"/>
                <w:szCs w:val="22"/>
              </w:rPr>
              <w:t>.</w:t>
            </w:r>
          </w:p>
        </w:tc>
        <w:tc>
          <w:tcPr>
            <w:tcW w:w="6946" w:type="dxa"/>
          </w:tcPr>
          <w:p w:rsidR="005A452E" w:rsidRPr="00D56C1C" w:rsidRDefault="005A452E" w:rsidP="005A452E">
            <w:pPr>
              <w:ind w:firstLine="0"/>
              <w:jc w:val="left"/>
              <w:rPr>
                <w:bCs/>
                <w:sz w:val="22"/>
                <w:szCs w:val="22"/>
              </w:rPr>
            </w:pPr>
            <w:r w:rsidRPr="00D56C1C">
              <w:rPr>
                <w:bCs/>
                <w:sz w:val="22"/>
                <w:szCs w:val="22"/>
              </w:rPr>
              <w:t>Подготовка к тес</w:t>
            </w:r>
            <w:r w:rsidR="000575B4">
              <w:rPr>
                <w:bCs/>
                <w:sz w:val="22"/>
                <w:szCs w:val="22"/>
              </w:rPr>
              <w:t>тированию по темам разделов 1- 5</w:t>
            </w:r>
          </w:p>
        </w:tc>
        <w:tc>
          <w:tcPr>
            <w:tcW w:w="851" w:type="dxa"/>
          </w:tcPr>
          <w:p w:rsidR="005A452E" w:rsidRDefault="005A452E" w:rsidP="005A452E">
            <w:pPr>
              <w:ind w:firstLine="0"/>
              <w:jc w:val="center"/>
              <w:rPr>
                <w:sz w:val="22"/>
                <w:szCs w:val="22"/>
              </w:rPr>
            </w:pPr>
            <w:r>
              <w:rPr>
                <w:sz w:val="22"/>
                <w:szCs w:val="22"/>
              </w:rPr>
              <w:t>8</w:t>
            </w:r>
          </w:p>
        </w:tc>
        <w:tc>
          <w:tcPr>
            <w:tcW w:w="1275" w:type="dxa"/>
            <w:textDirection w:val="btLr"/>
          </w:tcPr>
          <w:p w:rsidR="005A452E" w:rsidRPr="00E24DA2" w:rsidRDefault="009218C1" w:rsidP="00A57931">
            <w:pPr>
              <w:ind w:firstLine="0"/>
              <w:jc w:val="center"/>
              <w:rPr>
                <w:b/>
                <w:sz w:val="22"/>
                <w:szCs w:val="22"/>
              </w:rPr>
            </w:pPr>
            <w:r>
              <w:rPr>
                <w:b/>
                <w:sz w:val="22"/>
                <w:szCs w:val="22"/>
              </w:rPr>
              <w:t>19</w:t>
            </w:r>
            <w:r w:rsidR="00A57931">
              <w:rPr>
                <w:b/>
                <w:sz w:val="22"/>
                <w:szCs w:val="22"/>
              </w:rPr>
              <w:t>-я неделя</w:t>
            </w:r>
          </w:p>
        </w:tc>
        <w:tc>
          <w:tcPr>
            <w:tcW w:w="851" w:type="dxa"/>
            <w:textDirection w:val="btLr"/>
            <w:vAlign w:val="center"/>
          </w:tcPr>
          <w:p w:rsidR="005A452E" w:rsidRPr="00E11D9B" w:rsidRDefault="005A452E" w:rsidP="005A452E">
            <w:pPr>
              <w:ind w:right="113" w:firstLine="0"/>
              <w:jc w:val="center"/>
              <w:rPr>
                <w:sz w:val="22"/>
                <w:szCs w:val="22"/>
              </w:rPr>
            </w:pPr>
            <w:r>
              <w:rPr>
                <w:sz w:val="22"/>
                <w:szCs w:val="22"/>
              </w:rPr>
              <w:t>Самостоятельная работа</w:t>
            </w:r>
          </w:p>
        </w:tc>
        <w:tc>
          <w:tcPr>
            <w:tcW w:w="4111" w:type="dxa"/>
            <w:tcBorders>
              <w:right w:val="single" w:sz="4" w:space="0" w:color="auto"/>
            </w:tcBorders>
          </w:tcPr>
          <w:p w:rsidR="005A452E" w:rsidRPr="00F75A1C" w:rsidRDefault="005A452E" w:rsidP="005A452E">
            <w:pPr>
              <w:tabs>
                <w:tab w:val="left" w:pos="252"/>
              </w:tabs>
              <w:ind w:firstLine="0"/>
              <w:jc w:val="left"/>
              <w:rPr>
                <w:sz w:val="22"/>
                <w:szCs w:val="22"/>
              </w:rPr>
            </w:pPr>
            <w:r w:rsidRPr="00F75A1C">
              <w:rPr>
                <w:sz w:val="22"/>
                <w:szCs w:val="22"/>
              </w:rPr>
              <w:t xml:space="preserve">На основе конспектов лекций и самостоятельных конспектов, сделанных в ходе выполнения самостоятельной работы, подготовиться к тестированию по темам Разделов </w:t>
            </w:r>
            <w:r w:rsidR="006A63AF">
              <w:rPr>
                <w:sz w:val="22"/>
                <w:szCs w:val="22"/>
              </w:rPr>
              <w:t>1-5</w:t>
            </w:r>
            <w:r w:rsidRPr="00F75A1C">
              <w:rPr>
                <w:sz w:val="22"/>
                <w:szCs w:val="22"/>
              </w:rPr>
              <w:t>.</w:t>
            </w:r>
          </w:p>
        </w:tc>
      </w:tr>
      <w:tr w:rsidR="0083714D" w:rsidRPr="00201336" w:rsidTr="005A452E">
        <w:trPr>
          <w:cantSplit/>
          <w:trHeight w:val="837"/>
        </w:trPr>
        <w:tc>
          <w:tcPr>
            <w:tcW w:w="675" w:type="dxa"/>
          </w:tcPr>
          <w:p w:rsidR="0083714D" w:rsidRPr="008202DB" w:rsidRDefault="002C79E9" w:rsidP="005A452E">
            <w:pPr>
              <w:ind w:firstLine="0"/>
              <w:jc w:val="left"/>
              <w:rPr>
                <w:sz w:val="22"/>
                <w:szCs w:val="22"/>
              </w:rPr>
            </w:pPr>
            <w:r>
              <w:rPr>
                <w:sz w:val="22"/>
                <w:szCs w:val="22"/>
              </w:rPr>
              <w:t>39</w:t>
            </w:r>
            <w:r w:rsidR="00E56516">
              <w:rPr>
                <w:sz w:val="22"/>
                <w:szCs w:val="22"/>
              </w:rPr>
              <w:t>.</w:t>
            </w:r>
          </w:p>
        </w:tc>
        <w:tc>
          <w:tcPr>
            <w:tcW w:w="6946" w:type="dxa"/>
          </w:tcPr>
          <w:p w:rsidR="0083714D" w:rsidRDefault="0083714D" w:rsidP="005A452E">
            <w:pPr>
              <w:ind w:firstLine="0"/>
              <w:jc w:val="left"/>
              <w:rPr>
                <w:b/>
                <w:bCs/>
                <w:sz w:val="22"/>
                <w:szCs w:val="22"/>
              </w:rPr>
            </w:pPr>
            <w:r>
              <w:rPr>
                <w:b/>
                <w:bCs/>
                <w:sz w:val="22"/>
                <w:szCs w:val="22"/>
              </w:rPr>
              <w:t xml:space="preserve">Дифференцированный зачет </w:t>
            </w:r>
          </w:p>
          <w:p w:rsidR="0083714D" w:rsidRPr="00006A5C" w:rsidRDefault="0083714D" w:rsidP="005A452E">
            <w:pPr>
              <w:ind w:firstLine="0"/>
              <w:jc w:val="left"/>
              <w:rPr>
                <w:bCs/>
              </w:rPr>
            </w:pPr>
          </w:p>
        </w:tc>
        <w:tc>
          <w:tcPr>
            <w:tcW w:w="851" w:type="dxa"/>
          </w:tcPr>
          <w:p w:rsidR="0083714D" w:rsidRPr="00201336" w:rsidRDefault="00A11C69" w:rsidP="005A452E">
            <w:pPr>
              <w:ind w:firstLine="0"/>
              <w:jc w:val="center"/>
              <w:rPr>
                <w:sz w:val="22"/>
                <w:szCs w:val="22"/>
              </w:rPr>
            </w:pPr>
            <w:r>
              <w:rPr>
                <w:sz w:val="22"/>
                <w:szCs w:val="22"/>
              </w:rPr>
              <w:t>-</w:t>
            </w:r>
          </w:p>
        </w:tc>
        <w:tc>
          <w:tcPr>
            <w:tcW w:w="1275" w:type="dxa"/>
            <w:textDirection w:val="btLr"/>
          </w:tcPr>
          <w:p w:rsidR="0083714D" w:rsidRPr="00E24DA2" w:rsidRDefault="00194459" w:rsidP="005A452E">
            <w:pPr>
              <w:ind w:firstLine="0"/>
              <w:jc w:val="center"/>
              <w:rPr>
                <w:b/>
                <w:sz w:val="22"/>
                <w:szCs w:val="22"/>
              </w:rPr>
            </w:pPr>
            <w:r>
              <w:rPr>
                <w:b/>
                <w:sz w:val="22"/>
                <w:szCs w:val="22"/>
              </w:rPr>
              <w:t>20</w:t>
            </w:r>
            <w:r w:rsidR="0083714D" w:rsidRPr="00E24DA2">
              <w:rPr>
                <w:b/>
                <w:sz w:val="22"/>
                <w:szCs w:val="22"/>
              </w:rPr>
              <w:t>-я неделя</w:t>
            </w:r>
          </w:p>
        </w:tc>
        <w:tc>
          <w:tcPr>
            <w:tcW w:w="851" w:type="dxa"/>
            <w:textDirection w:val="btLr"/>
          </w:tcPr>
          <w:p w:rsidR="0083714D" w:rsidRPr="00201336" w:rsidRDefault="0083714D" w:rsidP="005A452E">
            <w:pPr>
              <w:ind w:firstLine="0"/>
              <w:jc w:val="center"/>
              <w:rPr>
                <w:sz w:val="22"/>
                <w:szCs w:val="22"/>
              </w:rPr>
            </w:pPr>
          </w:p>
        </w:tc>
        <w:tc>
          <w:tcPr>
            <w:tcW w:w="4111" w:type="dxa"/>
            <w:tcBorders>
              <w:right w:val="single" w:sz="4" w:space="0" w:color="auto"/>
            </w:tcBorders>
          </w:tcPr>
          <w:p w:rsidR="0083714D" w:rsidRPr="00201336" w:rsidRDefault="0083714D" w:rsidP="005A452E">
            <w:pPr>
              <w:ind w:firstLine="0"/>
              <w:jc w:val="left"/>
              <w:rPr>
                <w:sz w:val="22"/>
                <w:szCs w:val="22"/>
                <w:highlight w:val="yellow"/>
              </w:rPr>
            </w:pPr>
          </w:p>
        </w:tc>
      </w:tr>
      <w:tr w:rsidR="00A57931" w:rsidRPr="00201336" w:rsidTr="005A452E">
        <w:trPr>
          <w:cantSplit/>
          <w:trHeight w:val="279"/>
        </w:trPr>
        <w:tc>
          <w:tcPr>
            <w:tcW w:w="675" w:type="dxa"/>
            <w:vMerge w:val="restart"/>
          </w:tcPr>
          <w:p w:rsidR="00A57931" w:rsidRPr="00C93D71" w:rsidRDefault="0010790E" w:rsidP="005A452E">
            <w:pPr>
              <w:ind w:firstLine="0"/>
              <w:jc w:val="left"/>
              <w:rPr>
                <w:sz w:val="22"/>
                <w:szCs w:val="22"/>
              </w:rPr>
            </w:pPr>
            <w:r>
              <w:rPr>
                <w:sz w:val="22"/>
                <w:szCs w:val="22"/>
              </w:rPr>
              <w:t>40</w:t>
            </w:r>
            <w:r w:rsidR="00A57931">
              <w:rPr>
                <w:sz w:val="22"/>
                <w:szCs w:val="22"/>
              </w:rPr>
              <w:t>.</w:t>
            </w:r>
          </w:p>
        </w:tc>
        <w:tc>
          <w:tcPr>
            <w:tcW w:w="6946" w:type="dxa"/>
          </w:tcPr>
          <w:p w:rsidR="00A57931" w:rsidRPr="00201336" w:rsidRDefault="00A57931" w:rsidP="005A452E">
            <w:pPr>
              <w:ind w:firstLine="0"/>
              <w:jc w:val="left"/>
              <w:rPr>
                <w:b/>
                <w:bCs/>
                <w:sz w:val="22"/>
                <w:szCs w:val="22"/>
              </w:rPr>
            </w:pPr>
            <w:r w:rsidRPr="00201336">
              <w:rPr>
                <w:b/>
                <w:bCs/>
                <w:sz w:val="22"/>
                <w:szCs w:val="22"/>
              </w:rPr>
              <w:t>ВСЕГО</w:t>
            </w:r>
            <w:r>
              <w:rPr>
                <w:b/>
                <w:bCs/>
                <w:sz w:val="22"/>
                <w:szCs w:val="22"/>
              </w:rPr>
              <w:t xml:space="preserve"> (</w:t>
            </w:r>
            <w:proofErr w:type="gramStart"/>
            <w:r>
              <w:rPr>
                <w:b/>
                <w:bCs/>
                <w:sz w:val="22"/>
                <w:szCs w:val="22"/>
              </w:rPr>
              <w:t>аудиторная</w:t>
            </w:r>
            <w:proofErr w:type="gramEnd"/>
            <w:r>
              <w:rPr>
                <w:b/>
                <w:bCs/>
                <w:sz w:val="22"/>
                <w:szCs w:val="22"/>
              </w:rPr>
              <w:t>)</w:t>
            </w:r>
          </w:p>
        </w:tc>
        <w:tc>
          <w:tcPr>
            <w:tcW w:w="851" w:type="dxa"/>
          </w:tcPr>
          <w:p w:rsidR="00A57931" w:rsidRPr="00201336" w:rsidRDefault="00904CAC" w:rsidP="005A452E">
            <w:pPr>
              <w:ind w:firstLine="0"/>
              <w:jc w:val="center"/>
              <w:rPr>
                <w:b/>
              </w:rPr>
            </w:pPr>
            <w:r>
              <w:rPr>
                <w:b/>
              </w:rPr>
              <w:t>7</w:t>
            </w:r>
            <w:r w:rsidR="00A57931">
              <w:rPr>
                <w:b/>
              </w:rPr>
              <w:t>8</w:t>
            </w:r>
          </w:p>
        </w:tc>
        <w:tc>
          <w:tcPr>
            <w:tcW w:w="1275" w:type="dxa"/>
            <w:textDirection w:val="btLr"/>
          </w:tcPr>
          <w:p w:rsidR="00A57931" w:rsidRPr="00201336" w:rsidRDefault="00A57931" w:rsidP="005A452E">
            <w:pPr>
              <w:ind w:firstLine="0"/>
              <w:jc w:val="center"/>
              <w:rPr>
                <w:b/>
                <w:sz w:val="22"/>
                <w:szCs w:val="22"/>
                <w:highlight w:val="yellow"/>
              </w:rPr>
            </w:pPr>
          </w:p>
        </w:tc>
        <w:tc>
          <w:tcPr>
            <w:tcW w:w="851" w:type="dxa"/>
            <w:textDirection w:val="btLr"/>
          </w:tcPr>
          <w:p w:rsidR="00A57931" w:rsidRPr="00201336" w:rsidRDefault="00A57931" w:rsidP="005A452E">
            <w:pPr>
              <w:ind w:firstLine="0"/>
              <w:jc w:val="center"/>
              <w:rPr>
                <w:sz w:val="22"/>
                <w:szCs w:val="22"/>
              </w:rPr>
            </w:pPr>
          </w:p>
        </w:tc>
        <w:tc>
          <w:tcPr>
            <w:tcW w:w="4111" w:type="dxa"/>
            <w:tcBorders>
              <w:right w:val="single" w:sz="4" w:space="0" w:color="auto"/>
            </w:tcBorders>
          </w:tcPr>
          <w:p w:rsidR="00A57931" w:rsidRPr="00201336" w:rsidRDefault="00A57931" w:rsidP="005A452E">
            <w:pPr>
              <w:ind w:firstLine="0"/>
              <w:jc w:val="left"/>
              <w:rPr>
                <w:sz w:val="22"/>
                <w:szCs w:val="22"/>
                <w:highlight w:val="yellow"/>
              </w:rPr>
            </w:pPr>
          </w:p>
        </w:tc>
      </w:tr>
      <w:tr w:rsidR="00A57931" w:rsidRPr="00201336" w:rsidTr="005A452E">
        <w:trPr>
          <w:cantSplit/>
          <w:trHeight w:val="279"/>
        </w:trPr>
        <w:tc>
          <w:tcPr>
            <w:tcW w:w="675" w:type="dxa"/>
            <w:vMerge/>
          </w:tcPr>
          <w:p w:rsidR="00A57931" w:rsidRPr="00201336" w:rsidRDefault="00A57931" w:rsidP="005A452E">
            <w:pPr>
              <w:ind w:firstLine="0"/>
              <w:jc w:val="left"/>
              <w:rPr>
                <w:sz w:val="22"/>
                <w:szCs w:val="22"/>
                <w:highlight w:val="yellow"/>
              </w:rPr>
            </w:pPr>
          </w:p>
        </w:tc>
        <w:tc>
          <w:tcPr>
            <w:tcW w:w="6946" w:type="dxa"/>
          </w:tcPr>
          <w:p w:rsidR="00A57931" w:rsidRPr="00201336" w:rsidRDefault="00A57931" w:rsidP="005A452E">
            <w:pPr>
              <w:ind w:firstLine="0"/>
              <w:jc w:val="left"/>
              <w:rPr>
                <w:b/>
                <w:bCs/>
                <w:sz w:val="22"/>
                <w:szCs w:val="22"/>
              </w:rPr>
            </w:pPr>
            <w:r>
              <w:rPr>
                <w:b/>
                <w:bCs/>
                <w:sz w:val="22"/>
                <w:szCs w:val="22"/>
              </w:rPr>
              <w:t>ВСЕГО (самостоятельная работа)</w:t>
            </w:r>
          </w:p>
        </w:tc>
        <w:tc>
          <w:tcPr>
            <w:tcW w:w="851" w:type="dxa"/>
          </w:tcPr>
          <w:p w:rsidR="00A57931" w:rsidRDefault="00904CAC" w:rsidP="00A06997">
            <w:pPr>
              <w:ind w:firstLine="0"/>
              <w:jc w:val="center"/>
              <w:rPr>
                <w:b/>
              </w:rPr>
            </w:pPr>
            <w:r>
              <w:rPr>
                <w:b/>
              </w:rPr>
              <w:t>3</w:t>
            </w:r>
            <w:r w:rsidR="00A06997">
              <w:rPr>
                <w:b/>
              </w:rPr>
              <w:t>0</w:t>
            </w:r>
          </w:p>
        </w:tc>
        <w:tc>
          <w:tcPr>
            <w:tcW w:w="1275" w:type="dxa"/>
            <w:textDirection w:val="btLr"/>
          </w:tcPr>
          <w:p w:rsidR="00A57931" w:rsidRPr="00201336" w:rsidRDefault="00A57931" w:rsidP="005A452E">
            <w:pPr>
              <w:ind w:firstLine="0"/>
              <w:jc w:val="center"/>
              <w:rPr>
                <w:b/>
                <w:sz w:val="22"/>
                <w:szCs w:val="22"/>
                <w:highlight w:val="yellow"/>
              </w:rPr>
            </w:pPr>
          </w:p>
        </w:tc>
        <w:tc>
          <w:tcPr>
            <w:tcW w:w="851" w:type="dxa"/>
            <w:textDirection w:val="btLr"/>
          </w:tcPr>
          <w:p w:rsidR="00A57931" w:rsidRPr="00201336" w:rsidRDefault="00A57931" w:rsidP="005A452E">
            <w:pPr>
              <w:ind w:firstLine="0"/>
              <w:jc w:val="center"/>
              <w:rPr>
                <w:sz w:val="22"/>
                <w:szCs w:val="22"/>
              </w:rPr>
            </w:pPr>
          </w:p>
        </w:tc>
        <w:tc>
          <w:tcPr>
            <w:tcW w:w="4111" w:type="dxa"/>
            <w:tcBorders>
              <w:right w:val="single" w:sz="4" w:space="0" w:color="auto"/>
            </w:tcBorders>
          </w:tcPr>
          <w:p w:rsidR="00A57931" w:rsidRPr="00201336" w:rsidRDefault="00A57931" w:rsidP="005A452E">
            <w:pPr>
              <w:ind w:firstLine="0"/>
              <w:jc w:val="left"/>
              <w:rPr>
                <w:sz w:val="22"/>
                <w:szCs w:val="22"/>
                <w:highlight w:val="yellow"/>
              </w:rPr>
            </w:pPr>
          </w:p>
        </w:tc>
      </w:tr>
      <w:tr w:rsidR="00A06997" w:rsidRPr="00201336" w:rsidTr="005A452E">
        <w:trPr>
          <w:cantSplit/>
          <w:trHeight w:val="279"/>
        </w:trPr>
        <w:tc>
          <w:tcPr>
            <w:tcW w:w="675" w:type="dxa"/>
            <w:vMerge/>
          </w:tcPr>
          <w:p w:rsidR="00A06997" w:rsidRPr="00201336" w:rsidRDefault="00A06997" w:rsidP="005A452E">
            <w:pPr>
              <w:ind w:firstLine="0"/>
              <w:jc w:val="left"/>
              <w:rPr>
                <w:sz w:val="22"/>
                <w:szCs w:val="22"/>
                <w:highlight w:val="yellow"/>
              </w:rPr>
            </w:pPr>
          </w:p>
        </w:tc>
        <w:tc>
          <w:tcPr>
            <w:tcW w:w="6946" w:type="dxa"/>
          </w:tcPr>
          <w:p w:rsidR="00A06997" w:rsidRDefault="00A06997" w:rsidP="005A452E">
            <w:pPr>
              <w:ind w:firstLine="0"/>
              <w:jc w:val="left"/>
              <w:rPr>
                <w:b/>
                <w:bCs/>
                <w:sz w:val="22"/>
                <w:szCs w:val="22"/>
              </w:rPr>
            </w:pPr>
            <w:r>
              <w:rPr>
                <w:b/>
                <w:bCs/>
                <w:sz w:val="22"/>
                <w:szCs w:val="22"/>
              </w:rPr>
              <w:t>Консультации</w:t>
            </w:r>
          </w:p>
        </w:tc>
        <w:tc>
          <w:tcPr>
            <w:tcW w:w="851" w:type="dxa"/>
          </w:tcPr>
          <w:p w:rsidR="00A06997" w:rsidRDefault="00A06997" w:rsidP="00A06997">
            <w:pPr>
              <w:ind w:firstLine="0"/>
              <w:jc w:val="center"/>
              <w:rPr>
                <w:b/>
              </w:rPr>
            </w:pPr>
            <w:r>
              <w:rPr>
                <w:b/>
              </w:rPr>
              <w:t>8</w:t>
            </w:r>
          </w:p>
        </w:tc>
        <w:tc>
          <w:tcPr>
            <w:tcW w:w="1275" w:type="dxa"/>
            <w:textDirection w:val="btLr"/>
          </w:tcPr>
          <w:p w:rsidR="00A06997" w:rsidRPr="00201336" w:rsidRDefault="00A06997" w:rsidP="005A452E">
            <w:pPr>
              <w:ind w:firstLine="0"/>
              <w:jc w:val="center"/>
              <w:rPr>
                <w:b/>
                <w:sz w:val="22"/>
                <w:szCs w:val="22"/>
                <w:highlight w:val="yellow"/>
              </w:rPr>
            </w:pPr>
          </w:p>
        </w:tc>
        <w:tc>
          <w:tcPr>
            <w:tcW w:w="851" w:type="dxa"/>
            <w:textDirection w:val="btLr"/>
          </w:tcPr>
          <w:p w:rsidR="00A06997" w:rsidRPr="00201336" w:rsidRDefault="00A06997" w:rsidP="005A452E">
            <w:pPr>
              <w:ind w:firstLine="0"/>
              <w:jc w:val="center"/>
              <w:rPr>
                <w:sz w:val="22"/>
                <w:szCs w:val="22"/>
              </w:rPr>
            </w:pPr>
          </w:p>
        </w:tc>
        <w:tc>
          <w:tcPr>
            <w:tcW w:w="4111" w:type="dxa"/>
            <w:tcBorders>
              <w:right w:val="single" w:sz="4" w:space="0" w:color="auto"/>
            </w:tcBorders>
          </w:tcPr>
          <w:p w:rsidR="00A06997" w:rsidRPr="00201336" w:rsidRDefault="00A06997" w:rsidP="005A452E">
            <w:pPr>
              <w:ind w:firstLine="0"/>
              <w:jc w:val="left"/>
              <w:rPr>
                <w:sz w:val="22"/>
                <w:szCs w:val="22"/>
                <w:highlight w:val="yellow"/>
              </w:rPr>
            </w:pPr>
          </w:p>
        </w:tc>
      </w:tr>
      <w:tr w:rsidR="00A57931" w:rsidRPr="00201336" w:rsidTr="005A452E">
        <w:trPr>
          <w:cantSplit/>
          <w:trHeight w:val="279"/>
        </w:trPr>
        <w:tc>
          <w:tcPr>
            <w:tcW w:w="675" w:type="dxa"/>
            <w:vMerge/>
          </w:tcPr>
          <w:p w:rsidR="00A57931" w:rsidRPr="00201336" w:rsidRDefault="00A57931" w:rsidP="005A452E">
            <w:pPr>
              <w:ind w:firstLine="0"/>
              <w:jc w:val="left"/>
              <w:rPr>
                <w:sz w:val="22"/>
                <w:szCs w:val="22"/>
                <w:highlight w:val="yellow"/>
              </w:rPr>
            </w:pPr>
          </w:p>
        </w:tc>
        <w:tc>
          <w:tcPr>
            <w:tcW w:w="6946" w:type="dxa"/>
          </w:tcPr>
          <w:p w:rsidR="00A57931" w:rsidRPr="00A57931" w:rsidRDefault="00A57931" w:rsidP="00A57931">
            <w:pPr>
              <w:ind w:firstLine="0"/>
              <w:jc w:val="right"/>
              <w:rPr>
                <w:bCs/>
                <w:sz w:val="22"/>
                <w:szCs w:val="22"/>
              </w:rPr>
            </w:pPr>
            <w:r w:rsidRPr="00A57931">
              <w:rPr>
                <w:bCs/>
                <w:sz w:val="22"/>
                <w:szCs w:val="22"/>
              </w:rPr>
              <w:t>ИТОГО</w:t>
            </w:r>
          </w:p>
        </w:tc>
        <w:tc>
          <w:tcPr>
            <w:tcW w:w="851" w:type="dxa"/>
          </w:tcPr>
          <w:p w:rsidR="00A57931" w:rsidRPr="00A57931" w:rsidRDefault="00904CAC" w:rsidP="005A452E">
            <w:pPr>
              <w:ind w:firstLine="0"/>
              <w:jc w:val="center"/>
            </w:pPr>
            <w:r>
              <w:t>116</w:t>
            </w:r>
          </w:p>
        </w:tc>
        <w:tc>
          <w:tcPr>
            <w:tcW w:w="1275" w:type="dxa"/>
            <w:textDirection w:val="btLr"/>
          </w:tcPr>
          <w:p w:rsidR="00A57931" w:rsidRPr="00201336" w:rsidRDefault="00A57931" w:rsidP="005A452E">
            <w:pPr>
              <w:ind w:firstLine="0"/>
              <w:jc w:val="center"/>
              <w:rPr>
                <w:b/>
                <w:sz w:val="22"/>
                <w:szCs w:val="22"/>
                <w:highlight w:val="yellow"/>
              </w:rPr>
            </w:pPr>
          </w:p>
        </w:tc>
        <w:tc>
          <w:tcPr>
            <w:tcW w:w="851" w:type="dxa"/>
            <w:textDirection w:val="btLr"/>
          </w:tcPr>
          <w:p w:rsidR="00A57931" w:rsidRPr="00201336" w:rsidRDefault="00A57931" w:rsidP="005A452E">
            <w:pPr>
              <w:ind w:firstLine="0"/>
              <w:jc w:val="center"/>
              <w:rPr>
                <w:sz w:val="22"/>
                <w:szCs w:val="22"/>
              </w:rPr>
            </w:pPr>
          </w:p>
        </w:tc>
        <w:tc>
          <w:tcPr>
            <w:tcW w:w="4111" w:type="dxa"/>
            <w:tcBorders>
              <w:right w:val="single" w:sz="4" w:space="0" w:color="auto"/>
            </w:tcBorders>
          </w:tcPr>
          <w:p w:rsidR="00A57931" w:rsidRPr="00201336" w:rsidRDefault="00A57931" w:rsidP="005A452E">
            <w:pPr>
              <w:ind w:firstLine="0"/>
              <w:jc w:val="left"/>
              <w:rPr>
                <w:sz w:val="22"/>
                <w:szCs w:val="22"/>
                <w:highlight w:val="yellow"/>
              </w:rPr>
            </w:pPr>
          </w:p>
        </w:tc>
      </w:tr>
    </w:tbl>
    <w:p w:rsidR="00EF1A8E" w:rsidRPr="00201336" w:rsidRDefault="00EF1A8E">
      <w:pPr>
        <w:widowControl/>
        <w:ind w:firstLine="0"/>
        <w:jc w:val="left"/>
        <w:rPr>
          <w:b/>
        </w:rPr>
        <w:sectPr w:rsidR="00EF1A8E" w:rsidRPr="00201336" w:rsidSect="00AA76E6">
          <w:pgSz w:w="16838" w:h="11906" w:orient="landscape"/>
          <w:pgMar w:top="1701" w:right="1134" w:bottom="850" w:left="1134" w:header="708" w:footer="708" w:gutter="0"/>
          <w:cols w:space="708"/>
          <w:titlePg/>
          <w:docGrid w:linePitch="435"/>
        </w:sectPr>
      </w:pPr>
    </w:p>
    <w:p w:rsidR="00B34658" w:rsidRPr="00201336" w:rsidRDefault="00B34658" w:rsidP="00841BA5">
      <w:pPr>
        <w:pStyle w:val="1"/>
        <w:jc w:val="right"/>
        <w:rPr>
          <w:rFonts w:ascii="Times New Roman" w:hAnsi="Times New Roman" w:cs="Times New Roman"/>
          <w:color w:val="auto"/>
        </w:rPr>
      </w:pPr>
      <w:bookmarkStart w:id="39" w:name="_Toc534308146"/>
      <w:r w:rsidRPr="00201336">
        <w:rPr>
          <w:rFonts w:ascii="Times New Roman" w:hAnsi="Times New Roman" w:cs="Times New Roman"/>
          <w:color w:val="auto"/>
        </w:rPr>
        <w:lastRenderedPageBreak/>
        <w:t>ПРИЛОЖЕНИЕ 2</w:t>
      </w:r>
      <w:bookmarkEnd w:id="39"/>
    </w:p>
    <w:p w:rsidR="00B34658" w:rsidRPr="00201336" w:rsidRDefault="00B34658" w:rsidP="00B34658">
      <w:pPr>
        <w:widowControl/>
        <w:ind w:firstLine="0"/>
        <w:jc w:val="righ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6748CA" w:rsidRPr="00201336" w:rsidRDefault="006748CA" w:rsidP="00AE327E">
            <w:pPr>
              <w:widowControl/>
              <w:ind w:firstLine="0"/>
              <w:jc w:val="center"/>
            </w:pPr>
          </w:p>
          <w:p w:rsidR="006748CA" w:rsidRPr="00201336" w:rsidRDefault="00EF2A43" w:rsidP="00376971">
            <w:pPr>
              <w:widowControl/>
              <w:ind w:firstLine="0"/>
              <w:jc w:val="center"/>
            </w:pPr>
            <w:r w:rsidRPr="00201336">
              <w:t>Бирский филиал</w:t>
            </w: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left"/>
            </w:pP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D25532">
        <w:tc>
          <w:tcPr>
            <w:tcW w:w="9576" w:type="dxa"/>
            <w:gridSpan w:val="10"/>
            <w:tcBorders>
              <w:top w:val="nil"/>
              <w:left w:val="nil"/>
              <w:bottom w:val="nil"/>
              <w:right w:val="nil"/>
            </w:tcBorders>
          </w:tcPr>
          <w:p w:rsidR="0059275E" w:rsidRPr="00201336" w:rsidRDefault="0059275E" w:rsidP="001837EA">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4985" w:type="dxa"/>
            <w:gridSpan w:val="4"/>
            <w:tcBorders>
              <w:top w:val="nil"/>
              <w:left w:val="nil"/>
              <w:bottom w:val="nil"/>
              <w:right w:val="nil"/>
            </w:tcBorders>
          </w:tcPr>
          <w:p w:rsidR="0059275E" w:rsidRPr="00201336" w:rsidRDefault="00D25532" w:rsidP="00D25532">
            <w:pPr>
              <w:widowControl/>
              <w:ind w:firstLine="0"/>
            </w:pPr>
            <w:r w:rsidRPr="00201336">
              <w:t>ОДОБРЕНО</w:t>
            </w:r>
          </w:p>
          <w:p w:rsidR="00D25532" w:rsidRPr="00201336" w:rsidRDefault="00D25532" w:rsidP="00D25532">
            <w:pPr>
              <w:widowControl/>
              <w:ind w:firstLine="0"/>
            </w:pPr>
            <w:r w:rsidRPr="00201336">
              <w:t>на заседании предметно-цикловой комиссии</w:t>
            </w:r>
          </w:p>
        </w:tc>
      </w:tr>
      <w:tr w:rsidR="00817816" w:rsidRPr="00201336" w:rsidTr="00D25532">
        <w:tc>
          <w:tcPr>
            <w:tcW w:w="4591" w:type="dxa"/>
            <w:gridSpan w:val="6"/>
            <w:tcBorders>
              <w:top w:val="nil"/>
              <w:left w:val="nil"/>
              <w:bottom w:val="nil"/>
              <w:right w:val="nil"/>
            </w:tcBorders>
          </w:tcPr>
          <w:p w:rsidR="00D25532" w:rsidRPr="00201336" w:rsidRDefault="00D25532" w:rsidP="001837EA">
            <w:pPr>
              <w:widowControl/>
              <w:ind w:firstLine="0"/>
              <w:jc w:val="left"/>
            </w:pPr>
          </w:p>
        </w:tc>
        <w:tc>
          <w:tcPr>
            <w:tcW w:w="4985" w:type="dxa"/>
            <w:gridSpan w:val="4"/>
            <w:tcBorders>
              <w:top w:val="nil"/>
              <w:left w:val="nil"/>
              <w:bottom w:val="nil"/>
              <w:right w:val="nil"/>
            </w:tcBorders>
          </w:tcPr>
          <w:p w:rsidR="00D25532" w:rsidRPr="00201336" w:rsidRDefault="00D25532" w:rsidP="000F0FC2">
            <w:pPr>
              <w:widowControl/>
              <w:ind w:firstLine="0"/>
              <w:jc w:val="left"/>
            </w:pPr>
            <w:r w:rsidRPr="00201336">
              <w:t xml:space="preserve">протокол № </w:t>
            </w:r>
            <w:r w:rsidR="00EF2A43" w:rsidRPr="00201336">
              <w:rPr>
                <w:u w:val="single"/>
              </w:rPr>
              <w:t>1</w:t>
            </w:r>
            <w:r w:rsidR="000F0FC2">
              <w:rPr>
                <w:u w:val="single"/>
              </w:rPr>
              <w:t>1</w:t>
            </w:r>
            <w:r w:rsidRPr="00201336">
              <w:t xml:space="preserve">от </w:t>
            </w:r>
            <w:r w:rsidR="000F0FC2">
              <w:rPr>
                <w:u w:val="single"/>
              </w:rPr>
              <w:t>28.06.20</w:t>
            </w:r>
            <w:r w:rsidR="00C11F52">
              <w:rPr>
                <w:u w:val="single"/>
              </w:rPr>
              <w:t>20</w:t>
            </w:r>
          </w:p>
        </w:tc>
      </w:tr>
      <w:tr w:rsidR="00817816" w:rsidRPr="00201336" w:rsidTr="00FC0189">
        <w:tc>
          <w:tcPr>
            <w:tcW w:w="1968" w:type="dxa"/>
            <w:gridSpan w:val="2"/>
            <w:tcBorders>
              <w:top w:val="nil"/>
              <w:left w:val="nil"/>
              <w:bottom w:val="nil"/>
              <w:right w:val="nil"/>
            </w:tcBorders>
          </w:tcPr>
          <w:p w:rsidR="0059275E" w:rsidRPr="00201336" w:rsidRDefault="0059275E" w:rsidP="001837EA">
            <w:pPr>
              <w:widowControl/>
              <w:ind w:firstLine="0"/>
              <w:jc w:val="left"/>
            </w:pPr>
          </w:p>
        </w:tc>
        <w:tc>
          <w:tcPr>
            <w:tcW w:w="2623" w:type="dxa"/>
            <w:gridSpan w:val="4"/>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bottom w:val="nil"/>
              <w:right w:val="nil"/>
            </w:tcBorders>
          </w:tcPr>
          <w:p w:rsidR="0059275E" w:rsidRPr="00201336" w:rsidRDefault="00D25532" w:rsidP="00FC0189">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59275E" w:rsidRPr="00201336" w:rsidRDefault="0059275E" w:rsidP="00AE327E">
            <w:pPr>
              <w:widowControl/>
              <w:ind w:firstLine="0"/>
              <w:jc w:val="left"/>
            </w:pPr>
          </w:p>
        </w:tc>
      </w:tr>
      <w:tr w:rsidR="00817816" w:rsidRPr="00201336" w:rsidTr="00FC0189">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right w:val="nil"/>
            </w:tcBorders>
          </w:tcPr>
          <w:p w:rsidR="0059275E" w:rsidRPr="00201336" w:rsidRDefault="0059275E" w:rsidP="001837EA">
            <w:pPr>
              <w:widowControl/>
              <w:ind w:firstLine="0"/>
              <w:jc w:val="left"/>
            </w:pPr>
          </w:p>
        </w:tc>
        <w:tc>
          <w:tcPr>
            <w:tcW w:w="2664" w:type="dxa"/>
            <w:gridSpan w:val="3"/>
            <w:tcBorders>
              <w:top w:val="nil"/>
              <w:left w:val="nil"/>
              <w:bottom w:val="nil"/>
              <w:right w:val="nil"/>
            </w:tcBorders>
          </w:tcPr>
          <w:p w:rsidR="0059275E" w:rsidRPr="00201336" w:rsidRDefault="00EF2A43" w:rsidP="00AE327E">
            <w:pPr>
              <w:widowControl/>
              <w:ind w:firstLine="0"/>
              <w:jc w:val="left"/>
            </w:pPr>
            <w:r w:rsidRPr="00201336">
              <w:t>М.П. Гареева</w:t>
            </w: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9576" w:type="dxa"/>
            <w:gridSpan w:val="10"/>
            <w:tcBorders>
              <w:top w:val="nil"/>
              <w:left w:val="nil"/>
              <w:bottom w:val="nil"/>
              <w:right w:val="nil"/>
            </w:tcBorders>
          </w:tcPr>
          <w:p w:rsidR="0059275E" w:rsidRPr="00201336" w:rsidRDefault="0059275E" w:rsidP="00AE327E">
            <w:pPr>
              <w:widowControl/>
              <w:ind w:firstLine="0"/>
              <w:jc w:val="center"/>
              <w:rPr>
                <w:b/>
              </w:rPr>
            </w:pPr>
            <w:r w:rsidRPr="00201336">
              <w:rPr>
                <w:b/>
              </w:rPr>
              <w:t>Фонд оценочных средств</w:t>
            </w:r>
          </w:p>
          <w:p w:rsidR="00EF2A43" w:rsidRPr="00201336" w:rsidRDefault="00EF2A43" w:rsidP="00AE327E">
            <w:pPr>
              <w:widowControl/>
              <w:ind w:firstLine="0"/>
              <w:jc w:val="center"/>
              <w:rPr>
                <w:b/>
              </w:rPr>
            </w:pPr>
          </w:p>
        </w:tc>
      </w:tr>
      <w:tr w:rsidR="00EF2A43" w:rsidRPr="00201336" w:rsidTr="001420C0">
        <w:trPr>
          <w:trHeight w:val="429"/>
        </w:trPr>
        <w:tc>
          <w:tcPr>
            <w:tcW w:w="2652" w:type="dxa"/>
            <w:gridSpan w:val="3"/>
            <w:tcBorders>
              <w:top w:val="nil"/>
              <w:left w:val="nil"/>
              <w:bottom w:val="nil"/>
              <w:right w:val="nil"/>
            </w:tcBorders>
          </w:tcPr>
          <w:p w:rsidR="00EF2A43" w:rsidRPr="00201336" w:rsidRDefault="00EF2A43" w:rsidP="001420C0">
            <w:pPr>
              <w:widowControl/>
              <w:ind w:firstLine="0"/>
              <w:jc w:val="left"/>
              <w:rPr>
                <w:u w:val="single"/>
              </w:rPr>
            </w:pPr>
            <w:r w:rsidRPr="00201336">
              <w:t xml:space="preserve">по дисциплине     </w:t>
            </w:r>
          </w:p>
        </w:tc>
        <w:tc>
          <w:tcPr>
            <w:tcW w:w="6924" w:type="dxa"/>
            <w:gridSpan w:val="7"/>
            <w:tcBorders>
              <w:top w:val="nil"/>
              <w:left w:val="nil"/>
              <w:bottom w:val="nil"/>
              <w:right w:val="nil"/>
            </w:tcBorders>
          </w:tcPr>
          <w:p w:rsidR="00EF2A43" w:rsidRPr="00201336" w:rsidRDefault="00C051AE" w:rsidP="00D3502E">
            <w:pPr>
              <w:widowControl/>
              <w:ind w:firstLine="0"/>
              <w:jc w:val="left"/>
              <w:rPr>
                <w:b/>
                <w:i/>
              </w:rPr>
            </w:pPr>
            <w:r>
              <w:rPr>
                <w:b/>
                <w:i/>
              </w:rPr>
              <w:t>БД.0</w:t>
            </w:r>
            <w:r w:rsidR="00C11F52">
              <w:rPr>
                <w:b/>
                <w:i/>
              </w:rPr>
              <w:t>7</w:t>
            </w:r>
            <w:r w:rsidR="0083714D">
              <w:rPr>
                <w:b/>
                <w:i/>
              </w:rPr>
              <w:t>Обществознание</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79640B" w:rsidRPr="00201336" w:rsidTr="00F9439A">
        <w:tc>
          <w:tcPr>
            <w:tcW w:w="9576" w:type="dxa"/>
            <w:gridSpan w:val="10"/>
            <w:tcBorders>
              <w:top w:val="nil"/>
              <w:left w:val="nil"/>
              <w:bottom w:val="nil"/>
              <w:right w:val="nil"/>
            </w:tcBorders>
          </w:tcPr>
          <w:p w:rsidR="0079640B" w:rsidRPr="00201336" w:rsidRDefault="0079640B" w:rsidP="00F9439A">
            <w:pPr>
              <w:widowControl/>
              <w:ind w:firstLine="0"/>
              <w:jc w:val="center"/>
              <w:rPr>
                <w:b/>
                <w:i/>
                <w:highlight w:val="yellow"/>
                <w:u w:val="single"/>
              </w:rPr>
            </w:pPr>
            <w:r w:rsidRPr="004F3949">
              <w:rPr>
                <w:b/>
                <w:i/>
                <w:u w:val="single"/>
              </w:rPr>
              <w:t>Базовая дисциплина общеобразовательного цикла</w:t>
            </w:r>
          </w:p>
        </w:tc>
      </w:tr>
      <w:tr w:rsidR="0079640B" w:rsidRPr="00201336" w:rsidTr="00F9439A">
        <w:tc>
          <w:tcPr>
            <w:tcW w:w="9576" w:type="dxa"/>
            <w:gridSpan w:val="10"/>
            <w:tcBorders>
              <w:top w:val="nil"/>
              <w:left w:val="nil"/>
              <w:bottom w:val="nil"/>
              <w:right w:val="nil"/>
            </w:tcBorders>
          </w:tcPr>
          <w:p w:rsidR="0079640B" w:rsidRPr="00201336" w:rsidRDefault="0079640B" w:rsidP="004F3949">
            <w:pPr>
              <w:widowControl/>
              <w:ind w:firstLine="0"/>
              <w:jc w:val="center"/>
              <w:rPr>
                <w:highlight w:val="yellow"/>
              </w:rPr>
            </w:pPr>
            <w:r w:rsidRPr="00201336">
              <w:t>цикл д</w:t>
            </w:r>
            <w:r w:rsidR="004F3949">
              <w:t>исциплины и его часть (базовая</w:t>
            </w:r>
            <w:r w:rsidRPr="00201336">
              <w:t>)</w:t>
            </w:r>
          </w:p>
        </w:tc>
      </w:tr>
      <w:tr w:rsidR="0079640B" w:rsidRPr="00201336" w:rsidTr="00F9439A">
        <w:tc>
          <w:tcPr>
            <w:tcW w:w="9576" w:type="dxa"/>
            <w:gridSpan w:val="10"/>
            <w:tcBorders>
              <w:top w:val="nil"/>
              <w:left w:val="nil"/>
              <w:bottom w:val="nil"/>
              <w:right w:val="nil"/>
            </w:tcBorders>
          </w:tcPr>
          <w:p w:rsidR="0079640B" w:rsidRPr="00201336" w:rsidRDefault="0079640B" w:rsidP="00F9439A">
            <w:pPr>
              <w:ind w:firstLine="0"/>
              <w:jc w:val="center"/>
              <w:rPr>
                <w:sz w:val="28"/>
                <w:szCs w:val="28"/>
                <w:highlight w:val="yellow"/>
                <w:u w:val="single"/>
              </w:rPr>
            </w:pPr>
          </w:p>
        </w:tc>
      </w:tr>
      <w:tr w:rsidR="0079640B" w:rsidRPr="00201336" w:rsidTr="00F9439A">
        <w:tc>
          <w:tcPr>
            <w:tcW w:w="9576" w:type="dxa"/>
            <w:gridSpan w:val="10"/>
            <w:tcBorders>
              <w:top w:val="nil"/>
              <w:left w:val="nil"/>
              <w:bottom w:val="nil"/>
              <w:right w:val="nil"/>
            </w:tcBorders>
          </w:tcPr>
          <w:p w:rsidR="0079640B" w:rsidRPr="00201336" w:rsidRDefault="004E6E93" w:rsidP="00F9439A">
            <w:pPr>
              <w:widowControl/>
              <w:ind w:firstLine="0"/>
              <w:jc w:val="center"/>
            </w:pPr>
            <w:r w:rsidRPr="00201336">
              <w:t>С</w:t>
            </w:r>
            <w:r w:rsidR="0079640B" w:rsidRPr="00201336">
              <w:t>пециальность</w:t>
            </w:r>
          </w:p>
        </w:tc>
      </w:tr>
      <w:tr w:rsidR="00EF2A43" w:rsidRPr="00201336" w:rsidTr="001420C0">
        <w:tc>
          <w:tcPr>
            <w:tcW w:w="1424" w:type="dxa"/>
            <w:tcBorders>
              <w:top w:val="nil"/>
              <w:left w:val="nil"/>
              <w:bottom w:val="nil"/>
              <w:right w:val="nil"/>
            </w:tcBorders>
          </w:tcPr>
          <w:p w:rsidR="00EF2A43" w:rsidRPr="0083714D" w:rsidRDefault="00D3502E" w:rsidP="00D3502E">
            <w:pPr>
              <w:widowControl/>
              <w:ind w:firstLine="0"/>
              <w:jc w:val="center"/>
              <w:rPr>
                <w:b/>
                <w:i/>
              </w:rPr>
            </w:pPr>
            <w:r>
              <w:rPr>
                <w:b/>
                <w:i/>
              </w:rPr>
              <w:t>40</w:t>
            </w:r>
            <w:r w:rsidR="00EF2A43" w:rsidRPr="0083714D">
              <w:rPr>
                <w:b/>
                <w:i/>
              </w:rPr>
              <w:t>.02.0</w:t>
            </w:r>
            <w:r w:rsidR="00C11F52">
              <w:rPr>
                <w:b/>
                <w:i/>
              </w:rPr>
              <w:t>2</w:t>
            </w:r>
          </w:p>
        </w:tc>
        <w:tc>
          <w:tcPr>
            <w:tcW w:w="8152" w:type="dxa"/>
            <w:gridSpan w:val="9"/>
            <w:tcBorders>
              <w:top w:val="nil"/>
              <w:left w:val="nil"/>
              <w:bottom w:val="nil"/>
              <w:right w:val="nil"/>
            </w:tcBorders>
          </w:tcPr>
          <w:p w:rsidR="00EF2A43" w:rsidRPr="00C11F52" w:rsidRDefault="00C11F52" w:rsidP="00D3502E">
            <w:pPr>
              <w:widowControl/>
              <w:ind w:firstLine="0"/>
              <w:jc w:val="center"/>
              <w:rPr>
                <w:b/>
                <w:i/>
              </w:rPr>
            </w:pPr>
            <w:r w:rsidRPr="00C11F52">
              <w:rPr>
                <w:b/>
                <w:i/>
                <w:u w:val="single"/>
              </w:rPr>
              <w:t>Правоохранительная деятельность</w:t>
            </w:r>
          </w:p>
        </w:tc>
      </w:tr>
      <w:tr w:rsidR="00EF2A43" w:rsidRPr="00201336" w:rsidTr="001420C0">
        <w:tc>
          <w:tcPr>
            <w:tcW w:w="1424" w:type="dxa"/>
            <w:tcBorders>
              <w:top w:val="nil"/>
              <w:left w:val="nil"/>
              <w:bottom w:val="nil"/>
              <w:right w:val="nil"/>
            </w:tcBorders>
          </w:tcPr>
          <w:p w:rsidR="00EF2A43" w:rsidRPr="0083714D" w:rsidRDefault="00EF2A43" w:rsidP="001420C0">
            <w:pPr>
              <w:widowControl/>
              <w:ind w:firstLine="0"/>
              <w:jc w:val="center"/>
            </w:pPr>
            <w:r w:rsidRPr="0083714D">
              <w:t>код</w:t>
            </w:r>
          </w:p>
        </w:tc>
        <w:tc>
          <w:tcPr>
            <w:tcW w:w="8152" w:type="dxa"/>
            <w:gridSpan w:val="9"/>
            <w:tcBorders>
              <w:top w:val="nil"/>
              <w:left w:val="nil"/>
              <w:bottom w:val="nil"/>
              <w:right w:val="nil"/>
            </w:tcBorders>
          </w:tcPr>
          <w:p w:rsidR="00EF2A43" w:rsidRPr="0083714D" w:rsidRDefault="00EF2A43" w:rsidP="001420C0">
            <w:pPr>
              <w:widowControl/>
              <w:ind w:firstLine="0"/>
              <w:jc w:val="center"/>
              <w:rPr>
                <w:b/>
              </w:rPr>
            </w:pPr>
            <w:r w:rsidRPr="0083714D">
              <w:t>наименование специальности</w:t>
            </w:r>
          </w:p>
        </w:tc>
      </w:tr>
      <w:tr w:rsidR="00EF2A43" w:rsidRPr="00201336" w:rsidTr="001420C0">
        <w:tc>
          <w:tcPr>
            <w:tcW w:w="9576" w:type="dxa"/>
            <w:gridSpan w:val="10"/>
            <w:tcBorders>
              <w:top w:val="nil"/>
              <w:left w:val="nil"/>
              <w:bottom w:val="nil"/>
              <w:right w:val="nil"/>
            </w:tcBorders>
          </w:tcPr>
          <w:p w:rsidR="00EF2A43" w:rsidRPr="004F3949" w:rsidRDefault="00EF2A43" w:rsidP="001420C0">
            <w:pPr>
              <w:widowControl/>
              <w:ind w:firstLine="0"/>
              <w:jc w:val="center"/>
            </w:pPr>
          </w:p>
          <w:p w:rsidR="00EF2A43" w:rsidRPr="00201336" w:rsidRDefault="004E6E93" w:rsidP="001420C0">
            <w:pPr>
              <w:widowControl/>
              <w:ind w:firstLine="0"/>
              <w:jc w:val="center"/>
              <w:rPr>
                <w:b/>
                <w:i/>
                <w:u w:val="single"/>
              </w:rPr>
            </w:pPr>
            <w:r w:rsidRPr="004F3949">
              <w:rPr>
                <w:b/>
                <w:i/>
                <w:u w:val="single"/>
              </w:rPr>
              <w:t>Б</w:t>
            </w:r>
            <w:r w:rsidR="00EF2A43" w:rsidRPr="004F3949">
              <w:rPr>
                <w:b/>
                <w:i/>
                <w:u w:val="single"/>
              </w:rPr>
              <w:t>азовый</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r w:rsidRPr="00201336">
              <w:t>уровень подготовки</w:t>
            </w:r>
          </w:p>
        </w:tc>
      </w:tr>
      <w:tr w:rsidR="00EF2A43" w:rsidRPr="00201336" w:rsidTr="001420C0">
        <w:tc>
          <w:tcPr>
            <w:tcW w:w="4216" w:type="dxa"/>
            <w:gridSpan w:val="4"/>
            <w:tcBorders>
              <w:top w:val="nil"/>
              <w:left w:val="nil"/>
              <w:bottom w:val="nil"/>
              <w:right w:val="nil"/>
            </w:tcBorders>
          </w:tcPr>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EF2A43" w:rsidRPr="00201336" w:rsidRDefault="00EF2A43" w:rsidP="001420C0">
            <w:pPr>
              <w:widowControl/>
              <w:ind w:firstLine="0"/>
              <w:jc w:val="left"/>
            </w:pPr>
            <w:r w:rsidRPr="00201336">
              <w:t xml:space="preserve">Разработчик (составитель) </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4216" w:type="dxa"/>
            <w:gridSpan w:val="4"/>
            <w:tcBorders>
              <w:top w:val="nil"/>
              <w:left w:val="nil"/>
              <w:right w:val="nil"/>
            </w:tcBorders>
          </w:tcPr>
          <w:p w:rsidR="00EF2A43" w:rsidRPr="0083714D" w:rsidRDefault="00EF2A43" w:rsidP="000F0FC2">
            <w:pPr>
              <w:widowControl/>
              <w:ind w:firstLine="0"/>
              <w:jc w:val="left"/>
              <w:rPr>
                <w:i/>
              </w:rPr>
            </w:pPr>
            <w:r w:rsidRPr="0083714D">
              <w:rPr>
                <w:i/>
              </w:rPr>
              <w:t>К.</w:t>
            </w:r>
            <w:r w:rsidR="0083714D" w:rsidRPr="0083714D">
              <w:rPr>
                <w:i/>
              </w:rPr>
              <w:t>и.</w:t>
            </w:r>
            <w:r w:rsidRPr="0083714D">
              <w:rPr>
                <w:i/>
              </w:rPr>
              <w:t xml:space="preserve">н., </w:t>
            </w:r>
            <w:r w:rsidR="000F0FC2">
              <w:rPr>
                <w:i/>
              </w:rPr>
              <w:t>доцент</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right w:val="nil"/>
            </w:tcBorders>
          </w:tcPr>
          <w:p w:rsidR="00EF2A43" w:rsidRPr="0083714D" w:rsidRDefault="000F0FC2" w:rsidP="001420C0">
            <w:pPr>
              <w:widowControl/>
              <w:ind w:firstLine="0"/>
              <w:jc w:val="left"/>
              <w:rPr>
                <w:i/>
              </w:rPr>
            </w:pPr>
            <w:r>
              <w:rPr>
                <w:i/>
              </w:rPr>
              <w:t>Гареев игорьсайпанович</w:t>
            </w:r>
          </w:p>
        </w:tc>
        <w:tc>
          <w:tcPr>
            <w:tcW w:w="353" w:type="dxa"/>
            <w:tcBorders>
              <w:top w:val="nil"/>
              <w:left w:val="nil"/>
              <w:bottom w:val="nil"/>
              <w:right w:val="nil"/>
            </w:tcBorders>
          </w:tcPr>
          <w:p w:rsidR="00EF2A43" w:rsidRPr="00201336" w:rsidRDefault="00EF2A43" w:rsidP="001420C0">
            <w:pPr>
              <w:widowControl/>
              <w:ind w:firstLine="0"/>
              <w:jc w:val="left"/>
            </w:pPr>
          </w:p>
        </w:tc>
        <w:tc>
          <w:tcPr>
            <w:tcW w:w="2512" w:type="dxa"/>
            <w:gridSpan w:val="3"/>
            <w:tcBorders>
              <w:top w:val="nil"/>
              <w:left w:val="nil"/>
              <w:bottom w:val="nil"/>
              <w:right w:val="nil"/>
            </w:tcBorders>
          </w:tcPr>
          <w:p w:rsidR="00EF2A43" w:rsidRPr="00201336" w:rsidRDefault="00EF2A43" w:rsidP="001420C0">
            <w:pPr>
              <w:widowControl/>
              <w:ind w:firstLine="0"/>
              <w:jc w:val="left"/>
            </w:pPr>
          </w:p>
        </w:tc>
        <w:tc>
          <w:tcPr>
            <w:tcW w:w="394" w:type="dxa"/>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bottom w:val="nil"/>
              <w:right w:val="nil"/>
            </w:tcBorders>
          </w:tcPr>
          <w:p w:rsidR="00EF2A43" w:rsidRPr="00201336" w:rsidRDefault="00EF2A43" w:rsidP="001420C0">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EF2A43" w:rsidRPr="00201336" w:rsidRDefault="00EF2A43" w:rsidP="001420C0">
            <w:pPr>
              <w:widowControl/>
              <w:ind w:firstLine="0"/>
              <w:jc w:val="center"/>
            </w:pPr>
          </w:p>
        </w:tc>
        <w:tc>
          <w:tcPr>
            <w:tcW w:w="2512" w:type="dxa"/>
            <w:gridSpan w:val="3"/>
            <w:tcBorders>
              <w:left w:val="nil"/>
              <w:bottom w:val="nil"/>
              <w:right w:val="nil"/>
            </w:tcBorders>
          </w:tcPr>
          <w:p w:rsidR="00EF2A43" w:rsidRPr="00201336" w:rsidRDefault="00C051AE" w:rsidP="001420C0">
            <w:pPr>
              <w:widowControl/>
              <w:ind w:firstLine="0"/>
              <w:jc w:val="center"/>
            </w:pPr>
            <w:r w:rsidRPr="00201336">
              <w:t>П</w:t>
            </w:r>
            <w:r w:rsidR="00EF2A43" w:rsidRPr="00201336">
              <w:t>одпись</w:t>
            </w:r>
          </w:p>
        </w:tc>
        <w:tc>
          <w:tcPr>
            <w:tcW w:w="394" w:type="dxa"/>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C1084E" w:rsidP="000F0FC2">
            <w:pPr>
              <w:widowControl/>
              <w:ind w:firstLine="0"/>
              <w:jc w:val="center"/>
            </w:pPr>
            <w:r>
              <w:t>Бирск 20</w:t>
            </w:r>
            <w:r w:rsidR="00C11F52">
              <w:t>20</w:t>
            </w:r>
          </w:p>
        </w:tc>
      </w:tr>
    </w:tbl>
    <w:p w:rsidR="00397558" w:rsidRDefault="00397558" w:rsidP="00B34658">
      <w:pPr>
        <w:ind w:firstLine="720"/>
        <w:rPr>
          <w:b/>
        </w:rPr>
      </w:pPr>
    </w:p>
    <w:p w:rsidR="000F0FC2" w:rsidRPr="00201336" w:rsidRDefault="000F0FC2" w:rsidP="00B34658">
      <w:pPr>
        <w:ind w:firstLine="720"/>
        <w:rPr>
          <w:b/>
        </w:rPr>
      </w:pPr>
    </w:p>
    <w:p w:rsidR="00B34658" w:rsidRPr="00201336" w:rsidRDefault="00B34658" w:rsidP="00B34658">
      <w:pPr>
        <w:ind w:firstLine="720"/>
        <w:rPr>
          <w:b/>
        </w:rPr>
      </w:pPr>
      <w:r w:rsidRPr="00201336">
        <w:rPr>
          <w:b/>
          <w:lang w:val="en-US"/>
        </w:rPr>
        <w:lastRenderedPageBreak/>
        <w:t>I</w:t>
      </w:r>
      <w:r w:rsidRPr="00201336">
        <w:rPr>
          <w:b/>
        </w:rPr>
        <w:t xml:space="preserve"> Паспорт </w:t>
      </w:r>
      <w:r w:rsidRPr="00201336">
        <w:rPr>
          <w:b/>
          <w:bCs/>
        </w:rPr>
        <w:t>фондов оценочных средств</w:t>
      </w:r>
    </w:p>
    <w:p w:rsidR="00B34658" w:rsidRPr="00201336" w:rsidRDefault="00B34658" w:rsidP="00543926">
      <w:pPr>
        <w:ind w:firstLine="720"/>
        <w:rPr>
          <w:b/>
        </w:rPr>
      </w:pPr>
      <w:r w:rsidRPr="00201336">
        <w:rPr>
          <w:b/>
        </w:rPr>
        <w:t>1. Область применения</w:t>
      </w:r>
    </w:p>
    <w:p w:rsidR="00B34658" w:rsidRPr="00201336" w:rsidRDefault="00B34658" w:rsidP="00543926">
      <w:pPr>
        <w:widowControl/>
        <w:ind w:firstLine="0"/>
      </w:pPr>
      <w:r w:rsidRPr="00201336">
        <w:rPr>
          <w:b/>
          <w:bCs/>
        </w:rPr>
        <w:t xml:space="preserve">Фонд оценочных средств </w:t>
      </w:r>
      <w:r w:rsidRPr="00201336">
        <w:t xml:space="preserve">(ФОС) предназначен для проверки результатов освоения дисциплины </w:t>
      </w:r>
      <w:r w:rsidR="00C051AE">
        <w:rPr>
          <w:i/>
        </w:rPr>
        <w:t>БД.0</w:t>
      </w:r>
      <w:r w:rsidR="00C11F52">
        <w:rPr>
          <w:i/>
        </w:rPr>
        <w:t>7</w:t>
      </w:r>
      <w:r w:rsidR="0083714D">
        <w:rPr>
          <w:i/>
        </w:rPr>
        <w:t>Обществознание</w:t>
      </w:r>
      <w:proofErr w:type="gramStart"/>
      <w:r w:rsidRPr="0083714D">
        <w:rPr>
          <w:i/>
        </w:rPr>
        <w:t>,</w:t>
      </w:r>
      <w:r w:rsidRPr="00201336">
        <w:t>в</w:t>
      </w:r>
      <w:proofErr w:type="gramEnd"/>
      <w:r w:rsidRPr="00201336">
        <w:t xml:space="preserve">ходящей в состав программы подготовки специалистов среднего звена по специальности  </w:t>
      </w:r>
      <w:r w:rsidR="00536DF0">
        <w:rPr>
          <w:i/>
        </w:rPr>
        <w:t>40</w:t>
      </w:r>
      <w:r w:rsidR="005B0A89" w:rsidRPr="0083714D">
        <w:rPr>
          <w:i/>
        </w:rPr>
        <w:t>.0</w:t>
      </w:r>
      <w:r w:rsidR="00C11F52">
        <w:rPr>
          <w:i/>
        </w:rPr>
        <w:t>2</w:t>
      </w:r>
      <w:r w:rsidR="005B0A89" w:rsidRPr="0083714D">
        <w:rPr>
          <w:i/>
        </w:rPr>
        <w:t xml:space="preserve">.02 </w:t>
      </w:r>
      <w:r w:rsidR="00C11F52">
        <w:rPr>
          <w:i/>
          <w:u w:val="single"/>
        </w:rPr>
        <w:t>Правоохранительная деятельность</w:t>
      </w:r>
      <w:r w:rsidRPr="0083714D">
        <w:rPr>
          <w:i/>
        </w:rPr>
        <w:t xml:space="preserve">. </w:t>
      </w:r>
      <w:r w:rsidRPr="0083714D">
        <w:t xml:space="preserve">Объем часов на аудиторную нагрузку по дисциплине </w:t>
      </w:r>
      <w:r w:rsidR="0083714D" w:rsidRPr="0083714D">
        <w:t>«Обществознание</w:t>
      </w:r>
      <w:r w:rsidR="00543926" w:rsidRPr="0083714D">
        <w:t>»</w:t>
      </w:r>
      <w:r w:rsidR="00543926" w:rsidRPr="00201336">
        <w:t xml:space="preserve"> - </w:t>
      </w:r>
      <w:r w:rsidR="00536DF0">
        <w:t>7</w:t>
      </w:r>
      <w:r w:rsidR="00124E6F">
        <w:t>8</w:t>
      </w:r>
      <w:r w:rsidR="00543926" w:rsidRPr="00201336">
        <w:t>часов</w:t>
      </w:r>
      <w:r w:rsidRPr="00201336">
        <w:t>, на самостоятельную работу</w:t>
      </w:r>
      <w:r w:rsidR="00543926" w:rsidRPr="00201336">
        <w:t xml:space="preserve"> - </w:t>
      </w:r>
      <w:r w:rsidR="00536DF0">
        <w:t>3</w:t>
      </w:r>
      <w:r w:rsidR="000F0FC2">
        <w:t>0</w:t>
      </w:r>
      <w:r w:rsidR="00124E6F">
        <w:t>час</w:t>
      </w:r>
      <w:r w:rsidR="00536DF0">
        <w:t>ов</w:t>
      </w:r>
      <w:r w:rsidR="000F0FC2">
        <w:t>, консультации 8 сасов</w:t>
      </w:r>
      <w:bookmarkStart w:id="40" w:name="_GoBack"/>
      <w:bookmarkEnd w:id="40"/>
      <w:r w:rsidR="00543926" w:rsidRPr="00201336">
        <w:t>.</w:t>
      </w:r>
    </w:p>
    <w:p w:rsidR="00B34658" w:rsidRPr="00201336" w:rsidRDefault="00B34658" w:rsidP="00543926">
      <w:pPr>
        <w:ind w:firstLine="709"/>
        <w:rPr>
          <w:b/>
        </w:rPr>
      </w:pPr>
      <w:r w:rsidRPr="00201336">
        <w:rPr>
          <w:b/>
        </w:rPr>
        <w:t>2. Объекты оценивания – результаты освоения дисциплины</w:t>
      </w:r>
    </w:p>
    <w:p w:rsidR="00B34658" w:rsidRPr="00201336" w:rsidRDefault="00B34658" w:rsidP="00543926">
      <w:pPr>
        <w:ind w:firstLine="709"/>
      </w:pPr>
      <w:r w:rsidRPr="00201336">
        <w:t xml:space="preserve">ФОС позволяет оценить следующие результаты освоения дисциплины: </w:t>
      </w:r>
    </w:p>
    <w:p w:rsidR="00F967C7" w:rsidRPr="00FE311B" w:rsidRDefault="00F967C7" w:rsidP="00F967C7">
      <w:pPr>
        <w:pStyle w:val="a5"/>
        <w:rPr>
          <w:b/>
        </w:rPr>
      </w:pPr>
      <w:r w:rsidRPr="00FE311B">
        <w:rPr>
          <w:b/>
        </w:rPr>
        <w:t>•</w:t>
      </w:r>
      <w:r w:rsidRPr="00FE311B">
        <w:rPr>
          <w:b/>
        </w:rPr>
        <w:tab/>
        <w:t xml:space="preserve"> личностных:</w:t>
      </w:r>
    </w:p>
    <w:p w:rsidR="00F967C7" w:rsidRPr="00FE311B" w:rsidRDefault="00F967C7" w:rsidP="00F967C7">
      <w:pPr>
        <w:pStyle w:val="a5"/>
      </w:pPr>
      <w:r w:rsidRPr="00FE311B">
        <w:t>− сформированность мировоззрения, соответствующего современному уровнюразвития общественной науки и практики, основанного на диалоге культур</w:t>
      </w:r>
      <w:proofErr w:type="gramStart"/>
      <w:r w:rsidRPr="00FE311B">
        <w:t>,а</w:t>
      </w:r>
      <w:proofErr w:type="gramEnd"/>
      <w:r w:rsidRPr="00FE311B">
        <w:t xml:space="preserve"> также различных форм общественного сознания, осознание своего места вполикультурном мире;</w:t>
      </w:r>
    </w:p>
    <w:p w:rsidR="00F967C7" w:rsidRPr="00FE311B" w:rsidRDefault="00F967C7" w:rsidP="00F967C7">
      <w:pPr>
        <w:pStyle w:val="a5"/>
      </w:pPr>
      <w:r w:rsidRPr="00FE311B">
        <w:t>− российская гражданская идентичность, патриотизм, уважение к своему народу, чувство ответственности перед Родиной, уважение государственныхсимволов (герба, флага, гимна);</w:t>
      </w:r>
    </w:p>
    <w:p w:rsidR="00F967C7" w:rsidRPr="00FE311B" w:rsidRDefault="00F967C7" w:rsidP="00F967C7">
      <w:pPr>
        <w:pStyle w:val="a5"/>
      </w:pPr>
      <w:r w:rsidRPr="00FE311B">
        <w:t>− гражданская позиция в качестве активного и ответственного члена российского общества, осознающего свои конституционные права и обязанности</w:t>
      </w:r>
      <w:proofErr w:type="gramStart"/>
      <w:r w:rsidRPr="00FE311B">
        <w:t>,у</w:t>
      </w:r>
      <w:proofErr w:type="gramEnd"/>
      <w:r w:rsidRPr="00FE311B">
        <w:t>важающего закон и правопорядок, обладающего чувством собственногодостоинства, осознанно принимающего традиционные национальные и общечеловеческие, гуманистические и демократические ценности;</w:t>
      </w:r>
    </w:p>
    <w:p w:rsidR="00F967C7" w:rsidRPr="00FE311B" w:rsidRDefault="00F967C7" w:rsidP="00F967C7">
      <w:pPr>
        <w:pStyle w:val="a5"/>
      </w:pPr>
      <w:r w:rsidRPr="00FE311B">
        <w:t>− толерантное сознание и поведение в поликультурном мире, готовность и способность вести диалог с другими людьми, достигать в нем взаимопонимания</w:t>
      </w:r>
      <w:proofErr w:type="gramStart"/>
      <w:r w:rsidRPr="00FE311B">
        <w:t>,у</w:t>
      </w:r>
      <w:proofErr w:type="gramEnd"/>
      <w:r w:rsidRPr="00FE311B">
        <w:t>читывая позиции всех участников, находить общие цели и сотрудничатьдля их достижения; эффективно разрешать конфликты;</w:t>
      </w:r>
    </w:p>
    <w:p w:rsidR="00F967C7" w:rsidRPr="00FE311B" w:rsidRDefault="00F967C7" w:rsidP="00F967C7">
      <w:pPr>
        <w:pStyle w:val="a5"/>
      </w:pPr>
      <w:r w:rsidRPr="00FE311B">
        <w:t>− готовность и способность к саморазвитию и самовоспитанию в соответствиис общечеловеческими ценностями и идеалами гражданского общества, ксамостоятельной, творческой и ответственной деятельности; сознательноеотношение к непрерывному образованию как условию успешной профессиональной и общественной деятельности;</w:t>
      </w:r>
    </w:p>
    <w:p w:rsidR="00F967C7" w:rsidRPr="00FE311B" w:rsidRDefault="00F967C7" w:rsidP="00F967C7">
      <w:pPr>
        <w:pStyle w:val="a5"/>
      </w:pPr>
      <w:r w:rsidRPr="00FE311B">
        <w:t>− осознанное отношение к профессиональной деятельности как возможностиучастия в решении личных, общественных, государственных, общенациональных проблем;</w:t>
      </w:r>
    </w:p>
    <w:p w:rsidR="00F967C7" w:rsidRPr="00FE311B" w:rsidRDefault="00F967C7" w:rsidP="00F967C7">
      <w:pPr>
        <w:pStyle w:val="a5"/>
      </w:pPr>
      <w:r w:rsidRPr="00FE311B">
        <w:t xml:space="preserve">− ответственное отношение к созданию семьи на основе </w:t>
      </w:r>
      <w:proofErr w:type="gramStart"/>
      <w:r w:rsidRPr="00FE311B">
        <w:t>осознанного</w:t>
      </w:r>
      <w:proofErr w:type="gramEnd"/>
      <w:r w:rsidRPr="00FE311B">
        <w:t xml:space="preserve"> принятияценностей семейной жизни;</w:t>
      </w:r>
    </w:p>
    <w:p w:rsidR="00F967C7" w:rsidRPr="00FE311B" w:rsidRDefault="00F967C7" w:rsidP="00F967C7">
      <w:pPr>
        <w:pStyle w:val="a5"/>
      </w:pPr>
      <w:r w:rsidRPr="00FE311B">
        <w:t>•</w:t>
      </w:r>
      <w:r w:rsidRPr="00FE311B">
        <w:tab/>
      </w:r>
      <w:r w:rsidRPr="00FE311B">
        <w:rPr>
          <w:b/>
        </w:rPr>
        <w:t>метапредметных:</w:t>
      </w:r>
    </w:p>
    <w:p w:rsidR="00F967C7" w:rsidRPr="00FE311B" w:rsidRDefault="00F967C7" w:rsidP="00F967C7">
      <w:pPr>
        <w:pStyle w:val="a5"/>
      </w:pPr>
      <w:r w:rsidRPr="00FE311B">
        <w:t>− умение самостоятельно определять цели деятельности и составлять планыдеятельности; самостоятельно осуществлять, контролировать и корректировать деятельность; использовать все в</w:t>
      </w:r>
      <w:r>
        <w:t xml:space="preserve">озможные ресурсы для достижения </w:t>
      </w:r>
      <w:r w:rsidRPr="00FE311B">
        <w:t>поставленных целей и реализации планов деятельности; выбирать успешныестратегии в различных ситуациях;</w:t>
      </w:r>
    </w:p>
    <w:p w:rsidR="00F967C7" w:rsidRPr="00FE311B" w:rsidRDefault="00F967C7" w:rsidP="00F967C7">
      <w:pPr>
        <w:pStyle w:val="a5"/>
      </w:pPr>
      <w:proofErr w:type="gramStart"/>
      <w:r w:rsidRPr="00FE311B">
        <w:t>− владение навыками познавательной, учебно-исследовательской и проектнойдеятельности в сфере общественных наук, навыками разрешения проблем;</w:t>
      </w:r>
      <w:proofErr w:type="gramEnd"/>
    </w:p>
    <w:p w:rsidR="00F967C7" w:rsidRPr="00FE311B" w:rsidRDefault="00F967C7" w:rsidP="00F967C7">
      <w:pPr>
        <w:pStyle w:val="a5"/>
      </w:pPr>
      <w:r w:rsidRPr="00FE311B">
        <w:t>способность и готовность к самостоятельному поиску методов решения практических задач, применению различных методов познания;</w:t>
      </w:r>
    </w:p>
    <w:p w:rsidR="00F967C7" w:rsidRPr="00FE311B" w:rsidRDefault="00F967C7" w:rsidP="00F967C7">
      <w:pPr>
        <w:pStyle w:val="a5"/>
      </w:pPr>
      <w:proofErr w:type="gramStart"/>
      <w:r w:rsidRPr="00FE311B">
        <w:t>− готовность и способность к самостоятельной информационно-познавательнойдеятельности, включая умение ориентироваться в различных источникахсоциально-правовой и экономической информации, критически оцениватьи интерпретировать информацию, получаемую из различных источников;</w:t>
      </w:r>
      <w:proofErr w:type="gramEnd"/>
    </w:p>
    <w:p w:rsidR="00F967C7" w:rsidRPr="00FE311B" w:rsidRDefault="00F967C7" w:rsidP="00F967C7">
      <w:pPr>
        <w:pStyle w:val="a5"/>
      </w:pPr>
      <w:r w:rsidRPr="00FE311B">
        <w:t>− умение использовать средства информационных и коммуникационных технологий в решении когнитивных, коммуникативных и организационныхзадач с соблюдением требований эргономики, техники безопасности, гигиены, ресурсосбережения, правовых и этических норм, норм информационнойбезопасности;</w:t>
      </w:r>
    </w:p>
    <w:p w:rsidR="00F967C7" w:rsidRPr="00FE311B" w:rsidRDefault="00F967C7" w:rsidP="00F967C7">
      <w:pPr>
        <w:pStyle w:val="a5"/>
      </w:pPr>
      <w:r w:rsidRPr="00FE311B">
        <w:t>− умение определять назначение и функции различных социальных, экономических и правовых институтов;</w:t>
      </w:r>
    </w:p>
    <w:p w:rsidR="00F967C7" w:rsidRPr="00FE311B" w:rsidRDefault="00F967C7" w:rsidP="00F967C7">
      <w:pPr>
        <w:pStyle w:val="a5"/>
      </w:pPr>
      <w:r w:rsidRPr="00FE311B">
        <w:lastRenderedPageBreak/>
        <w:t>− умение самостоятельно оценивать и принимать решения, определяющиестратегию поведения, с учетом гражданских и нравственных ценностей;</w:t>
      </w:r>
    </w:p>
    <w:p w:rsidR="00F967C7" w:rsidRPr="00FE311B" w:rsidRDefault="00F967C7" w:rsidP="00F967C7">
      <w:pPr>
        <w:pStyle w:val="a5"/>
      </w:pPr>
      <w:r w:rsidRPr="00FE311B">
        <w:t>− владение языковыми средствами: умение ясно, логично и точно излагатьсвою точку зрения, использовать адекватные языковые средства, понятийныйаппарат обществознания;</w:t>
      </w:r>
    </w:p>
    <w:p w:rsidR="00F967C7" w:rsidRPr="00FE311B" w:rsidRDefault="00F967C7" w:rsidP="00F967C7">
      <w:pPr>
        <w:pStyle w:val="a5"/>
        <w:rPr>
          <w:b/>
        </w:rPr>
      </w:pPr>
      <w:r w:rsidRPr="00FE311B">
        <w:rPr>
          <w:b/>
        </w:rPr>
        <w:t>•</w:t>
      </w:r>
      <w:r w:rsidRPr="00FE311B">
        <w:rPr>
          <w:b/>
        </w:rPr>
        <w:tab/>
        <w:t xml:space="preserve"> предметных:</w:t>
      </w:r>
    </w:p>
    <w:p w:rsidR="00F967C7" w:rsidRPr="00FE311B" w:rsidRDefault="00F967C7" w:rsidP="00F967C7">
      <w:pPr>
        <w:pStyle w:val="a5"/>
      </w:pPr>
      <w:r w:rsidRPr="00FE311B">
        <w:t>− сформированность знаний об обществе как целостной развивающейся системев единстве и взаимодействии его основных сфер и институтов;</w:t>
      </w:r>
    </w:p>
    <w:p w:rsidR="00F967C7" w:rsidRPr="00FE311B" w:rsidRDefault="00F967C7" w:rsidP="00F967C7">
      <w:pPr>
        <w:pStyle w:val="a5"/>
      </w:pPr>
      <w:r w:rsidRPr="00FE311B">
        <w:t>− владение базовым понятийным аппаратом социальных наук;</w:t>
      </w:r>
    </w:p>
    <w:p w:rsidR="00F967C7" w:rsidRPr="00FE311B" w:rsidRDefault="00F967C7" w:rsidP="00F967C7">
      <w:pPr>
        <w:pStyle w:val="a5"/>
      </w:pPr>
      <w:r w:rsidRPr="00FE311B">
        <w:t>− владение умениями выявлять причинно-следственные, функциональные</w:t>
      </w:r>
      <w:proofErr w:type="gramStart"/>
      <w:r w:rsidRPr="00FE311B">
        <w:t>,и</w:t>
      </w:r>
      <w:proofErr w:type="gramEnd"/>
      <w:r w:rsidRPr="00FE311B">
        <w:t>ерархические и другие связи социальных объектов и процессов;</w:t>
      </w:r>
    </w:p>
    <w:p w:rsidR="00F967C7" w:rsidRPr="00FE311B" w:rsidRDefault="00F967C7" w:rsidP="00F967C7">
      <w:pPr>
        <w:pStyle w:val="a5"/>
      </w:pPr>
      <w:r w:rsidRPr="00FE311B">
        <w:t>− сформированнность представлений об основных тенденциях и возможныхперспективах развития мирового сообщества в глобальном мире;</w:t>
      </w:r>
    </w:p>
    <w:p w:rsidR="00F967C7" w:rsidRPr="00FE311B" w:rsidRDefault="00F967C7" w:rsidP="00F967C7">
      <w:pPr>
        <w:pStyle w:val="a5"/>
      </w:pPr>
      <w:r w:rsidRPr="00FE311B">
        <w:t>− сформированность представлений о методах познания социальных явленийи процессов;</w:t>
      </w:r>
    </w:p>
    <w:p w:rsidR="00F967C7" w:rsidRPr="00FE311B" w:rsidRDefault="00F967C7" w:rsidP="00F967C7">
      <w:pPr>
        <w:pStyle w:val="a5"/>
      </w:pPr>
      <w:r w:rsidRPr="00FE311B">
        <w:t>− владение умениями применять полученные знания в повседневной жизни</w:t>
      </w:r>
      <w:proofErr w:type="gramStart"/>
      <w:r w:rsidRPr="00FE311B">
        <w:t>,п</w:t>
      </w:r>
      <w:proofErr w:type="gramEnd"/>
      <w:r w:rsidRPr="00FE311B">
        <w:t>рогнозировать последствия принимаемых решений;</w:t>
      </w:r>
    </w:p>
    <w:p w:rsidR="00F967C7" w:rsidRDefault="00F967C7" w:rsidP="00F967C7">
      <w:pPr>
        <w:pStyle w:val="a5"/>
      </w:pPr>
      <w:r w:rsidRPr="00FE311B">
        <w:t>− сформированнность навыков оценивания социальной информации, уменийпоиска информации в источниках различного типа для реконструкции недостающих звеньев с целью объяснения и оценки разнообразных явлений ипроцессов общественного развития.</w:t>
      </w:r>
    </w:p>
    <w:p w:rsidR="00B34658" w:rsidRPr="00201336" w:rsidRDefault="00B34658" w:rsidP="00B34658">
      <w:pPr>
        <w:shd w:val="clear" w:color="auto" w:fill="FFFFFF"/>
        <w:rPr>
          <w:b/>
          <w:bCs/>
          <w:iCs/>
          <w:lang w:eastAsia="zh-CN"/>
        </w:rPr>
      </w:pPr>
    </w:p>
    <w:p w:rsidR="0083714D" w:rsidRPr="00201336" w:rsidRDefault="0083714D" w:rsidP="0083714D">
      <w:pPr>
        <w:ind w:firstLine="720"/>
        <w:rPr>
          <w:b/>
        </w:rPr>
      </w:pPr>
      <w:r w:rsidRPr="00201336">
        <w:rPr>
          <w:b/>
        </w:rPr>
        <w:t>3 Формы контроля и оценки результатов освоения дисциплины</w:t>
      </w:r>
    </w:p>
    <w:p w:rsidR="0083714D" w:rsidRPr="00201336" w:rsidRDefault="0083714D" w:rsidP="0083714D">
      <w:pPr>
        <w:ind w:firstLine="709"/>
      </w:pPr>
      <w:r w:rsidRPr="00201336">
        <w:t xml:space="preserve">Контроль и оценка результатов освоения – это выявление, измерение и оценивание результатов освоения дисциплины. </w:t>
      </w:r>
    </w:p>
    <w:p w:rsidR="0083714D" w:rsidRDefault="0083714D" w:rsidP="0083714D">
      <w:pPr>
        <w:ind w:firstLine="709"/>
      </w:pPr>
      <w:r w:rsidRPr="00201336">
        <w:t xml:space="preserve">В соответствии с учебным планом специальности </w:t>
      </w:r>
      <w:r w:rsidRPr="007E19EE">
        <w:t>40.02.01</w:t>
      </w:r>
      <w:r w:rsidRPr="00360870">
        <w:rPr>
          <w:i/>
        </w:rPr>
        <w:t xml:space="preserve">Право и организация социального обеспечения </w:t>
      </w:r>
      <w:r w:rsidRPr="00201336">
        <w:t xml:space="preserve">рабочей программой дисциплины </w:t>
      </w:r>
      <w:r w:rsidRPr="00360870">
        <w:t>«Обществознание»</w:t>
      </w:r>
      <w:r w:rsidRPr="00201336">
        <w:t xml:space="preserve"> предусматривается текущий и промежуточный  контроль результатов освоения.</w:t>
      </w:r>
    </w:p>
    <w:p w:rsidR="00507FC9" w:rsidRPr="00201336" w:rsidRDefault="00507FC9" w:rsidP="0083714D">
      <w:pPr>
        <w:ind w:firstLine="709"/>
      </w:pPr>
    </w:p>
    <w:p w:rsidR="0083714D" w:rsidRPr="00201336" w:rsidRDefault="0083714D" w:rsidP="0083714D">
      <w:pPr>
        <w:tabs>
          <w:tab w:val="left" w:pos="993"/>
        </w:tabs>
        <w:ind w:firstLine="720"/>
        <w:rPr>
          <w:b/>
          <w:bCs/>
        </w:rPr>
      </w:pPr>
      <w:r w:rsidRPr="00201336">
        <w:rPr>
          <w:b/>
          <w:bCs/>
        </w:rPr>
        <w:t xml:space="preserve">3.1 Формы текущего контроля </w:t>
      </w:r>
    </w:p>
    <w:p w:rsidR="0083714D" w:rsidRPr="00201336" w:rsidRDefault="0083714D" w:rsidP="0083714D">
      <w:pPr>
        <w:tabs>
          <w:tab w:val="left" w:pos="993"/>
        </w:tabs>
        <w:ind w:firstLine="720"/>
      </w:pPr>
      <w:r w:rsidRPr="00201336">
        <w:rPr>
          <w:rStyle w:val="submenu-table"/>
          <w:rFonts w:eastAsia="Calibri"/>
          <w:iCs/>
        </w:rPr>
        <w:t>Текущий контроль успеваемости</w:t>
      </w:r>
      <w:r w:rsidRPr="00201336">
        <w:t xml:space="preserve"> представляет собой проверку усвоения учебного материала, регулярно осуществляемую на протяжении курса обучения.</w:t>
      </w:r>
    </w:p>
    <w:p w:rsidR="0083714D" w:rsidRPr="00201336" w:rsidRDefault="0083714D" w:rsidP="0083714D">
      <w:pPr>
        <w:tabs>
          <w:tab w:val="left" w:pos="993"/>
        </w:tabs>
        <w:ind w:firstLine="720"/>
      </w:pPr>
      <w:r w:rsidRPr="00201336">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83714D" w:rsidRPr="004F623A" w:rsidRDefault="0083714D" w:rsidP="0083714D">
      <w:pPr>
        <w:tabs>
          <w:tab w:val="left" w:pos="993"/>
        </w:tabs>
        <w:ind w:firstLine="720"/>
        <w:rPr>
          <w:i/>
        </w:rPr>
      </w:pPr>
      <w:r w:rsidRPr="004F623A">
        <w:rPr>
          <w:i/>
        </w:rPr>
        <w:t>– проверка выполнения самостоятельной работы студентов</w:t>
      </w:r>
    </w:p>
    <w:p w:rsidR="0083714D" w:rsidRPr="004F623A" w:rsidRDefault="0083714D" w:rsidP="0083714D">
      <w:pPr>
        <w:tabs>
          <w:tab w:val="left" w:pos="993"/>
        </w:tabs>
        <w:ind w:firstLine="720"/>
        <w:rPr>
          <w:i/>
        </w:rPr>
      </w:pPr>
      <w:r w:rsidRPr="004F623A">
        <w:rPr>
          <w:i/>
        </w:rPr>
        <w:t>– проверка выполнения тестов</w:t>
      </w:r>
    </w:p>
    <w:p w:rsidR="0083714D" w:rsidRPr="004F623A" w:rsidRDefault="0083714D" w:rsidP="0083714D">
      <w:pPr>
        <w:tabs>
          <w:tab w:val="left" w:pos="993"/>
        </w:tabs>
        <w:ind w:firstLine="720"/>
        <w:rPr>
          <w:i/>
        </w:rPr>
      </w:pPr>
      <w:r w:rsidRPr="004F623A">
        <w:rPr>
          <w:i/>
        </w:rPr>
        <w:t>– проверка выполнения составления конспектов отдельных тем разделов</w:t>
      </w:r>
    </w:p>
    <w:p w:rsidR="0083714D" w:rsidRDefault="0083714D" w:rsidP="0083714D">
      <w:pPr>
        <w:tabs>
          <w:tab w:val="left" w:pos="993"/>
        </w:tabs>
        <w:ind w:firstLine="720"/>
        <w:rPr>
          <w:i/>
        </w:rPr>
      </w:pPr>
      <w:r w:rsidRPr="004F623A">
        <w:t xml:space="preserve">Во время проведения учебных занятий дополнительно используется такая форма текущего контроля, как </w:t>
      </w:r>
      <w:r w:rsidR="00F967C7">
        <w:rPr>
          <w:i/>
        </w:rPr>
        <w:t>устный опро</w:t>
      </w:r>
      <w:r w:rsidRPr="004F623A">
        <w:rPr>
          <w:i/>
        </w:rPr>
        <w:t>с.</w:t>
      </w:r>
    </w:p>
    <w:p w:rsidR="0083714D" w:rsidRPr="00201336" w:rsidRDefault="0083714D" w:rsidP="0083714D">
      <w:pPr>
        <w:ind w:firstLine="709"/>
      </w:pPr>
      <w:r w:rsidRPr="00201336">
        <w:rPr>
          <w:b/>
        </w:rPr>
        <w:t xml:space="preserve">Проверка выполнения самостоятельной работы. </w:t>
      </w:r>
      <w:r w:rsidRPr="00201336">
        <w:t xml:space="preserve">Самостоятельная работа направлена на самостоятельное освоение и закрепление результатов обучения. </w:t>
      </w:r>
    </w:p>
    <w:p w:rsidR="0083714D" w:rsidRPr="00201336" w:rsidRDefault="0083714D" w:rsidP="0083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201336">
        <w:t xml:space="preserve">Самостоятельная подготовка </w:t>
      </w:r>
      <w:proofErr w:type="gramStart"/>
      <w:r w:rsidRPr="00201336">
        <w:t>обучающихся</w:t>
      </w:r>
      <w:proofErr w:type="gramEnd"/>
      <w:r w:rsidRPr="00201336">
        <w:t xml:space="preserve"> по дисциплине предполагает следующие виды и формы работы: </w:t>
      </w:r>
    </w:p>
    <w:p w:rsidR="0083714D" w:rsidRPr="007E19EE" w:rsidRDefault="0083714D" w:rsidP="001718C7">
      <w:pPr>
        <w:widowControl/>
        <w:numPr>
          <w:ilvl w:val="1"/>
          <w:numId w:val="2"/>
        </w:numPr>
        <w:tabs>
          <w:tab w:val="clear" w:pos="1260"/>
          <w:tab w:val="num" w:pos="993"/>
        </w:tabs>
        <w:ind w:left="0" w:firstLine="709"/>
      </w:pPr>
      <w:r w:rsidRPr="007E19EE">
        <w:t>Систематическая проработка конспектов занятий, учебной и специальной литературы.</w:t>
      </w:r>
    </w:p>
    <w:p w:rsidR="0083714D" w:rsidRPr="007E19EE" w:rsidRDefault="0083714D" w:rsidP="001718C7">
      <w:pPr>
        <w:widowControl/>
        <w:numPr>
          <w:ilvl w:val="1"/>
          <w:numId w:val="2"/>
        </w:numPr>
        <w:tabs>
          <w:tab w:val="clear" w:pos="1260"/>
          <w:tab w:val="num" w:pos="993"/>
        </w:tabs>
        <w:ind w:left="0" w:firstLine="709"/>
      </w:pPr>
      <w:r w:rsidRPr="007E19EE">
        <w:t>Самостоятельное изучение материала и конспектирование нескольких тем по учебной и специальной литературе</w:t>
      </w:r>
    </w:p>
    <w:p w:rsidR="0083714D" w:rsidRPr="007E19EE" w:rsidRDefault="0083714D" w:rsidP="001718C7">
      <w:pPr>
        <w:widowControl/>
        <w:numPr>
          <w:ilvl w:val="1"/>
          <w:numId w:val="2"/>
        </w:numPr>
        <w:tabs>
          <w:tab w:val="clear" w:pos="1260"/>
          <w:tab w:val="num" w:pos="993"/>
        </w:tabs>
        <w:ind w:left="0" w:firstLine="709"/>
      </w:pPr>
      <w:r w:rsidRPr="007E19EE">
        <w:t xml:space="preserve">Написание и защита </w:t>
      </w:r>
      <w:r w:rsidR="00507FC9">
        <w:t>двух рефератов</w:t>
      </w:r>
    </w:p>
    <w:p w:rsidR="0083714D" w:rsidRPr="007E19EE" w:rsidRDefault="0083714D" w:rsidP="001718C7">
      <w:pPr>
        <w:widowControl/>
        <w:numPr>
          <w:ilvl w:val="1"/>
          <w:numId w:val="2"/>
        </w:numPr>
        <w:tabs>
          <w:tab w:val="clear" w:pos="1260"/>
          <w:tab w:val="num" w:pos="993"/>
        </w:tabs>
        <w:ind w:left="0" w:firstLine="709"/>
      </w:pPr>
      <w:r w:rsidRPr="007E19EE">
        <w:t xml:space="preserve">Подготовка презентации к </w:t>
      </w:r>
      <w:r w:rsidR="00507FC9">
        <w:t xml:space="preserve">одному </w:t>
      </w:r>
      <w:r w:rsidRPr="007E19EE">
        <w:t>реферат</w:t>
      </w:r>
      <w:r>
        <w:t>у</w:t>
      </w:r>
    </w:p>
    <w:p w:rsidR="00004DBD" w:rsidRDefault="00004DBD" w:rsidP="00B34658">
      <w:pPr>
        <w:ind w:firstLine="709"/>
      </w:pPr>
    </w:p>
    <w:p w:rsidR="0010790E" w:rsidRPr="00201336" w:rsidRDefault="0010790E" w:rsidP="00B34658">
      <w:pPr>
        <w:ind w:firstLine="709"/>
        <w:rPr>
          <w:i/>
        </w:rPr>
      </w:pPr>
    </w:p>
    <w:p w:rsidR="00B34658" w:rsidRPr="00201336" w:rsidRDefault="00B34658" w:rsidP="00B34658">
      <w:pPr>
        <w:ind w:firstLine="709"/>
        <w:rPr>
          <w:b/>
        </w:rPr>
      </w:pPr>
      <w:r w:rsidRPr="00201336">
        <w:rPr>
          <w:b/>
        </w:rPr>
        <w:t xml:space="preserve">Сводная таблица по применяемым формам и методам текущего контроля и </w:t>
      </w:r>
      <w:r w:rsidRPr="00201336">
        <w:rPr>
          <w:b/>
        </w:rPr>
        <w:lastRenderedPageBreak/>
        <w:t>оценки результатов обучения</w:t>
      </w:r>
    </w:p>
    <w:p w:rsidR="008E557E" w:rsidRPr="00201336" w:rsidRDefault="008E557E" w:rsidP="00B34658">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2A33C1" w:rsidRPr="00990F0D" w:rsidTr="00CE5B00">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ind w:firstLine="0"/>
              <w:jc w:val="center"/>
              <w:rPr>
                <w:b/>
                <w:bCs/>
              </w:rPr>
            </w:pPr>
            <w:r w:rsidRPr="00990F0D">
              <w:rPr>
                <w:b/>
                <w:bCs/>
              </w:rPr>
              <w:t>Результаты обучения</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tabs>
                <w:tab w:val="left" w:pos="234"/>
              </w:tabs>
              <w:ind w:firstLine="0"/>
              <w:jc w:val="center"/>
              <w:rPr>
                <w:b/>
                <w:bCs/>
              </w:rPr>
            </w:pPr>
            <w:r w:rsidRPr="00990F0D">
              <w:rPr>
                <w:b/>
              </w:rPr>
              <w:t>Формы и методы контроля и оценки результатов обучения</w:t>
            </w:r>
          </w:p>
        </w:tc>
      </w:tr>
      <w:tr w:rsidR="002A33C1" w:rsidRPr="00990F0D" w:rsidTr="00CE5B00">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ind w:firstLine="0"/>
              <w:rPr>
                <w:b/>
              </w:rPr>
            </w:pPr>
            <w:r w:rsidRPr="00990F0D">
              <w:rPr>
                <w:b/>
              </w:rPr>
              <w:t xml:space="preserve">личностные: </w:t>
            </w:r>
          </w:p>
          <w:p w:rsidR="002A33C1" w:rsidRPr="00990F0D" w:rsidRDefault="002A33C1" w:rsidP="00CE5B00">
            <w:pPr>
              <w:ind w:firstLine="0"/>
            </w:pPr>
            <w:r w:rsidRPr="00990F0D">
              <w:t>−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2A33C1" w:rsidRPr="00990F0D" w:rsidRDefault="002A33C1" w:rsidP="00CE5B00">
            <w:pPr>
              <w:ind w:firstLine="0"/>
            </w:pPr>
            <w:r w:rsidRPr="00990F0D">
              <w:t>−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2A33C1" w:rsidRPr="00990F0D" w:rsidRDefault="002A33C1" w:rsidP="00CE5B00">
            <w:pPr>
              <w:ind w:firstLine="0"/>
            </w:pPr>
            <w:proofErr w:type="gramStart"/>
            <w:r w:rsidRPr="00990F0D">
              <w:t>−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2A33C1" w:rsidRPr="00990F0D" w:rsidRDefault="002A33C1" w:rsidP="00CE5B00">
            <w:pPr>
              <w:ind w:firstLine="0"/>
            </w:pPr>
            <w:r w:rsidRPr="00990F0D">
              <w:t>−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2A33C1" w:rsidRPr="00990F0D" w:rsidRDefault="002A33C1" w:rsidP="00CE5B00">
            <w:pPr>
              <w:ind w:firstLine="0"/>
            </w:pPr>
            <w:r w:rsidRPr="00990F0D">
              <w:t>−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2A33C1" w:rsidRPr="00990F0D" w:rsidRDefault="002A33C1" w:rsidP="00CE5B00">
            <w:pPr>
              <w:ind w:firstLine="0"/>
            </w:pPr>
            <w:r w:rsidRPr="00990F0D">
              <w:t>−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tabs>
                <w:tab w:val="left" w:pos="387"/>
              </w:tabs>
              <w:ind w:left="13" w:hanging="13"/>
              <w:jc w:val="left"/>
            </w:pPr>
            <w:r w:rsidRPr="00990F0D">
              <w:t xml:space="preserve">– устный опрос, </w:t>
            </w:r>
          </w:p>
          <w:p w:rsidR="002A33C1" w:rsidRPr="00990F0D" w:rsidRDefault="002A33C1" w:rsidP="00CE5B00">
            <w:pPr>
              <w:tabs>
                <w:tab w:val="left" w:pos="387"/>
              </w:tabs>
              <w:ind w:left="13" w:hanging="13"/>
              <w:jc w:val="left"/>
            </w:pPr>
            <w:r w:rsidRPr="00990F0D">
              <w:t xml:space="preserve"> - проверка выполнения самостоятельной работы студентов;</w:t>
            </w:r>
          </w:p>
          <w:p w:rsidR="002A33C1" w:rsidRPr="00990F0D" w:rsidRDefault="002A33C1" w:rsidP="00CE5B00">
            <w:pPr>
              <w:tabs>
                <w:tab w:val="left" w:pos="387"/>
              </w:tabs>
              <w:ind w:left="13" w:hanging="13"/>
              <w:jc w:val="left"/>
            </w:pPr>
            <w:r w:rsidRPr="00990F0D">
              <w:t>- написание реферата</w:t>
            </w:r>
          </w:p>
          <w:p w:rsidR="002A33C1" w:rsidRPr="00990F0D" w:rsidRDefault="002A33C1" w:rsidP="00CE5B00">
            <w:pPr>
              <w:tabs>
                <w:tab w:val="left" w:pos="387"/>
              </w:tabs>
              <w:jc w:val="left"/>
            </w:pPr>
          </w:p>
          <w:p w:rsidR="002A33C1" w:rsidRPr="00990F0D" w:rsidRDefault="002A33C1" w:rsidP="00CE5B00">
            <w:pPr>
              <w:tabs>
                <w:tab w:val="left" w:pos="387"/>
              </w:tabs>
              <w:ind w:left="13" w:hanging="13"/>
              <w:jc w:val="left"/>
            </w:pPr>
          </w:p>
        </w:tc>
      </w:tr>
      <w:tr w:rsidR="002A33C1" w:rsidRPr="00990F0D" w:rsidTr="00CE5B00">
        <w:tc>
          <w:tcPr>
            <w:tcW w:w="7427"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shd w:val="clear" w:color="auto" w:fill="FFFFFF"/>
              <w:tabs>
                <w:tab w:val="left" w:pos="566"/>
              </w:tabs>
              <w:ind w:firstLine="0"/>
              <w:rPr>
                <w:b/>
                <w:bCs/>
                <w:iCs/>
                <w:lang w:eastAsia="zh-CN"/>
              </w:rPr>
            </w:pPr>
            <w:r w:rsidRPr="00990F0D">
              <w:rPr>
                <w:b/>
                <w:bCs/>
                <w:iCs/>
                <w:lang w:eastAsia="zh-CN"/>
              </w:rPr>
              <w:t>метапредметные:</w:t>
            </w:r>
          </w:p>
          <w:p w:rsidR="002A33C1" w:rsidRPr="00990F0D" w:rsidRDefault="002A33C1" w:rsidP="00CE5B00">
            <w:pPr>
              <w:autoSpaceDE w:val="0"/>
              <w:autoSpaceDN w:val="0"/>
              <w:adjustRightInd w:val="0"/>
              <w:ind w:firstLine="0"/>
            </w:pPr>
            <w:r w:rsidRPr="00990F0D">
              <w:t xml:space="preserve">− ответственное отношение к созданию семьи на основе осознанного принятия ценностей семейной жизни; </w:t>
            </w:r>
          </w:p>
          <w:p w:rsidR="002A33C1" w:rsidRPr="00990F0D" w:rsidRDefault="002A33C1" w:rsidP="00CE5B00">
            <w:pPr>
              <w:autoSpaceDE w:val="0"/>
              <w:autoSpaceDN w:val="0"/>
              <w:adjustRightInd w:val="0"/>
              <w:ind w:firstLine="0"/>
            </w:pPr>
            <w:r w:rsidRPr="00990F0D">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A33C1" w:rsidRPr="00990F0D" w:rsidRDefault="002A33C1" w:rsidP="00CE5B00">
            <w:pPr>
              <w:autoSpaceDE w:val="0"/>
              <w:autoSpaceDN w:val="0"/>
              <w:adjustRightInd w:val="0"/>
              <w:ind w:firstLine="0"/>
            </w:pPr>
            <w:r w:rsidRPr="00990F0D">
              <w:t>− владение навыками познавательной, учебно-исследовательской и проектной деятельности в сфере общественных наук, навыками разрешения проблем;</w:t>
            </w:r>
          </w:p>
          <w:p w:rsidR="002A33C1" w:rsidRPr="00990F0D" w:rsidRDefault="002A33C1" w:rsidP="00CE5B00">
            <w:pPr>
              <w:autoSpaceDE w:val="0"/>
              <w:autoSpaceDN w:val="0"/>
              <w:adjustRightInd w:val="0"/>
              <w:ind w:firstLine="0"/>
            </w:pPr>
            <w:r w:rsidRPr="00990F0D">
              <w:t>способность и готовность к самостоятельному поиску методов решения практических задач, применению различных методов познания;</w:t>
            </w:r>
          </w:p>
          <w:p w:rsidR="002A33C1" w:rsidRPr="00990F0D" w:rsidRDefault="002A33C1" w:rsidP="00CE5B00">
            <w:pPr>
              <w:autoSpaceDE w:val="0"/>
              <w:autoSpaceDN w:val="0"/>
              <w:adjustRightInd w:val="0"/>
              <w:ind w:firstLine="0"/>
            </w:pPr>
            <w:r w:rsidRPr="00990F0D">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w:t>
            </w:r>
            <w:r w:rsidRPr="00990F0D">
              <w:lastRenderedPageBreak/>
              <w:t>информации, критически оценивать и интерпретировать информацию, получаемую из различных источников;</w:t>
            </w:r>
          </w:p>
          <w:p w:rsidR="002A33C1" w:rsidRPr="00990F0D" w:rsidRDefault="002A33C1" w:rsidP="00CE5B00">
            <w:pPr>
              <w:autoSpaceDE w:val="0"/>
              <w:autoSpaceDN w:val="0"/>
              <w:adjustRightInd w:val="0"/>
              <w:ind w:firstLine="0"/>
            </w:pPr>
            <w:r w:rsidRPr="00990F0D">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33C1" w:rsidRPr="00990F0D" w:rsidRDefault="002A33C1" w:rsidP="00CE5B00">
            <w:pPr>
              <w:autoSpaceDE w:val="0"/>
              <w:autoSpaceDN w:val="0"/>
              <w:adjustRightInd w:val="0"/>
              <w:ind w:firstLine="0"/>
            </w:pPr>
            <w:r w:rsidRPr="00990F0D">
              <w:t>− умение определять назначение и функции различных социальных, экономических и правовых институтов;</w:t>
            </w:r>
          </w:p>
          <w:p w:rsidR="002A33C1" w:rsidRPr="00990F0D" w:rsidRDefault="002A33C1" w:rsidP="00CE5B00">
            <w:pPr>
              <w:autoSpaceDE w:val="0"/>
              <w:autoSpaceDN w:val="0"/>
              <w:adjustRightInd w:val="0"/>
              <w:ind w:firstLine="0"/>
            </w:pPr>
            <w:r w:rsidRPr="00990F0D">
              <w:t>− умение самостоятельно оценивать и принимать решения, определяющие стратегию поведения, с учетом гражданских и нравственных ценностей;</w:t>
            </w:r>
          </w:p>
          <w:p w:rsidR="002A33C1" w:rsidRPr="00990F0D" w:rsidRDefault="002A33C1" w:rsidP="00CE5B00">
            <w:pPr>
              <w:autoSpaceDE w:val="0"/>
              <w:autoSpaceDN w:val="0"/>
              <w:adjustRightInd w:val="0"/>
              <w:ind w:firstLine="0"/>
            </w:pPr>
            <w:r w:rsidRPr="00990F0D">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tabs>
                <w:tab w:val="left" w:pos="228"/>
              </w:tabs>
              <w:ind w:left="13" w:hanging="13"/>
              <w:jc w:val="left"/>
            </w:pPr>
          </w:p>
          <w:p w:rsidR="002A33C1" w:rsidRPr="00990F0D" w:rsidRDefault="002A33C1" w:rsidP="00CE5B00">
            <w:pPr>
              <w:tabs>
                <w:tab w:val="left" w:pos="228"/>
              </w:tabs>
              <w:ind w:left="13" w:hanging="13"/>
              <w:jc w:val="left"/>
            </w:pPr>
            <w:r w:rsidRPr="00990F0D">
              <w:t xml:space="preserve">- работа с учебником по составлению конспектов отдельных тем; </w:t>
            </w:r>
          </w:p>
          <w:p w:rsidR="002A33C1" w:rsidRPr="00990F0D" w:rsidRDefault="002A33C1" w:rsidP="00CE5B00">
            <w:pPr>
              <w:widowControl/>
              <w:tabs>
                <w:tab w:val="left" w:pos="228"/>
              </w:tabs>
              <w:ind w:left="13" w:hanging="13"/>
              <w:jc w:val="left"/>
            </w:pPr>
            <w:r w:rsidRPr="00990F0D">
              <w:t>- написание и защита реферата;</w:t>
            </w:r>
          </w:p>
          <w:p w:rsidR="002A33C1" w:rsidRPr="00990F0D" w:rsidRDefault="002A33C1" w:rsidP="00CE5B00">
            <w:pPr>
              <w:tabs>
                <w:tab w:val="left" w:pos="387"/>
              </w:tabs>
              <w:ind w:left="13" w:hanging="13"/>
              <w:jc w:val="left"/>
            </w:pPr>
            <w:r w:rsidRPr="00990F0D">
              <w:t>- проверка выполнения самостоятельной работы студентов;</w:t>
            </w:r>
          </w:p>
          <w:p w:rsidR="002A33C1" w:rsidRPr="00990F0D" w:rsidRDefault="002A33C1" w:rsidP="00CE5B00">
            <w:pPr>
              <w:tabs>
                <w:tab w:val="left" w:pos="387"/>
              </w:tabs>
              <w:ind w:left="13" w:hanging="13"/>
              <w:jc w:val="left"/>
            </w:pPr>
            <w:r w:rsidRPr="00990F0D">
              <w:t>- подготовка презентаций к реферату;</w:t>
            </w:r>
          </w:p>
          <w:p w:rsidR="002A33C1" w:rsidRPr="00990F0D" w:rsidRDefault="002A33C1" w:rsidP="00CE5B00">
            <w:pPr>
              <w:tabs>
                <w:tab w:val="left" w:pos="387"/>
              </w:tabs>
              <w:ind w:left="13" w:hanging="13"/>
              <w:jc w:val="left"/>
            </w:pPr>
            <w:r w:rsidRPr="00990F0D">
              <w:t>- тестирование по темам разделов;</w:t>
            </w:r>
          </w:p>
          <w:p w:rsidR="002A33C1" w:rsidRPr="00990F0D" w:rsidRDefault="002A33C1" w:rsidP="00CE5B00">
            <w:pPr>
              <w:tabs>
                <w:tab w:val="left" w:pos="387"/>
              </w:tabs>
              <w:ind w:firstLine="0"/>
              <w:jc w:val="left"/>
            </w:pPr>
          </w:p>
          <w:p w:rsidR="002A33C1" w:rsidRPr="00990F0D" w:rsidRDefault="002A33C1" w:rsidP="00CE5B00">
            <w:pPr>
              <w:widowControl/>
              <w:tabs>
                <w:tab w:val="left" w:pos="228"/>
              </w:tabs>
              <w:ind w:left="13" w:hanging="13"/>
              <w:jc w:val="left"/>
            </w:pPr>
          </w:p>
          <w:p w:rsidR="002A33C1" w:rsidRPr="00990F0D" w:rsidRDefault="002A33C1" w:rsidP="00CE5B00">
            <w:pPr>
              <w:tabs>
                <w:tab w:val="left" w:pos="234"/>
              </w:tabs>
              <w:ind w:firstLine="0"/>
              <w:jc w:val="left"/>
              <w:rPr>
                <w:bCs/>
              </w:rPr>
            </w:pPr>
          </w:p>
        </w:tc>
      </w:tr>
      <w:tr w:rsidR="002A33C1" w:rsidRPr="00201336" w:rsidTr="00CE5B00">
        <w:tc>
          <w:tcPr>
            <w:tcW w:w="7427"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shd w:val="clear" w:color="auto" w:fill="FFFFFF"/>
              <w:ind w:firstLine="0"/>
              <w:rPr>
                <w:b/>
                <w:bCs/>
                <w:iCs/>
                <w:lang w:eastAsia="zh-CN"/>
              </w:rPr>
            </w:pPr>
            <w:r w:rsidRPr="00990F0D">
              <w:rPr>
                <w:b/>
                <w:bCs/>
                <w:iCs/>
                <w:lang w:eastAsia="zh-CN"/>
              </w:rPr>
              <w:lastRenderedPageBreak/>
              <w:t>предметные:</w:t>
            </w:r>
          </w:p>
          <w:p w:rsidR="002A33C1" w:rsidRPr="00990F0D" w:rsidRDefault="002A33C1" w:rsidP="00CE5B00">
            <w:pPr>
              <w:autoSpaceDE w:val="0"/>
              <w:autoSpaceDN w:val="0"/>
              <w:adjustRightInd w:val="0"/>
              <w:ind w:firstLine="0"/>
            </w:pPr>
            <w:r w:rsidRPr="00990F0D">
              <w:t xml:space="preserve"> − сформированность знаний об обществе как целостной развивающейся системе в единстве и взаимодействии его основных сфер и институтов;</w:t>
            </w:r>
          </w:p>
          <w:p w:rsidR="002A33C1" w:rsidRPr="00990F0D" w:rsidRDefault="002A33C1" w:rsidP="00CE5B00">
            <w:pPr>
              <w:autoSpaceDE w:val="0"/>
              <w:autoSpaceDN w:val="0"/>
              <w:adjustRightInd w:val="0"/>
              <w:ind w:firstLine="0"/>
            </w:pPr>
            <w:r w:rsidRPr="00990F0D">
              <w:t>− владение базовым понятийным аппаратом социальных наук;</w:t>
            </w:r>
          </w:p>
          <w:p w:rsidR="002A33C1" w:rsidRPr="00990F0D" w:rsidRDefault="002A33C1" w:rsidP="00CE5B00">
            <w:pPr>
              <w:autoSpaceDE w:val="0"/>
              <w:autoSpaceDN w:val="0"/>
              <w:adjustRightInd w:val="0"/>
              <w:ind w:firstLine="0"/>
            </w:pPr>
            <w:r w:rsidRPr="00990F0D">
              <w:t>− владение умениями выявлять причинно-следственные, функциональные, иерархические и другие связи социальных объектов и процессов;</w:t>
            </w:r>
          </w:p>
          <w:p w:rsidR="002A33C1" w:rsidRPr="00990F0D" w:rsidRDefault="002A33C1" w:rsidP="00CE5B00">
            <w:pPr>
              <w:autoSpaceDE w:val="0"/>
              <w:autoSpaceDN w:val="0"/>
              <w:adjustRightInd w:val="0"/>
              <w:ind w:firstLine="0"/>
            </w:pPr>
            <w:r w:rsidRPr="00990F0D">
              <w:t>− сформированнность представлений об основных тенденциях и возможных перспективах развития мирового сообщества в глобальном мире;</w:t>
            </w:r>
          </w:p>
          <w:p w:rsidR="002A33C1" w:rsidRPr="00990F0D" w:rsidRDefault="002A33C1" w:rsidP="00CE5B00">
            <w:pPr>
              <w:autoSpaceDE w:val="0"/>
              <w:autoSpaceDN w:val="0"/>
              <w:adjustRightInd w:val="0"/>
              <w:ind w:firstLine="0"/>
            </w:pPr>
            <w:r w:rsidRPr="00990F0D">
              <w:t>− сформированность представлений о методах познания социальных явлений и процессов;</w:t>
            </w:r>
          </w:p>
          <w:p w:rsidR="002A33C1" w:rsidRPr="00990F0D" w:rsidRDefault="002A33C1" w:rsidP="00CE5B00">
            <w:pPr>
              <w:autoSpaceDE w:val="0"/>
              <w:autoSpaceDN w:val="0"/>
              <w:adjustRightInd w:val="0"/>
              <w:ind w:firstLine="0"/>
            </w:pPr>
            <w:r w:rsidRPr="00990F0D">
              <w:t>− владение умениями применять полученные знания в повседневной жизни, прогнозировать последствия принимаемых решений;</w:t>
            </w:r>
          </w:p>
          <w:p w:rsidR="002A33C1" w:rsidRPr="00990F0D" w:rsidRDefault="002A33C1" w:rsidP="00CE5B00">
            <w:pPr>
              <w:autoSpaceDE w:val="0"/>
              <w:autoSpaceDN w:val="0"/>
              <w:adjustRightInd w:val="0"/>
              <w:ind w:firstLine="0"/>
            </w:pPr>
            <w:r w:rsidRPr="00990F0D">
              <w:t>−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A33C1" w:rsidRPr="00990F0D" w:rsidRDefault="002A33C1" w:rsidP="00CE5B00">
            <w:pPr>
              <w:autoSpaceDE w:val="0"/>
              <w:autoSpaceDN w:val="0"/>
              <w:adjustRightInd w:val="0"/>
              <w:ind w:firstLine="0"/>
            </w:pP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tabs>
                <w:tab w:val="left" w:pos="387"/>
              </w:tabs>
              <w:ind w:left="13" w:hanging="13"/>
              <w:jc w:val="left"/>
            </w:pPr>
            <w:r w:rsidRPr="00990F0D">
              <w:t>- тестирование по темам разделов;</w:t>
            </w:r>
          </w:p>
          <w:p w:rsidR="002A33C1" w:rsidRPr="00990F0D" w:rsidRDefault="002A33C1" w:rsidP="00CE5B00">
            <w:pPr>
              <w:tabs>
                <w:tab w:val="left" w:pos="387"/>
              </w:tabs>
              <w:ind w:left="13" w:hanging="13"/>
              <w:jc w:val="left"/>
            </w:pPr>
            <w:r w:rsidRPr="00990F0D">
              <w:t>- написание реферата;</w:t>
            </w:r>
          </w:p>
          <w:p w:rsidR="002A33C1" w:rsidRPr="00990F0D" w:rsidRDefault="002A33C1" w:rsidP="00CE5B00">
            <w:pPr>
              <w:tabs>
                <w:tab w:val="left" w:pos="387"/>
              </w:tabs>
              <w:ind w:left="13" w:hanging="13"/>
              <w:jc w:val="left"/>
            </w:pPr>
            <w:r w:rsidRPr="00990F0D">
              <w:t>- подготовка презентации к реферату;</w:t>
            </w:r>
          </w:p>
          <w:p w:rsidR="002A33C1" w:rsidRPr="00990F0D" w:rsidRDefault="002A33C1" w:rsidP="00CE5B00">
            <w:pPr>
              <w:tabs>
                <w:tab w:val="left" w:pos="387"/>
              </w:tabs>
              <w:ind w:left="13" w:hanging="13"/>
              <w:jc w:val="left"/>
            </w:pPr>
            <w:r w:rsidRPr="00990F0D">
              <w:t>- проверка выполнения самостоятельной работы студентов</w:t>
            </w:r>
          </w:p>
          <w:p w:rsidR="002A33C1" w:rsidRPr="00990F0D" w:rsidRDefault="002A33C1" w:rsidP="00CE5B00">
            <w:pPr>
              <w:tabs>
                <w:tab w:val="left" w:pos="387"/>
              </w:tabs>
              <w:ind w:left="13" w:hanging="13"/>
              <w:jc w:val="left"/>
            </w:pPr>
          </w:p>
          <w:p w:rsidR="002A33C1" w:rsidRPr="00990F0D" w:rsidRDefault="002A33C1" w:rsidP="00CE5B00">
            <w:pPr>
              <w:tabs>
                <w:tab w:val="left" w:pos="387"/>
              </w:tabs>
              <w:ind w:left="13" w:hanging="13"/>
              <w:jc w:val="left"/>
            </w:pPr>
          </w:p>
          <w:p w:rsidR="002A33C1" w:rsidRPr="00990F0D" w:rsidRDefault="002A33C1" w:rsidP="00CE5B00">
            <w:pPr>
              <w:tabs>
                <w:tab w:val="left" w:pos="387"/>
              </w:tabs>
              <w:jc w:val="left"/>
            </w:pPr>
          </w:p>
          <w:p w:rsidR="002A33C1" w:rsidRPr="00990F0D" w:rsidRDefault="002A33C1" w:rsidP="00CE5B00">
            <w:pPr>
              <w:tabs>
                <w:tab w:val="left" w:pos="234"/>
              </w:tabs>
              <w:ind w:firstLine="0"/>
              <w:jc w:val="left"/>
              <w:rPr>
                <w:bCs/>
              </w:rPr>
            </w:pPr>
          </w:p>
        </w:tc>
      </w:tr>
    </w:tbl>
    <w:p w:rsidR="00DE18BA" w:rsidRPr="00201336" w:rsidRDefault="00DE18BA" w:rsidP="00B34658">
      <w:pPr>
        <w:ind w:firstLine="709"/>
        <w:rPr>
          <w:b/>
          <w:bCs/>
        </w:rPr>
      </w:pPr>
    </w:p>
    <w:p w:rsidR="000E6B6D" w:rsidRDefault="000E6B6D" w:rsidP="00B34658">
      <w:pPr>
        <w:ind w:firstLine="709"/>
        <w:rPr>
          <w:b/>
          <w:bCs/>
        </w:rPr>
      </w:pPr>
    </w:p>
    <w:p w:rsidR="00B34658" w:rsidRPr="00201336" w:rsidRDefault="00B34658" w:rsidP="00B34658">
      <w:pPr>
        <w:ind w:firstLine="709"/>
        <w:rPr>
          <w:b/>
          <w:bCs/>
        </w:rPr>
      </w:pPr>
      <w:r w:rsidRPr="00201336">
        <w:rPr>
          <w:b/>
          <w:bCs/>
        </w:rPr>
        <w:t xml:space="preserve">3.2 Форма промежуточной аттестации </w:t>
      </w:r>
    </w:p>
    <w:p w:rsidR="002D01A2" w:rsidRPr="00201336" w:rsidRDefault="002D01A2" w:rsidP="002D01A2">
      <w:pPr>
        <w:ind w:firstLine="709"/>
      </w:pPr>
      <w:r w:rsidRPr="00201336">
        <w:t xml:space="preserve">Промежуточная аттестация по дисциплине </w:t>
      </w:r>
      <w:r w:rsidR="00312DF1">
        <w:rPr>
          <w:b/>
          <w:i/>
        </w:rPr>
        <w:t>БД. 0</w:t>
      </w:r>
      <w:r w:rsidR="00C11F52">
        <w:rPr>
          <w:b/>
          <w:i/>
        </w:rPr>
        <w:t>7</w:t>
      </w:r>
      <w:r w:rsidR="002A33C1" w:rsidRPr="002A33C1">
        <w:rPr>
          <w:b/>
          <w:i/>
        </w:rPr>
        <w:t xml:space="preserve">Обществознание </w:t>
      </w:r>
      <w:r w:rsidRPr="00201336">
        <w:t xml:space="preserve">– </w:t>
      </w:r>
      <w:r w:rsidR="002A33C1">
        <w:t xml:space="preserve">дифференцированный зачёт во </w:t>
      </w:r>
      <w:r w:rsidR="002A33C1" w:rsidRPr="002A33C1">
        <w:t>2 семестре</w:t>
      </w:r>
      <w:r w:rsidRPr="002A33C1">
        <w:t>.</w:t>
      </w:r>
    </w:p>
    <w:p w:rsidR="002D01A2" w:rsidRPr="00201336" w:rsidRDefault="002D01A2" w:rsidP="002D01A2">
      <w:pPr>
        <w:ind w:firstLine="709"/>
      </w:pPr>
      <w:r w:rsidRPr="00201336">
        <w:t xml:space="preserve">Обучающиеся допускаются к сдаче </w:t>
      </w:r>
      <w:r w:rsidR="002A33C1">
        <w:t xml:space="preserve">дифференцированного зачёта </w:t>
      </w:r>
      <w:r w:rsidRPr="00201336">
        <w:t xml:space="preserve">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002A33C1">
        <w:t xml:space="preserve">Дифференцированный зачёт </w:t>
      </w:r>
      <w:r w:rsidR="002A33C1" w:rsidRPr="002A33C1">
        <w:t xml:space="preserve">во 2 семестредо начала периода экзаменационной </w:t>
      </w:r>
      <w:r w:rsidR="00335326" w:rsidRPr="002A33C1">
        <w:t>сесси</w:t>
      </w:r>
      <w:r w:rsidR="002A33C1" w:rsidRPr="002A33C1">
        <w:t>и</w:t>
      </w:r>
      <w:r w:rsidRPr="002A33C1">
        <w:t>при</w:t>
      </w:r>
      <w:r w:rsidRPr="00201336">
        <w:t xml:space="preserve"> условии своевременного и качественного выполнения </w:t>
      </w:r>
      <w:proofErr w:type="gramStart"/>
      <w:r w:rsidRPr="00201336">
        <w:t>обучающимся</w:t>
      </w:r>
      <w:proofErr w:type="gramEnd"/>
      <w:r w:rsidRPr="00201336">
        <w:t xml:space="preserve"> всех видов работ, предусмотренных рабочей программой дисциплины.</w:t>
      </w:r>
    </w:p>
    <w:p w:rsidR="00B34658" w:rsidRPr="00201336" w:rsidRDefault="00B34658" w:rsidP="00B34658">
      <w:pPr>
        <w:ind w:firstLine="709"/>
        <w:rPr>
          <w:b/>
        </w:rPr>
      </w:pPr>
    </w:p>
    <w:p w:rsidR="000E6B6D" w:rsidRDefault="000E6B6D">
      <w:pPr>
        <w:widowControl/>
        <w:ind w:firstLine="0"/>
        <w:jc w:val="left"/>
        <w:rPr>
          <w:b/>
        </w:rPr>
      </w:pPr>
      <w:r>
        <w:rPr>
          <w:b/>
        </w:rPr>
        <w:br w:type="page"/>
      </w:r>
    </w:p>
    <w:p w:rsidR="00B34658" w:rsidRDefault="00B34658" w:rsidP="00952E70">
      <w:pPr>
        <w:jc w:val="center"/>
        <w:rPr>
          <w:b/>
        </w:rPr>
      </w:pPr>
      <w:r w:rsidRPr="00201336">
        <w:rPr>
          <w:b/>
        </w:rPr>
        <w:lastRenderedPageBreak/>
        <w:t xml:space="preserve">Перечень вопросов к </w:t>
      </w:r>
      <w:r w:rsidR="00440415">
        <w:rPr>
          <w:b/>
        </w:rPr>
        <w:t xml:space="preserve">дифференцированному зачёту </w:t>
      </w:r>
    </w:p>
    <w:tbl>
      <w:tblPr>
        <w:tblW w:w="9288" w:type="dxa"/>
        <w:tblLook w:val="01E0"/>
      </w:tblPr>
      <w:tblGrid>
        <w:gridCol w:w="9288"/>
      </w:tblGrid>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1. Человек как продукт биологической и социальной эволюции</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2. Человек, индивид. Личность</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 xml:space="preserve">3. Бытие человека. Соотношение бытия </w:t>
            </w:r>
            <w:r>
              <w:rPr>
                <w:bCs/>
              </w:rPr>
              <w:t xml:space="preserve">и </w:t>
            </w:r>
            <w:r w:rsidRPr="008F50D1">
              <w:rPr>
                <w:bCs/>
              </w:rPr>
              <w:t>сознания</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4. Деятельность человека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5. Цель и смысл жизни человека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6. Общение</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7. Познание</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8. Духовный мир человека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9. Понятие общества. Сферы общества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11. Общество и природа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12. Развитие общества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13. Культура и цивилизация</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14. Типология обществ</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15. Глобализация человеческого общества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16. Культура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17. Мораль</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18. Наука</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19. Религия</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20. Искусство</w:t>
            </w:r>
          </w:p>
        </w:tc>
      </w:tr>
      <w:tr w:rsidR="008F50D1" w:rsidRPr="008F50D1" w:rsidTr="008F50D1">
        <w:tc>
          <w:tcPr>
            <w:tcW w:w="9288" w:type="dxa"/>
            <w:shd w:val="clear" w:color="auto" w:fill="auto"/>
            <w:vAlign w:val="center"/>
          </w:tcPr>
          <w:p w:rsidR="008F50D1" w:rsidRPr="008F50D1" w:rsidRDefault="008F50D1"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8F50D1">
              <w:t>21. Образование</w:t>
            </w:r>
          </w:p>
        </w:tc>
      </w:tr>
      <w:tr w:rsidR="008F50D1" w:rsidRPr="008F50D1" w:rsidTr="008F50D1">
        <w:tc>
          <w:tcPr>
            <w:tcW w:w="9288" w:type="dxa"/>
            <w:shd w:val="clear" w:color="auto" w:fill="auto"/>
            <w:vAlign w:val="center"/>
          </w:tcPr>
          <w:p w:rsidR="008F50D1" w:rsidRPr="008F50D1" w:rsidRDefault="008F50D1" w:rsidP="000E6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8F50D1">
              <w:rPr>
                <w:bCs/>
              </w:rPr>
              <w:t>2</w:t>
            </w:r>
            <w:r w:rsidR="000E6B6D">
              <w:rPr>
                <w:bCs/>
              </w:rPr>
              <w:t>2</w:t>
            </w:r>
            <w:r w:rsidRPr="008F50D1">
              <w:rPr>
                <w:bCs/>
              </w:rPr>
              <w:t>. Социальная стратификация</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23</w:t>
            </w:r>
            <w:r w:rsidR="008F50D1" w:rsidRPr="008F50D1">
              <w:rPr>
                <w:bCs/>
              </w:rPr>
              <w:t>. Социальное поведение</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24</w:t>
            </w:r>
            <w:r w:rsidR="008F50D1" w:rsidRPr="008F50D1">
              <w:rPr>
                <w:bCs/>
              </w:rPr>
              <w:t>. Этнические общности</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25</w:t>
            </w:r>
            <w:r w:rsidR="008F50D1" w:rsidRPr="008F50D1">
              <w:rPr>
                <w:bCs/>
              </w:rPr>
              <w:t>. Семья</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26</w:t>
            </w:r>
            <w:r w:rsidR="008F50D1" w:rsidRPr="008F50D1">
              <w:rPr>
                <w:bCs/>
              </w:rPr>
              <w:t>. Молодежь</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27</w:t>
            </w:r>
            <w:r w:rsidR="008F50D1" w:rsidRPr="008F50D1">
              <w:rPr>
                <w:bCs/>
              </w:rPr>
              <w:t>. Государство и политическая система общества</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28</w:t>
            </w:r>
            <w:r w:rsidR="008F50D1" w:rsidRPr="008F50D1">
              <w:rPr>
                <w:bCs/>
              </w:rPr>
              <w:t>. Механизм государства</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29</w:t>
            </w:r>
            <w:r w:rsidR="008F50D1" w:rsidRPr="008F50D1">
              <w:rPr>
                <w:bCs/>
              </w:rPr>
              <w:t>. Три составляющих формы государства. Форма правления. Форма государственного устройства и форма политического режима</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30</w:t>
            </w:r>
            <w:r w:rsidR="008F50D1" w:rsidRPr="008F50D1">
              <w:rPr>
                <w:bCs/>
              </w:rPr>
              <w:t xml:space="preserve">. Гражданское общество и правовое государство </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31</w:t>
            </w:r>
            <w:r w:rsidR="008F50D1" w:rsidRPr="008F50D1">
              <w:rPr>
                <w:bCs/>
              </w:rPr>
              <w:t>. Политическая идеология</w:t>
            </w:r>
          </w:p>
        </w:tc>
      </w:tr>
      <w:tr w:rsidR="008F50D1" w:rsidRPr="008F50D1" w:rsidTr="008F50D1">
        <w:tc>
          <w:tcPr>
            <w:tcW w:w="9288" w:type="dxa"/>
            <w:shd w:val="clear" w:color="auto" w:fill="auto"/>
            <w:vAlign w:val="center"/>
          </w:tcPr>
          <w:p w:rsidR="008F50D1" w:rsidRPr="008F50D1" w:rsidRDefault="000E6B6D" w:rsidP="008F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32</w:t>
            </w:r>
            <w:r w:rsidR="008F50D1" w:rsidRPr="008F50D1">
              <w:rPr>
                <w:bCs/>
              </w:rPr>
              <w:t>. Личность и политика</w:t>
            </w:r>
          </w:p>
        </w:tc>
      </w:tr>
    </w:tbl>
    <w:p w:rsidR="008F50D1" w:rsidRPr="008F50D1" w:rsidRDefault="008F50D1" w:rsidP="008F50D1"/>
    <w:p w:rsidR="00EF2444" w:rsidRDefault="00EF2444">
      <w:pPr>
        <w:widowControl/>
        <w:ind w:firstLine="0"/>
        <w:jc w:val="left"/>
        <w:rPr>
          <w:b/>
          <w:bCs/>
        </w:rPr>
      </w:pPr>
      <w:bookmarkStart w:id="41" w:name="_Toc433497986"/>
      <w:bookmarkStart w:id="42" w:name="_Toc534308147"/>
      <w:r>
        <w:br w:type="page"/>
      </w:r>
    </w:p>
    <w:p w:rsidR="00A232C9" w:rsidRDefault="002D01A2" w:rsidP="002D01A2">
      <w:pPr>
        <w:pStyle w:val="1"/>
        <w:keepNext/>
        <w:adjustRightInd/>
        <w:spacing w:before="0" w:after="0"/>
        <w:rPr>
          <w:rFonts w:ascii="Times New Roman" w:hAnsi="Times New Roman" w:cs="Times New Roman"/>
          <w:color w:val="auto"/>
        </w:rPr>
      </w:pPr>
      <w:r w:rsidRPr="00201336">
        <w:rPr>
          <w:rFonts w:ascii="Times New Roman" w:hAnsi="Times New Roman" w:cs="Times New Roman"/>
          <w:color w:val="auto"/>
        </w:rPr>
        <w:lastRenderedPageBreak/>
        <w:t>Прим</w:t>
      </w:r>
      <w:r w:rsidR="00335326" w:rsidRPr="00201336">
        <w:rPr>
          <w:rFonts w:ascii="Times New Roman" w:hAnsi="Times New Roman" w:cs="Times New Roman"/>
          <w:color w:val="auto"/>
        </w:rPr>
        <w:t xml:space="preserve">ерные темы рефератов </w:t>
      </w:r>
      <w:r w:rsidR="00A232C9">
        <w:rPr>
          <w:rFonts w:ascii="Times New Roman" w:hAnsi="Times New Roman" w:cs="Times New Roman"/>
          <w:color w:val="auto"/>
        </w:rPr>
        <w:t xml:space="preserve">и презентаций к ним </w:t>
      </w:r>
      <w:r w:rsidRPr="00201336">
        <w:rPr>
          <w:rFonts w:ascii="Times New Roman" w:hAnsi="Times New Roman" w:cs="Times New Roman"/>
          <w:color w:val="auto"/>
        </w:rPr>
        <w:t>для самостоятельной работы студентов</w:t>
      </w:r>
      <w:bookmarkEnd w:id="41"/>
      <w:bookmarkEnd w:id="42"/>
    </w:p>
    <w:p w:rsidR="00A232C9" w:rsidRPr="00A232C9" w:rsidRDefault="00A232C9" w:rsidP="00A232C9"/>
    <w:p w:rsidR="00A232C9" w:rsidRPr="00A232C9" w:rsidRDefault="00A232C9" w:rsidP="002D01A2">
      <w:pPr>
        <w:pStyle w:val="1"/>
        <w:keepNext/>
        <w:adjustRightInd/>
        <w:spacing w:before="0" w:after="0"/>
        <w:rPr>
          <w:rFonts w:ascii="Times New Roman" w:hAnsi="Times New Roman" w:cs="Times New Roman"/>
          <w:color w:val="auto"/>
        </w:rPr>
      </w:pPr>
      <w:r w:rsidRPr="00A232C9">
        <w:rPr>
          <w:rFonts w:ascii="Times New Roman" w:hAnsi="Times New Roman" w:cs="Times New Roman"/>
          <w:color w:val="auto"/>
        </w:rPr>
        <w:t xml:space="preserve"> 1 семестр: </w:t>
      </w:r>
    </w:p>
    <w:p w:rsidR="00A232C9" w:rsidRPr="00A232C9" w:rsidRDefault="00A232C9" w:rsidP="002D01A2">
      <w:pPr>
        <w:pStyle w:val="1"/>
        <w:keepNext/>
        <w:adjustRightInd/>
        <w:spacing w:before="0" w:after="0"/>
        <w:rPr>
          <w:rFonts w:ascii="Times New Roman" w:hAnsi="Times New Roman" w:cs="Times New Roman"/>
          <w:color w:val="auto"/>
        </w:rPr>
      </w:pPr>
      <w:r w:rsidRPr="00A232C9">
        <w:rPr>
          <w:rFonts w:ascii="Times New Roman" w:hAnsi="Times New Roman" w:cs="Times New Roman"/>
          <w:color w:val="auto"/>
        </w:rPr>
        <w:t>Раздел 3. Духовная жизнь человека. Темы: «Религия», «Образование»</w:t>
      </w:r>
    </w:p>
    <w:p w:rsidR="002D01A2" w:rsidRPr="00201336" w:rsidRDefault="002D01A2" w:rsidP="002D01A2">
      <w:pPr>
        <w:pStyle w:val="1"/>
        <w:keepNext/>
        <w:adjustRightInd/>
        <w:spacing w:before="0" w:after="0"/>
        <w:rPr>
          <w:rFonts w:ascii="Times New Roman" w:hAnsi="Times New Roman" w:cs="Times New Roman"/>
          <w:color w:val="auto"/>
        </w:rPr>
      </w:pPr>
    </w:p>
    <w:p w:rsidR="00A232C9" w:rsidRPr="00A232C9" w:rsidRDefault="00A232C9" w:rsidP="00A232C9">
      <w:pPr>
        <w:widowControl/>
        <w:numPr>
          <w:ilvl w:val="2"/>
          <w:numId w:val="26"/>
        </w:numPr>
        <w:tabs>
          <w:tab w:val="num" w:pos="1080"/>
        </w:tabs>
        <w:ind w:left="1080" w:hanging="540"/>
        <w:jc w:val="left"/>
      </w:pPr>
      <w:r w:rsidRPr="00A232C9">
        <w:t>Первобытные формы религии: магия, тотемизм</w:t>
      </w:r>
    </w:p>
    <w:p w:rsidR="00A232C9" w:rsidRPr="00A232C9" w:rsidRDefault="00A232C9" w:rsidP="00A232C9">
      <w:pPr>
        <w:widowControl/>
        <w:numPr>
          <w:ilvl w:val="2"/>
          <w:numId w:val="26"/>
        </w:numPr>
        <w:tabs>
          <w:tab w:val="num" w:pos="1080"/>
        </w:tabs>
        <w:ind w:left="1080" w:hanging="540"/>
        <w:jc w:val="left"/>
      </w:pPr>
      <w:r w:rsidRPr="00A232C9">
        <w:t>Первобытные формы религии: фетишизм, анимизм</w:t>
      </w:r>
    </w:p>
    <w:p w:rsidR="00A232C9" w:rsidRPr="00A232C9" w:rsidRDefault="00A232C9" w:rsidP="00A232C9">
      <w:pPr>
        <w:widowControl/>
        <w:numPr>
          <w:ilvl w:val="2"/>
          <w:numId w:val="26"/>
        </w:numPr>
        <w:tabs>
          <w:tab w:val="num" w:pos="1080"/>
        </w:tabs>
        <w:ind w:left="1080" w:hanging="540"/>
        <w:jc w:val="left"/>
      </w:pPr>
      <w:r w:rsidRPr="00A232C9">
        <w:t>Первобытные формы религии: шаманизм</w:t>
      </w:r>
    </w:p>
    <w:p w:rsidR="00A232C9" w:rsidRPr="00A232C9" w:rsidRDefault="00A232C9" w:rsidP="00A232C9">
      <w:pPr>
        <w:widowControl/>
        <w:numPr>
          <w:ilvl w:val="2"/>
          <w:numId w:val="26"/>
        </w:numPr>
        <w:tabs>
          <w:tab w:val="num" w:pos="1080"/>
        </w:tabs>
        <w:ind w:left="1080" w:hanging="540"/>
        <w:jc w:val="left"/>
      </w:pPr>
      <w:r w:rsidRPr="00A232C9">
        <w:t>Первобытные формы религии: политеизм</w:t>
      </w:r>
    </w:p>
    <w:p w:rsidR="00A232C9" w:rsidRPr="00A232C9" w:rsidRDefault="00A232C9" w:rsidP="00A232C9">
      <w:pPr>
        <w:widowControl/>
        <w:numPr>
          <w:ilvl w:val="2"/>
          <w:numId w:val="26"/>
        </w:numPr>
        <w:tabs>
          <w:tab w:val="num" w:pos="1080"/>
        </w:tabs>
        <w:ind w:left="1080" w:hanging="540"/>
        <w:jc w:val="left"/>
      </w:pPr>
      <w:r w:rsidRPr="00A232C9">
        <w:t>Буддизм</w:t>
      </w:r>
      <w:r>
        <w:t>: история возникновения, суть учения</w:t>
      </w:r>
    </w:p>
    <w:p w:rsidR="00A232C9" w:rsidRPr="00A232C9" w:rsidRDefault="00A232C9" w:rsidP="00A232C9">
      <w:pPr>
        <w:widowControl/>
        <w:numPr>
          <w:ilvl w:val="2"/>
          <w:numId w:val="26"/>
        </w:numPr>
        <w:tabs>
          <w:tab w:val="num" w:pos="1080"/>
        </w:tabs>
        <w:ind w:left="1080" w:hanging="540"/>
        <w:jc w:val="left"/>
      </w:pPr>
      <w:r w:rsidRPr="00A232C9">
        <w:t xml:space="preserve">Иудаизм – первая монотеистическая форма религиозного сознания </w:t>
      </w:r>
    </w:p>
    <w:p w:rsidR="00A232C9" w:rsidRPr="00A232C9" w:rsidRDefault="00A232C9" w:rsidP="00A232C9">
      <w:pPr>
        <w:widowControl/>
        <w:numPr>
          <w:ilvl w:val="2"/>
          <w:numId w:val="26"/>
        </w:numPr>
        <w:tabs>
          <w:tab w:val="num" w:pos="1080"/>
        </w:tabs>
        <w:ind w:left="1080" w:hanging="540"/>
        <w:jc w:val="left"/>
      </w:pPr>
      <w:r w:rsidRPr="00A232C9">
        <w:t>Христианство: возникновение, суть учения</w:t>
      </w:r>
    </w:p>
    <w:p w:rsidR="00A232C9" w:rsidRPr="00A232C9" w:rsidRDefault="00A232C9" w:rsidP="00A232C9">
      <w:pPr>
        <w:widowControl/>
        <w:numPr>
          <w:ilvl w:val="2"/>
          <w:numId w:val="26"/>
        </w:numPr>
        <w:tabs>
          <w:tab w:val="num" w:pos="1080"/>
        </w:tabs>
        <w:ind w:left="1080" w:hanging="540"/>
        <w:jc w:val="left"/>
      </w:pPr>
      <w:r w:rsidRPr="00A232C9">
        <w:t>Раскол христианства. Католичество и православие: отличительные черты</w:t>
      </w:r>
    </w:p>
    <w:p w:rsidR="00A232C9" w:rsidRPr="00A232C9" w:rsidRDefault="00A232C9" w:rsidP="00A232C9">
      <w:pPr>
        <w:widowControl/>
        <w:numPr>
          <w:ilvl w:val="2"/>
          <w:numId w:val="26"/>
        </w:numPr>
        <w:tabs>
          <w:tab w:val="num" w:pos="1080"/>
        </w:tabs>
        <w:ind w:left="1080" w:hanging="540"/>
        <w:jc w:val="left"/>
      </w:pPr>
      <w:r>
        <w:t xml:space="preserve">Христианские </w:t>
      </w:r>
      <w:r w:rsidRPr="00A232C9">
        <w:t>ереси эпохи Средневековья и борьба с ними</w:t>
      </w:r>
    </w:p>
    <w:p w:rsidR="00A232C9" w:rsidRPr="00A232C9" w:rsidRDefault="00A232C9" w:rsidP="00A232C9">
      <w:pPr>
        <w:widowControl/>
        <w:numPr>
          <w:ilvl w:val="2"/>
          <w:numId w:val="26"/>
        </w:numPr>
        <w:tabs>
          <w:tab w:val="num" w:pos="1080"/>
        </w:tabs>
        <w:ind w:left="1080" w:hanging="540"/>
        <w:jc w:val="left"/>
      </w:pPr>
      <w:r w:rsidRPr="00A232C9">
        <w:t>Борьба с еретическими учениями в России в имперский период</w:t>
      </w:r>
    </w:p>
    <w:p w:rsidR="00A232C9" w:rsidRPr="00A232C9" w:rsidRDefault="00A232C9" w:rsidP="00A232C9">
      <w:pPr>
        <w:widowControl/>
        <w:numPr>
          <w:ilvl w:val="2"/>
          <w:numId w:val="26"/>
        </w:numPr>
        <w:tabs>
          <w:tab w:val="num" w:pos="1080"/>
        </w:tabs>
        <w:ind w:left="1080" w:hanging="540"/>
        <w:jc w:val="left"/>
      </w:pPr>
      <w:r w:rsidRPr="00A232C9">
        <w:t>Протестантизм: возникновение, суть учения, течения в протестантизме (лютеранство, кальвинизм, англиканство)</w:t>
      </w:r>
    </w:p>
    <w:p w:rsidR="00157374" w:rsidRDefault="00157374" w:rsidP="00A232C9">
      <w:pPr>
        <w:widowControl/>
        <w:numPr>
          <w:ilvl w:val="2"/>
          <w:numId w:val="26"/>
        </w:numPr>
        <w:tabs>
          <w:tab w:val="num" w:pos="1080"/>
        </w:tabs>
        <w:ind w:left="1080" w:hanging="540"/>
        <w:jc w:val="left"/>
      </w:pPr>
      <w:r>
        <w:t>Национально-государственные религии: иудаизм</w:t>
      </w:r>
    </w:p>
    <w:p w:rsidR="00157374" w:rsidRPr="00157374" w:rsidRDefault="00157374" w:rsidP="00157374">
      <w:pPr>
        <w:pStyle w:val="a3"/>
        <w:numPr>
          <w:ilvl w:val="2"/>
          <w:numId w:val="26"/>
        </w:numPr>
        <w:tabs>
          <w:tab w:val="clear" w:pos="2160"/>
          <w:tab w:val="num" w:pos="1134"/>
        </w:tabs>
        <w:spacing w:after="0"/>
        <w:ind w:left="1134" w:hanging="567"/>
        <w:rPr>
          <w:rFonts w:ascii="Times New Roman" w:hAnsi="Times New Roman"/>
          <w:sz w:val="24"/>
          <w:szCs w:val="24"/>
          <w:lang w:eastAsia="ru-RU"/>
        </w:rPr>
      </w:pPr>
      <w:r w:rsidRPr="00157374">
        <w:rPr>
          <w:rFonts w:ascii="Times New Roman" w:hAnsi="Times New Roman"/>
          <w:sz w:val="24"/>
          <w:szCs w:val="24"/>
          <w:lang w:eastAsia="ru-RU"/>
        </w:rPr>
        <w:t>Национально-государственные религии: и</w:t>
      </w:r>
      <w:r>
        <w:rPr>
          <w:rFonts w:ascii="Times New Roman" w:hAnsi="Times New Roman"/>
          <w:sz w:val="24"/>
          <w:szCs w:val="24"/>
          <w:lang w:eastAsia="ru-RU"/>
        </w:rPr>
        <w:t>ндуизм</w:t>
      </w:r>
    </w:p>
    <w:p w:rsidR="00157374" w:rsidRDefault="00157374" w:rsidP="00157374">
      <w:pPr>
        <w:pStyle w:val="a3"/>
        <w:numPr>
          <w:ilvl w:val="2"/>
          <w:numId w:val="26"/>
        </w:numPr>
        <w:tabs>
          <w:tab w:val="clear" w:pos="2160"/>
          <w:tab w:val="num" w:pos="1080"/>
          <w:tab w:val="num" w:pos="1134"/>
        </w:tabs>
        <w:spacing w:after="0"/>
        <w:ind w:left="1080" w:hanging="540"/>
        <w:rPr>
          <w:rFonts w:ascii="Times New Roman" w:hAnsi="Times New Roman"/>
          <w:sz w:val="24"/>
          <w:szCs w:val="24"/>
          <w:lang w:eastAsia="ru-RU"/>
        </w:rPr>
      </w:pPr>
      <w:r w:rsidRPr="00157374">
        <w:rPr>
          <w:rFonts w:ascii="Times New Roman" w:hAnsi="Times New Roman"/>
          <w:sz w:val="24"/>
          <w:szCs w:val="24"/>
          <w:lang w:eastAsia="ru-RU"/>
        </w:rPr>
        <w:t xml:space="preserve">Национально-государственные религии: </w:t>
      </w:r>
      <w:r>
        <w:rPr>
          <w:rFonts w:ascii="Times New Roman" w:hAnsi="Times New Roman"/>
          <w:sz w:val="24"/>
          <w:szCs w:val="24"/>
          <w:lang w:eastAsia="ru-RU"/>
        </w:rPr>
        <w:t>синтоизм</w:t>
      </w:r>
    </w:p>
    <w:p w:rsidR="00157374" w:rsidRDefault="00157374" w:rsidP="00157374">
      <w:pPr>
        <w:pStyle w:val="a3"/>
        <w:numPr>
          <w:ilvl w:val="2"/>
          <w:numId w:val="26"/>
        </w:numPr>
        <w:tabs>
          <w:tab w:val="clear" w:pos="2160"/>
          <w:tab w:val="num" w:pos="1080"/>
          <w:tab w:val="num" w:pos="1134"/>
        </w:tabs>
        <w:spacing w:after="0"/>
        <w:ind w:left="1080" w:hanging="540"/>
        <w:rPr>
          <w:rFonts w:ascii="Times New Roman" w:hAnsi="Times New Roman"/>
          <w:sz w:val="24"/>
          <w:szCs w:val="24"/>
          <w:lang w:eastAsia="ru-RU"/>
        </w:rPr>
      </w:pPr>
      <w:r>
        <w:rPr>
          <w:rFonts w:ascii="Times New Roman" w:hAnsi="Times New Roman"/>
          <w:sz w:val="24"/>
          <w:szCs w:val="24"/>
          <w:lang w:eastAsia="ru-RU"/>
        </w:rPr>
        <w:t>Конфуцианство: возникновение, суть учения.</w:t>
      </w:r>
    </w:p>
    <w:p w:rsidR="00157374" w:rsidRDefault="00157374" w:rsidP="00157374">
      <w:pPr>
        <w:pStyle w:val="a3"/>
        <w:numPr>
          <w:ilvl w:val="2"/>
          <w:numId w:val="26"/>
        </w:numPr>
        <w:tabs>
          <w:tab w:val="clear" w:pos="2160"/>
          <w:tab w:val="num" w:pos="1080"/>
          <w:tab w:val="num" w:pos="1134"/>
        </w:tabs>
        <w:spacing w:after="0" w:line="240" w:lineRule="auto"/>
        <w:ind w:left="1080" w:hanging="540"/>
        <w:rPr>
          <w:rFonts w:ascii="Times New Roman" w:hAnsi="Times New Roman"/>
          <w:sz w:val="24"/>
          <w:szCs w:val="24"/>
          <w:lang w:eastAsia="ru-RU"/>
        </w:rPr>
      </w:pPr>
      <w:r>
        <w:rPr>
          <w:rFonts w:ascii="Times New Roman" w:hAnsi="Times New Roman"/>
          <w:sz w:val="24"/>
          <w:szCs w:val="24"/>
          <w:lang w:eastAsia="ru-RU"/>
        </w:rPr>
        <w:t>Ламаизм</w:t>
      </w:r>
    </w:p>
    <w:p w:rsidR="00157374" w:rsidRDefault="00157374" w:rsidP="00157374">
      <w:pPr>
        <w:pStyle w:val="a3"/>
        <w:numPr>
          <w:ilvl w:val="2"/>
          <w:numId w:val="26"/>
        </w:numPr>
        <w:tabs>
          <w:tab w:val="clear" w:pos="2160"/>
          <w:tab w:val="num" w:pos="1080"/>
          <w:tab w:val="num" w:pos="1134"/>
        </w:tabs>
        <w:spacing w:after="0" w:line="240" w:lineRule="auto"/>
        <w:ind w:left="1080" w:hanging="540"/>
        <w:rPr>
          <w:rFonts w:ascii="Times New Roman" w:hAnsi="Times New Roman"/>
          <w:sz w:val="24"/>
          <w:szCs w:val="24"/>
          <w:lang w:eastAsia="ru-RU"/>
        </w:rPr>
      </w:pPr>
      <w:r>
        <w:rPr>
          <w:rFonts w:ascii="Times New Roman" w:hAnsi="Times New Roman"/>
          <w:sz w:val="24"/>
          <w:szCs w:val="24"/>
          <w:lang w:eastAsia="ru-RU"/>
        </w:rPr>
        <w:t>Даосизм</w:t>
      </w:r>
    </w:p>
    <w:p w:rsidR="00157374" w:rsidRPr="00157374" w:rsidRDefault="00157374" w:rsidP="00157374">
      <w:pPr>
        <w:pStyle w:val="a3"/>
        <w:numPr>
          <w:ilvl w:val="2"/>
          <w:numId w:val="26"/>
        </w:numPr>
        <w:tabs>
          <w:tab w:val="clear" w:pos="2160"/>
          <w:tab w:val="num" w:pos="567"/>
        </w:tabs>
        <w:spacing w:after="0" w:line="240" w:lineRule="auto"/>
        <w:ind w:left="1134" w:hanging="567"/>
        <w:rPr>
          <w:rFonts w:ascii="Times New Roman" w:hAnsi="Times New Roman"/>
          <w:sz w:val="24"/>
          <w:szCs w:val="24"/>
          <w:lang w:eastAsia="ru-RU"/>
        </w:rPr>
      </w:pPr>
      <w:r w:rsidRPr="00157374">
        <w:rPr>
          <w:rFonts w:ascii="Times New Roman" w:hAnsi="Times New Roman"/>
          <w:sz w:val="24"/>
          <w:szCs w:val="24"/>
          <w:lang w:eastAsia="ru-RU"/>
        </w:rPr>
        <w:t>Ислам: возникновение, суть учения</w:t>
      </w:r>
    </w:p>
    <w:p w:rsidR="00A232C9" w:rsidRPr="00157374" w:rsidRDefault="00A232C9" w:rsidP="00157374">
      <w:pPr>
        <w:pStyle w:val="a3"/>
        <w:numPr>
          <w:ilvl w:val="2"/>
          <w:numId w:val="26"/>
        </w:numPr>
        <w:tabs>
          <w:tab w:val="clear" w:pos="2160"/>
          <w:tab w:val="num" w:pos="567"/>
        </w:tabs>
        <w:spacing w:after="0" w:line="240" w:lineRule="auto"/>
        <w:ind w:left="1134" w:hanging="567"/>
        <w:rPr>
          <w:rFonts w:ascii="Times New Roman" w:hAnsi="Times New Roman"/>
          <w:sz w:val="24"/>
          <w:szCs w:val="24"/>
          <w:lang w:eastAsia="ru-RU"/>
        </w:rPr>
      </w:pPr>
      <w:r w:rsidRPr="00157374">
        <w:rPr>
          <w:rFonts w:ascii="Times New Roman" w:hAnsi="Times New Roman"/>
          <w:sz w:val="24"/>
          <w:szCs w:val="24"/>
        </w:rPr>
        <w:t>Современные течения в исламе</w:t>
      </w:r>
    </w:p>
    <w:p w:rsidR="00A232C9" w:rsidRPr="00157374" w:rsidRDefault="00A232C9" w:rsidP="00157374">
      <w:pPr>
        <w:widowControl/>
        <w:numPr>
          <w:ilvl w:val="2"/>
          <w:numId w:val="26"/>
        </w:numPr>
        <w:tabs>
          <w:tab w:val="clear" w:pos="2160"/>
          <w:tab w:val="num" w:pos="567"/>
          <w:tab w:val="num" w:pos="1080"/>
        </w:tabs>
        <w:ind w:left="1080" w:hanging="513"/>
        <w:jc w:val="left"/>
      </w:pPr>
      <w:r w:rsidRPr="00157374">
        <w:t xml:space="preserve">Секты конца </w:t>
      </w:r>
      <w:r w:rsidRPr="00157374">
        <w:rPr>
          <w:lang w:val="en-US"/>
        </w:rPr>
        <w:t>XIX</w:t>
      </w:r>
      <w:r w:rsidRPr="00157374">
        <w:t xml:space="preserve"> – первой половины </w:t>
      </w:r>
      <w:r w:rsidRPr="00157374">
        <w:rPr>
          <w:lang w:val="en-US"/>
        </w:rPr>
        <w:t>XX</w:t>
      </w:r>
      <w:r w:rsidRPr="00157374">
        <w:t xml:space="preserve"> вв. (Мормоны, Адвентисты седьмого дня и др.) – по выбору</w:t>
      </w:r>
    </w:p>
    <w:p w:rsidR="00A232C9" w:rsidRPr="00157374" w:rsidRDefault="00A232C9" w:rsidP="00157374">
      <w:pPr>
        <w:widowControl/>
        <w:numPr>
          <w:ilvl w:val="2"/>
          <w:numId w:val="26"/>
        </w:numPr>
        <w:tabs>
          <w:tab w:val="num" w:pos="1080"/>
        </w:tabs>
        <w:ind w:left="1080" w:hanging="540"/>
        <w:jc w:val="left"/>
      </w:pPr>
      <w:r w:rsidRPr="00157374">
        <w:t xml:space="preserve">Секты второй половины </w:t>
      </w:r>
      <w:r w:rsidRPr="00157374">
        <w:rPr>
          <w:lang w:val="en-US"/>
        </w:rPr>
        <w:t>XX</w:t>
      </w:r>
      <w:r w:rsidRPr="00157374">
        <w:t xml:space="preserve"> </w:t>
      </w:r>
      <w:proofErr w:type="gramStart"/>
      <w:r w:rsidRPr="00157374">
        <w:t>в</w:t>
      </w:r>
      <w:proofErr w:type="gramEnd"/>
      <w:r w:rsidRPr="00157374">
        <w:t xml:space="preserve">. (секта Муна) </w:t>
      </w:r>
    </w:p>
    <w:p w:rsidR="00A232C9" w:rsidRPr="00A232C9" w:rsidRDefault="00A232C9" w:rsidP="00157374">
      <w:pPr>
        <w:widowControl/>
        <w:numPr>
          <w:ilvl w:val="2"/>
          <w:numId w:val="26"/>
        </w:numPr>
        <w:tabs>
          <w:tab w:val="num" w:pos="1080"/>
        </w:tabs>
        <w:ind w:left="1080" w:hanging="540"/>
        <w:jc w:val="left"/>
      </w:pPr>
      <w:r w:rsidRPr="00157374">
        <w:t>Секты</w:t>
      </w:r>
      <w:r w:rsidRPr="00A232C9">
        <w:t xml:space="preserve"> второй половины </w:t>
      </w:r>
      <w:r w:rsidRPr="00A232C9">
        <w:rPr>
          <w:lang w:val="en-US"/>
        </w:rPr>
        <w:t>XX</w:t>
      </w:r>
      <w:r w:rsidRPr="00A232C9">
        <w:t xml:space="preserve"> в. (Свидетели Иеговы)</w:t>
      </w:r>
    </w:p>
    <w:p w:rsidR="00A232C9" w:rsidRPr="00A232C9" w:rsidRDefault="00A232C9" w:rsidP="00157374">
      <w:pPr>
        <w:widowControl/>
        <w:numPr>
          <w:ilvl w:val="2"/>
          <w:numId w:val="26"/>
        </w:numPr>
        <w:tabs>
          <w:tab w:val="num" w:pos="1080"/>
        </w:tabs>
        <w:ind w:left="1080" w:hanging="540"/>
        <w:jc w:val="left"/>
      </w:pPr>
      <w:r w:rsidRPr="00A232C9">
        <w:t xml:space="preserve">Секты второй половины </w:t>
      </w:r>
      <w:r w:rsidRPr="00A232C9">
        <w:rPr>
          <w:lang w:val="en-US"/>
        </w:rPr>
        <w:t>XX</w:t>
      </w:r>
      <w:r w:rsidRPr="00A232C9">
        <w:t xml:space="preserve"> </w:t>
      </w:r>
      <w:proofErr w:type="gramStart"/>
      <w:r w:rsidRPr="00A232C9">
        <w:t>в</w:t>
      </w:r>
      <w:proofErr w:type="gramEnd"/>
      <w:r w:rsidRPr="00A232C9">
        <w:t>. (Секта са</w:t>
      </w:r>
      <w:r>
        <w:t>й</w:t>
      </w:r>
      <w:r w:rsidRPr="00A232C9">
        <w:t xml:space="preserve">ентологии) </w:t>
      </w:r>
    </w:p>
    <w:p w:rsidR="00A232C9" w:rsidRPr="00A232C9" w:rsidRDefault="00A232C9" w:rsidP="00A232C9">
      <w:pPr>
        <w:widowControl/>
        <w:numPr>
          <w:ilvl w:val="2"/>
          <w:numId w:val="26"/>
        </w:numPr>
        <w:tabs>
          <w:tab w:val="num" w:pos="1080"/>
        </w:tabs>
        <w:ind w:left="1080" w:hanging="540"/>
        <w:jc w:val="left"/>
      </w:pPr>
      <w:r w:rsidRPr="00A232C9">
        <w:t>Православные секты современной России: классификация, общая характеристика</w:t>
      </w:r>
    </w:p>
    <w:p w:rsidR="00A232C9" w:rsidRPr="00A232C9" w:rsidRDefault="00A232C9" w:rsidP="00A232C9">
      <w:pPr>
        <w:widowControl/>
        <w:numPr>
          <w:ilvl w:val="2"/>
          <w:numId w:val="26"/>
        </w:numPr>
        <w:tabs>
          <w:tab w:val="num" w:pos="1080"/>
        </w:tabs>
        <w:ind w:left="1080" w:hanging="540"/>
        <w:jc w:val="left"/>
      </w:pPr>
      <w:r w:rsidRPr="00A232C9">
        <w:t>Православные секты современной России (одна-две по выбору)</w:t>
      </w:r>
    </w:p>
    <w:p w:rsidR="00A232C9" w:rsidRPr="00A232C9" w:rsidRDefault="00A232C9" w:rsidP="00A232C9">
      <w:pPr>
        <w:widowControl/>
        <w:numPr>
          <w:ilvl w:val="2"/>
          <w:numId w:val="26"/>
        </w:numPr>
        <w:tabs>
          <w:tab w:val="num" w:pos="1080"/>
        </w:tabs>
        <w:ind w:left="1080" w:hanging="540"/>
        <w:jc w:val="left"/>
      </w:pPr>
      <w:r w:rsidRPr="00A232C9">
        <w:t>Система образования Великобритании</w:t>
      </w:r>
    </w:p>
    <w:p w:rsidR="00A232C9" w:rsidRPr="00A232C9" w:rsidRDefault="00A232C9" w:rsidP="00A232C9">
      <w:pPr>
        <w:widowControl/>
        <w:numPr>
          <w:ilvl w:val="2"/>
          <w:numId w:val="26"/>
        </w:numPr>
        <w:tabs>
          <w:tab w:val="num" w:pos="1080"/>
        </w:tabs>
        <w:ind w:left="1080" w:hanging="540"/>
        <w:jc w:val="left"/>
      </w:pPr>
      <w:r w:rsidRPr="00A232C9">
        <w:t>Система образования Германии</w:t>
      </w:r>
    </w:p>
    <w:p w:rsidR="00A232C9" w:rsidRPr="00A232C9" w:rsidRDefault="00A232C9" w:rsidP="00A232C9">
      <w:pPr>
        <w:widowControl/>
        <w:numPr>
          <w:ilvl w:val="2"/>
          <w:numId w:val="26"/>
        </w:numPr>
        <w:tabs>
          <w:tab w:val="num" w:pos="1080"/>
        </w:tabs>
        <w:ind w:left="1080" w:hanging="540"/>
        <w:jc w:val="left"/>
      </w:pPr>
      <w:r w:rsidRPr="00A232C9">
        <w:t>Система образования Японии</w:t>
      </w:r>
    </w:p>
    <w:p w:rsidR="00A232C9" w:rsidRPr="00A232C9" w:rsidRDefault="00A232C9" w:rsidP="00A232C9">
      <w:pPr>
        <w:widowControl/>
        <w:numPr>
          <w:ilvl w:val="2"/>
          <w:numId w:val="26"/>
        </w:numPr>
        <w:tabs>
          <w:tab w:val="num" w:pos="1080"/>
        </w:tabs>
        <w:ind w:left="1080" w:hanging="540"/>
        <w:jc w:val="left"/>
      </w:pPr>
      <w:r w:rsidRPr="00A232C9">
        <w:t>Система образования Китая</w:t>
      </w:r>
    </w:p>
    <w:p w:rsidR="00A232C9" w:rsidRPr="00A232C9" w:rsidRDefault="00A232C9" w:rsidP="00A232C9">
      <w:pPr>
        <w:widowControl/>
        <w:numPr>
          <w:ilvl w:val="2"/>
          <w:numId w:val="26"/>
        </w:numPr>
        <w:tabs>
          <w:tab w:val="num" w:pos="1080"/>
        </w:tabs>
        <w:ind w:left="1080" w:hanging="540"/>
        <w:jc w:val="left"/>
      </w:pPr>
      <w:r w:rsidRPr="00A232C9">
        <w:t>Система образования Объединенных Арабских Эмиратов</w:t>
      </w:r>
    </w:p>
    <w:p w:rsidR="00A232C9" w:rsidRPr="00A232C9" w:rsidRDefault="00A232C9" w:rsidP="00A232C9">
      <w:pPr>
        <w:widowControl/>
        <w:numPr>
          <w:ilvl w:val="2"/>
          <w:numId w:val="26"/>
        </w:numPr>
        <w:tabs>
          <w:tab w:val="num" w:pos="1080"/>
        </w:tabs>
        <w:ind w:left="1080" w:hanging="540"/>
        <w:jc w:val="left"/>
      </w:pPr>
      <w:r w:rsidRPr="00A232C9">
        <w:t>Система образования США</w:t>
      </w:r>
    </w:p>
    <w:p w:rsidR="00A232C9" w:rsidRPr="00A232C9" w:rsidRDefault="00A232C9" w:rsidP="00A232C9">
      <w:pPr>
        <w:widowControl/>
        <w:numPr>
          <w:ilvl w:val="2"/>
          <w:numId w:val="26"/>
        </w:numPr>
        <w:tabs>
          <w:tab w:val="num" w:pos="1080"/>
        </w:tabs>
        <w:ind w:left="1080" w:hanging="540"/>
        <w:jc w:val="left"/>
      </w:pPr>
      <w:r w:rsidRPr="00A232C9">
        <w:t>Система образования ЮАР</w:t>
      </w:r>
    </w:p>
    <w:p w:rsidR="00A232C9" w:rsidRPr="00A232C9" w:rsidRDefault="00A232C9" w:rsidP="00A232C9">
      <w:pPr>
        <w:widowControl/>
        <w:numPr>
          <w:ilvl w:val="2"/>
          <w:numId w:val="26"/>
        </w:numPr>
        <w:tabs>
          <w:tab w:val="num" w:pos="1080"/>
        </w:tabs>
        <w:ind w:left="1080" w:hanging="540"/>
        <w:jc w:val="left"/>
      </w:pPr>
      <w:r w:rsidRPr="00A232C9">
        <w:t>Система образования Индии</w:t>
      </w:r>
    </w:p>
    <w:p w:rsidR="00A232C9" w:rsidRPr="00A232C9" w:rsidRDefault="00A232C9" w:rsidP="00A232C9">
      <w:pPr>
        <w:widowControl/>
        <w:numPr>
          <w:ilvl w:val="2"/>
          <w:numId w:val="26"/>
        </w:numPr>
        <w:tabs>
          <w:tab w:val="num" w:pos="1080"/>
        </w:tabs>
        <w:ind w:left="1080" w:hanging="540"/>
        <w:jc w:val="left"/>
      </w:pPr>
      <w:r w:rsidRPr="00A232C9">
        <w:t>Система образования России</w:t>
      </w:r>
    </w:p>
    <w:p w:rsidR="00A232C9" w:rsidRPr="00A232C9" w:rsidRDefault="00A232C9" w:rsidP="00A232C9">
      <w:pPr>
        <w:widowControl/>
        <w:numPr>
          <w:ilvl w:val="2"/>
          <w:numId w:val="26"/>
        </w:numPr>
        <w:tabs>
          <w:tab w:val="num" w:pos="1080"/>
        </w:tabs>
        <w:ind w:left="1080" w:hanging="540"/>
        <w:jc w:val="left"/>
      </w:pPr>
      <w:r w:rsidRPr="00A232C9">
        <w:t>Европейские университеты Средневековья</w:t>
      </w:r>
    </w:p>
    <w:p w:rsidR="00A232C9" w:rsidRDefault="00A232C9" w:rsidP="00A232C9">
      <w:pPr>
        <w:widowControl/>
        <w:numPr>
          <w:ilvl w:val="2"/>
          <w:numId w:val="26"/>
        </w:numPr>
        <w:tabs>
          <w:tab w:val="num" w:pos="1080"/>
        </w:tabs>
        <w:ind w:left="1080" w:hanging="540"/>
        <w:jc w:val="left"/>
      </w:pPr>
      <w:r w:rsidRPr="00A232C9">
        <w:t xml:space="preserve">Развитие системы образования в России в </w:t>
      </w:r>
      <w:r w:rsidRPr="00A232C9">
        <w:rPr>
          <w:lang w:val="en-US"/>
        </w:rPr>
        <w:t>XVIII</w:t>
      </w:r>
      <w:r w:rsidRPr="00A232C9">
        <w:t xml:space="preserve"> – </w:t>
      </w:r>
      <w:r w:rsidRPr="00A232C9">
        <w:rPr>
          <w:lang w:val="en-US"/>
        </w:rPr>
        <w:t>XIX</w:t>
      </w:r>
      <w:r w:rsidRPr="00A232C9">
        <w:t xml:space="preserve"> вв. </w:t>
      </w:r>
    </w:p>
    <w:p w:rsidR="00DF2140" w:rsidRDefault="00DF2140" w:rsidP="00DF2140">
      <w:pPr>
        <w:widowControl/>
        <w:tabs>
          <w:tab w:val="num" w:pos="2160"/>
        </w:tabs>
        <w:ind w:left="1080" w:firstLine="0"/>
        <w:jc w:val="left"/>
      </w:pPr>
    </w:p>
    <w:p w:rsidR="009C5254" w:rsidRDefault="009C5254">
      <w:pPr>
        <w:widowControl/>
        <w:ind w:firstLine="0"/>
        <w:jc w:val="left"/>
      </w:pPr>
      <w:r>
        <w:br w:type="page"/>
      </w:r>
    </w:p>
    <w:p w:rsidR="00A232C9" w:rsidRPr="009C5254" w:rsidRDefault="00A232C9" w:rsidP="00DF2140">
      <w:pPr>
        <w:widowControl/>
        <w:ind w:firstLine="0"/>
        <w:jc w:val="center"/>
        <w:rPr>
          <w:b/>
        </w:rPr>
      </w:pPr>
      <w:r w:rsidRPr="009C5254">
        <w:rPr>
          <w:b/>
        </w:rPr>
        <w:lastRenderedPageBreak/>
        <w:t>2 семестр</w:t>
      </w:r>
    </w:p>
    <w:p w:rsidR="00B34658" w:rsidRDefault="00A232C9" w:rsidP="00DF2140">
      <w:pPr>
        <w:ind w:firstLine="0"/>
        <w:jc w:val="center"/>
        <w:rPr>
          <w:b/>
        </w:rPr>
      </w:pPr>
      <w:r w:rsidRPr="009C5254">
        <w:rPr>
          <w:b/>
        </w:rPr>
        <w:t>Раздел 6. Политика. Тема «Личность и политика»</w:t>
      </w:r>
    </w:p>
    <w:p w:rsidR="009C5254" w:rsidRPr="009C5254" w:rsidRDefault="009C5254" w:rsidP="00DF2140">
      <w:pPr>
        <w:ind w:firstLine="0"/>
        <w:jc w:val="center"/>
        <w:rPr>
          <w:b/>
        </w:rPr>
      </w:pP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Астахов Павел Алексеевич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Гайдар Егор Тимурович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Греф Герман Оскарович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Дмитриева Оксана Генриховна</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Ельцин Борис Николаевич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Жириновский Владимир Вольфович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Зюганов Геннадий Андреевич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Касьянов Михаил Михайлович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Козак Дмитрий Николаевич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Кудрин Алексей Лееонидович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Лужков Юрий Михайлович</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Матвиенко Валентина Ивановна</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МедведевДмитрий Анатольевич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Миронов Сергей Михайлович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Наводворская Валерия Ильинична</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Немцов Борис Ефимович</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Поклонская Наталья Владимировна</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Путин Владимир Владимирович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Сердюков Анатолий Эдуардович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Сечин Игорь Иванович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Собчак Ксения Анатольевна</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Собянин Сергей Семёнович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Улюкаев Алексей Валентинович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Хамитов Рустэм Закиевич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Чубайс Анатолий Борисович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Шайхутдинов Рифат Габдулхакович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Шойгу Сергей Кужегетович</w:t>
      </w:r>
    </w:p>
    <w:p w:rsidR="00637689" w:rsidRPr="009C5254" w:rsidRDefault="00637689" w:rsidP="007C2AF9">
      <w:pPr>
        <w:pStyle w:val="a3"/>
        <w:numPr>
          <w:ilvl w:val="3"/>
          <w:numId w:val="26"/>
        </w:numPr>
        <w:tabs>
          <w:tab w:val="clear" w:pos="2880"/>
          <w:tab w:val="num" w:pos="1134"/>
        </w:tabs>
        <w:ind w:left="993" w:hanging="426"/>
        <w:rPr>
          <w:rFonts w:ascii="Times New Roman" w:hAnsi="Times New Roman"/>
          <w:sz w:val="24"/>
          <w:szCs w:val="24"/>
        </w:rPr>
      </w:pPr>
      <w:r w:rsidRPr="009C5254">
        <w:rPr>
          <w:rFonts w:ascii="Times New Roman" w:hAnsi="Times New Roman"/>
          <w:sz w:val="24"/>
          <w:szCs w:val="24"/>
        </w:rPr>
        <w:t>Явлинский Григорий Алексеевич</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 xml:space="preserve">ЛёвенЧелль Стефан </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Лукашенко Александр Григорьевич</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Макрон Эммануэль</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Меркель Ангела Доротея</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Мэй Тереза Мари</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Назарбаев Нурсултан Абишевич</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Порошенко Петр Алексеевич</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Саркози Николя Поль Стефан де Надь-Боча</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Цзиньпин Си</w:t>
      </w:r>
    </w:p>
    <w:p w:rsidR="00637689" w:rsidRDefault="00637689" w:rsidP="007C2AF9">
      <w:pPr>
        <w:pStyle w:val="a3"/>
        <w:numPr>
          <w:ilvl w:val="3"/>
          <w:numId w:val="26"/>
        </w:numPr>
        <w:tabs>
          <w:tab w:val="clear" w:pos="2880"/>
          <w:tab w:val="num" w:pos="1134"/>
        </w:tabs>
        <w:ind w:left="993" w:hanging="426"/>
        <w:rPr>
          <w:rFonts w:ascii="Times New Roman" w:hAnsi="Times New Roman"/>
          <w:sz w:val="24"/>
          <w:szCs w:val="24"/>
        </w:rPr>
      </w:pPr>
      <w:r>
        <w:rPr>
          <w:rFonts w:ascii="Times New Roman" w:hAnsi="Times New Roman"/>
          <w:sz w:val="24"/>
          <w:szCs w:val="24"/>
        </w:rPr>
        <w:t>Штайнмайер Франк-Вальтер</w:t>
      </w:r>
    </w:p>
    <w:p w:rsidR="00637689" w:rsidRDefault="00637689" w:rsidP="00637689">
      <w:pPr>
        <w:pStyle w:val="a3"/>
        <w:ind w:left="993"/>
        <w:rPr>
          <w:rFonts w:ascii="Times New Roman" w:hAnsi="Times New Roman"/>
          <w:sz w:val="24"/>
          <w:szCs w:val="24"/>
        </w:rPr>
      </w:pPr>
    </w:p>
    <w:p w:rsidR="009C5254" w:rsidRPr="009C5254" w:rsidRDefault="009C5254" w:rsidP="004F22D3">
      <w:pPr>
        <w:pStyle w:val="a3"/>
        <w:ind w:left="993"/>
        <w:rPr>
          <w:rFonts w:ascii="Times New Roman" w:hAnsi="Times New Roman"/>
          <w:sz w:val="24"/>
          <w:szCs w:val="24"/>
        </w:rPr>
      </w:pPr>
    </w:p>
    <w:p w:rsidR="00DF2140" w:rsidRDefault="00DF2140" w:rsidP="00A232C9">
      <w:pPr>
        <w:ind w:firstLine="0"/>
        <w:jc w:val="center"/>
        <w:rPr>
          <w:b/>
        </w:rPr>
      </w:pPr>
    </w:p>
    <w:p w:rsidR="00A232C9" w:rsidRPr="00A232C9" w:rsidRDefault="00A232C9" w:rsidP="00A232C9">
      <w:pPr>
        <w:ind w:firstLine="0"/>
        <w:jc w:val="center"/>
      </w:pPr>
    </w:p>
    <w:p w:rsidR="009F11C5" w:rsidRPr="00201336" w:rsidRDefault="009F11C5" w:rsidP="00300389">
      <w:pPr>
        <w:pStyle w:val="3"/>
        <w:ind w:firstLine="0"/>
        <w:jc w:val="center"/>
        <w:rPr>
          <w:b/>
          <w:color w:val="auto"/>
        </w:rPr>
      </w:pPr>
      <w:bookmarkStart w:id="43" w:name="_Toc534308148"/>
      <w:r w:rsidRPr="00201336">
        <w:rPr>
          <w:b/>
          <w:color w:val="auto"/>
        </w:rPr>
        <w:lastRenderedPageBreak/>
        <w:t>Задания для устного опроса</w:t>
      </w:r>
      <w:bookmarkEnd w:id="43"/>
    </w:p>
    <w:tbl>
      <w:tblPr>
        <w:tblStyle w:val="ae"/>
        <w:tblW w:w="0" w:type="auto"/>
        <w:tblLook w:val="04A0"/>
      </w:tblPr>
      <w:tblGrid>
        <w:gridCol w:w="3652"/>
        <w:gridCol w:w="5670"/>
      </w:tblGrid>
      <w:tr w:rsidR="00194459" w:rsidRPr="00D95267" w:rsidTr="00627C38">
        <w:tc>
          <w:tcPr>
            <w:tcW w:w="3652" w:type="dxa"/>
          </w:tcPr>
          <w:p w:rsidR="00194459" w:rsidRPr="00D95267" w:rsidRDefault="00194459" w:rsidP="00627C38">
            <w:pPr>
              <w:pStyle w:val="1"/>
              <w:spacing w:before="0" w:after="0"/>
              <w:rPr>
                <w:rFonts w:ascii="Times New Roman" w:hAnsi="Times New Roman" w:cs="Times New Roman"/>
                <w:color w:val="auto"/>
              </w:rPr>
            </w:pPr>
            <w:r w:rsidRPr="00D95267">
              <w:rPr>
                <w:rFonts w:ascii="Times New Roman" w:hAnsi="Times New Roman" w:cs="Times New Roman"/>
                <w:color w:val="auto"/>
              </w:rPr>
              <w:t>Тема</w:t>
            </w:r>
          </w:p>
        </w:tc>
        <w:tc>
          <w:tcPr>
            <w:tcW w:w="5670" w:type="dxa"/>
          </w:tcPr>
          <w:p w:rsidR="00194459" w:rsidRPr="00D95267" w:rsidRDefault="00194459" w:rsidP="00627C38">
            <w:pPr>
              <w:pStyle w:val="1"/>
              <w:spacing w:before="0" w:after="0"/>
              <w:rPr>
                <w:rFonts w:ascii="Times New Roman" w:hAnsi="Times New Roman" w:cs="Times New Roman"/>
                <w:color w:val="auto"/>
              </w:rPr>
            </w:pPr>
            <w:r w:rsidRPr="00D95267">
              <w:rPr>
                <w:rFonts w:ascii="Times New Roman" w:hAnsi="Times New Roman" w:cs="Times New Roman"/>
                <w:color w:val="auto"/>
              </w:rPr>
              <w:t>Вопросы</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t>1. Человек как продукт биологической и социальной эволюции</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Объясните понятие «человек». Чем человек отличается от животных?</w:t>
            </w:r>
          </w:p>
          <w:p w:rsidR="00194459" w:rsidRPr="00D95267" w:rsidRDefault="00194459" w:rsidP="00627C38">
            <w:r w:rsidRPr="00D95267">
              <w:t>2. Объясните понятия «антропогенез» и «социогенез». Перечислите факторы антропосоциогенеза.</w:t>
            </w:r>
          </w:p>
          <w:p w:rsidR="00194459" w:rsidRPr="00D95267" w:rsidRDefault="00194459" w:rsidP="00627C38">
            <w:r w:rsidRPr="00D95267">
              <w:t>3. В чем отличие биологизаторской и социологизаторской концепций сущности человека?</w:t>
            </w:r>
          </w:p>
          <w:p w:rsidR="00194459" w:rsidRPr="00D95267" w:rsidRDefault="00194459" w:rsidP="00627C38">
            <w:r w:rsidRPr="00D95267">
              <w:t>4. Докажите верность утверждения:  «человек – существо биосоциальное».</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t>2. Человек, индивид. Личность</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Определите разницу между понятиями «человек», «индивид», «личность».</w:t>
            </w:r>
          </w:p>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2. Социальная активность – это…</w:t>
            </w:r>
          </w:p>
          <w:p w:rsidR="00194459" w:rsidRPr="00D95267" w:rsidRDefault="00194459" w:rsidP="00627C38">
            <w:pPr>
              <w:pStyle w:val="1"/>
              <w:tabs>
                <w:tab w:val="left" w:pos="460"/>
              </w:tabs>
              <w:spacing w:before="0" w:after="0"/>
              <w:jc w:val="both"/>
              <w:rPr>
                <w:rFonts w:ascii="Times New Roman" w:hAnsi="Times New Roman" w:cs="Times New Roman"/>
                <w:b w:val="0"/>
                <w:color w:val="auto"/>
              </w:rPr>
            </w:pPr>
            <w:r w:rsidRPr="00D95267">
              <w:rPr>
                <w:rFonts w:ascii="Times New Roman" w:hAnsi="Times New Roman" w:cs="Times New Roman"/>
                <w:b w:val="0"/>
                <w:color w:val="auto"/>
              </w:rPr>
              <w:t>Каковы проявления социальной активности?</w:t>
            </w:r>
          </w:p>
          <w:p w:rsidR="00194459" w:rsidRPr="00D95267" w:rsidRDefault="00194459" w:rsidP="00627C38">
            <w:pPr>
              <w:pStyle w:val="1"/>
              <w:numPr>
                <w:ilvl w:val="0"/>
                <w:numId w:val="28"/>
              </w:numPr>
              <w:tabs>
                <w:tab w:val="left" w:pos="460"/>
              </w:tabs>
              <w:spacing w:before="0" w:after="0"/>
              <w:ind w:left="35" w:firstLine="0"/>
              <w:jc w:val="both"/>
              <w:rPr>
                <w:rFonts w:ascii="Times New Roman" w:hAnsi="Times New Roman" w:cs="Times New Roman"/>
                <w:b w:val="0"/>
                <w:color w:val="auto"/>
              </w:rPr>
            </w:pPr>
            <w:r w:rsidRPr="00D95267">
              <w:rPr>
                <w:rFonts w:ascii="Times New Roman" w:hAnsi="Times New Roman" w:cs="Times New Roman"/>
                <w:b w:val="0"/>
                <w:color w:val="auto"/>
              </w:rPr>
              <w:t>Перечислите факторы формирования личности.</w:t>
            </w:r>
          </w:p>
          <w:p w:rsidR="00194459" w:rsidRPr="00D95267" w:rsidRDefault="00194459" w:rsidP="00627C38">
            <w:pPr>
              <w:pStyle w:val="1"/>
              <w:numPr>
                <w:ilvl w:val="0"/>
                <w:numId w:val="28"/>
              </w:numPr>
              <w:tabs>
                <w:tab w:val="left" w:pos="460"/>
              </w:tabs>
              <w:spacing w:before="0" w:after="0"/>
              <w:ind w:left="35" w:firstLine="0"/>
              <w:jc w:val="both"/>
              <w:rPr>
                <w:rFonts w:ascii="Times New Roman" w:hAnsi="Times New Roman" w:cs="Times New Roman"/>
                <w:b w:val="0"/>
                <w:color w:val="auto"/>
              </w:rPr>
            </w:pPr>
            <w:r w:rsidRPr="00D95267">
              <w:rPr>
                <w:rFonts w:ascii="Times New Roman" w:hAnsi="Times New Roman" w:cs="Times New Roman"/>
                <w:b w:val="0"/>
                <w:color w:val="auto"/>
              </w:rPr>
              <w:t>Социализация – это… Этапы социализации. Факторы социализации.</w:t>
            </w:r>
          </w:p>
          <w:p w:rsidR="00194459" w:rsidRPr="00D95267" w:rsidRDefault="00194459" w:rsidP="00627C38">
            <w:pPr>
              <w:pStyle w:val="1"/>
              <w:spacing w:before="0" w:after="0"/>
              <w:ind w:left="1069"/>
              <w:jc w:val="both"/>
              <w:rPr>
                <w:rFonts w:ascii="Times New Roman" w:hAnsi="Times New Roman" w:cs="Times New Roman"/>
                <w:b w:val="0"/>
                <w:color w:val="auto"/>
              </w:rPr>
            </w:pP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t>3. Бытие человека. Соотношение бытия и сознания</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Бытие – это</w:t>
            </w:r>
            <w:proofErr w:type="gramStart"/>
            <w:r w:rsidRPr="00D95267">
              <w:rPr>
                <w:rFonts w:ascii="Times New Roman" w:hAnsi="Times New Roman" w:cs="Times New Roman"/>
                <w:b w:val="0"/>
                <w:color w:val="auto"/>
              </w:rPr>
              <w:t>… В</w:t>
            </w:r>
            <w:proofErr w:type="gramEnd"/>
            <w:r w:rsidRPr="00D95267">
              <w:rPr>
                <w:rFonts w:ascii="Times New Roman" w:hAnsi="Times New Roman" w:cs="Times New Roman"/>
                <w:b w:val="0"/>
                <w:color w:val="auto"/>
              </w:rPr>
              <w:t xml:space="preserve"> чем отличие реального и идеального бытия?</w:t>
            </w:r>
          </w:p>
          <w:p w:rsidR="00194459" w:rsidRPr="00D95267" w:rsidRDefault="00194459" w:rsidP="00627C38">
            <w:pPr>
              <w:ind w:firstLine="0"/>
            </w:pPr>
            <w:r w:rsidRPr="00D95267">
              <w:t>2. Перечислите формы бытия.</w:t>
            </w:r>
          </w:p>
          <w:p w:rsidR="00194459" w:rsidRPr="00D95267" w:rsidRDefault="00194459" w:rsidP="00627C38">
            <w:pPr>
              <w:ind w:firstLine="0"/>
            </w:pPr>
            <w:r w:rsidRPr="00D95267">
              <w:t xml:space="preserve">3. Как </w:t>
            </w:r>
            <w:proofErr w:type="gramStart"/>
            <w:r w:rsidRPr="00D95267">
              <w:t>взаимосвязаны</w:t>
            </w:r>
            <w:proofErr w:type="gramEnd"/>
            <w:r w:rsidRPr="00D95267">
              <w:t xml:space="preserve"> бытие и сознание? В чем состоит различие взглядов на этот вопрос идеалистов и материалистов?</w:t>
            </w:r>
          </w:p>
          <w:p w:rsidR="00194459" w:rsidRPr="00D95267" w:rsidRDefault="00194459" w:rsidP="00627C38">
            <w:pPr>
              <w:ind w:firstLine="0"/>
            </w:pPr>
            <w:r w:rsidRPr="00D95267">
              <w:t>4. Какими бывают формы сознания? Общественное сознание – это…</w:t>
            </w:r>
          </w:p>
          <w:p w:rsidR="00194459" w:rsidRPr="00D95267" w:rsidRDefault="00194459" w:rsidP="00627C38">
            <w:pPr>
              <w:ind w:firstLine="0"/>
            </w:pPr>
            <w:r w:rsidRPr="00D95267">
              <w:t>5. Самосознание – это</w:t>
            </w:r>
            <w:proofErr w:type="gramStart"/>
            <w:r w:rsidRPr="00D95267">
              <w:t>… П</w:t>
            </w:r>
            <w:proofErr w:type="gramEnd"/>
            <w:r w:rsidRPr="00D95267">
              <w:t>еречислите формы самосознания и предпосылки формирования самосознания.</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t>4. Деятельность человека</w:t>
            </w:r>
          </w:p>
        </w:tc>
        <w:tc>
          <w:tcPr>
            <w:tcW w:w="5670" w:type="dxa"/>
          </w:tcPr>
          <w:p w:rsidR="00194459" w:rsidRPr="00D95267" w:rsidRDefault="00194459" w:rsidP="00627C38">
            <w:pPr>
              <w:pStyle w:val="1"/>
              <w:spacing w:before="0" w:after="0"/>
              <w:ind w:firstLine="35"/>
              <w:jc w:val="both"/>
              <w:rPr>
                <w:rFonts w:ascii="Times New Roman" w:hAnsi="Times New Roman" w:cs="Times New Roman"/>
                <w:b w:val="0"/>
                <w:color w:val="auto"/>
              </w:rPr>
            </w:pPr>
            <w:r w:rsidRPr="00D95267">
              <w:rPr>
                <w:rFonts w:ascii="Times New Roman" w:hAnsi="Times New Roman" w:cs="Times New Roman"/>
                <w:b w:val="0"/>
                <w:color w:val="auto"/>
              </w:rPr>
              <w:t>1. Что такое деятельность человека? Чем она отличается от действий животных?</w:t>
            </w:r>
          </w:p>
          <w:p w:rsidR="00194459" w:rsidRPr="00D95267" w:rsidRDefault="00194459" w:rsidP="00627C38">
            <w:pPr>
              <w:ind w:firstLine="35"/>
            </w:pPr>
            <w:r w:rsidRPr="00D95267">
              <w:t>2. Структура деятельности.</w:t>
            </w:r>
          </w:p>
          <w:p w:rsidR="00194459" w:rsidRPr="00D95267" w:rsidRDefault="00194459" w:rsidP="00627C38">
            <w:pPr>
              <w:ind w:firstLine="35"/>
            </w:pPr>
            <w:r w:rsidRPr="00D95267">
              <w:t>3. Охарактеризуйте цель и средства деятельности. Как они взаимосвязаны?</w:t>
            </w:r>
          </w:p>
          <w:p w:rsidR="00194459" w:rsidRPr="00D95267" w:rsidRDefault="00194459" w:rsidP="00627C38">
            <w:pPr>
              <w:ind w:firstLine="35"/>
            </w:pPr>
            <w:r w:rsidRPr="00D95267">
              <w:t>4. Что такое иерархия потребностей человека? Перечислите виды потребностей.</w:t>
            </w:r>
          </w:p>
          <w:p w:rsidR="00194459" w:rsidRPr="00D95267" w:rsidRDefault="00194459" w:rsidP="00627C38">
            <w:pPr>
              <w:ind w:firstLine="35"/>
            </w:pPr>
            <w:r w:rsidRPr="00D95267">
              <w:t>5. В чем особенность духовных потребностей?</w:t>
            </w:r>
          </w:p>
          <w:p w:rsidR="00194459" w:rsidRPr="00D95267" w:rsidRDefault="00194459" w:rsidP="00627C38">
            <w:pPr>
              <w:ind w:firstLine="35"/>
            </w:pPr>
            <w:r w:rsidRPr="00D95267">
              <w:t>6. Виды деятельности. Особенность творческой деятельности.</w:t>
            </w:r>
          </w:p>
          <w:p w:rsidR="00194459" w:rsidRPr="00D95267" w:rsidRDefault="00194459" w:rsidP="00627C38">
            <w:pPr>
              <w:ind w:firstLine="35"/>
            </w:pPr>
            <w:r w:rsidRPr="00D95267">
              <w:t>7. Каковы цели трудовой деятельности? Какую роль в ТД играет специализация?</w:t>
            </w:r>
          </w:p>
          <w:p w:rsidR="00194459" w:rsidRPr="00D95267" w:rsidRDefault="00194459" w:rsidP="00627C38">
            <w:pPr>
              <w:ind w:firstLine="35"/>
            </w:pPr>
            <w:r w:rsidRPr="00D95267">
              <w:t>8. Объясните понятия профессия, специальность, квалификация.</w:t>
            </w:r>
          </w:p>
          <w:p w:rsidR="00194459" w:rsidRPr="00D95267" w:rsidRDefault="00194459" w:rsidP="00627C38">
            <w:pPr>
              <w:ind w:firstLine="35"/>
              <w:rPr>
                <w:highlight w:val="yellow"/>
              </w:rPr>
            </w:pPr>
            <w:r w:rsidRPr="00D95267">
              <w:t xml:space="preserve">9. В чем состоит проблема гуманизации труда? </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t>5. Цель и смысл жизни человека</w:t>
            </w:r>
          </w:p>
        </w:tc>
        <w:tc>
          <w:tcPr>
            <w:tcW w:w="5670" w:type="dxa"/>
          </w:tcPr>
          <w:p w:rsidR="00194459" w:rsidRPr="00D95267" w:rsidRDefault="00194459" w:rsidP="00627C38">
            <w:pPr>
              <w:widowControl/>
              <w:autoSpaceDE w:val="0"/>
              <w:autoSpaceDN w:val="0"/>
              <w:adjustRightInd w:val="0"/>
              <w:ind w:firstLine="0"/>
              <w:rPr>
                <w:bCs/>
              </w:rPr>
            </w:pPr>
            <w:r w:rsidRPr="00D95267">
              <w:rPr>
                <w:bCs/>
              </w:rPr>
              <w:t>1. Проблема смысла жизни в культуре человечества.</w:t>
            </w:r>
          </w:p>
          <w:p w:rsidR="00194459" w:rsidRPr="00D95267" w:rsidRDefault="00194459" w:rsidP="00627C38">
            <w:pPr>
              <w:widowControl/>
              <w:autoSpaceDE w:val="0"/>
              <w:autoSpaceDN w:val="0"/>
              <w:adjustRightInd w:val="0"/>
              <w:ind w:firstLine="0"/>
              <w:rPr>
                <w:bCs/>
              </w:rPr>
            </w:pPr>
            <w:r w:rsidRPr="00D95267">
              <w:rPr>
                <w:bCs/>
              </w:rPr>
              <w:t xml:space="preserve">2. Взаимосвязь цели жизни человека и смысла жизни общества. </w:t>
            </w:r>
          </w:p>
          <w:p w:rsidR="00194459" w:rsidRPr="00D95267" w:rsidRDefault="00194459" w:rsidP="00627C38">
            <w:pPr>
              <w:widowControl/>
              <w:autoSpaceDE w:val="0"/>
              <w:autoSpaceDN w:val="0"/>
              <w:adjustRightInd w:val="0"/>
              <w:ind w:firstLine="0"/>
              <w:rPr>
                <w:bCs/>
              </w:rPr>
            </w:pPr>
            <w:r w:rsidRPr="00D95267">
              <w:rPr>
                <w:bCs/>
              </w:rPr>
              <w:t>3. В чем состоит проблема продления жизни человека? Необходимо ли это? Почему?</w:t>
            </w:r>
          </w:p>
          <w:p w:rsidR="00194459" w:rsidRPr="00D95267" w:rsidRDefault="00194459" w:rsidP="00627C38">
            <w:pPr>
              <w:widowControl/>
              <w:autoSpaceDE w:val="0"/>
              <w:autoSpaceDN w:val="0"/>
              <w:adjustRightInd w:val="0"/>
              <w:ind w:firstLine="0"/>
              <w:rPr>
                <w:bCs/>
              </w:rPr>
            </w:pPr>
            <w:r w:rsidRPr="00D95267">
              <w:rPr>
                <w:bCs/>
              </w:rPr>
              <w:t xml:space="preserve">4. Понятие о душе – центральное понятие всех религий. Почему? Охарактеризуйте учение о </w:t>
            </w:r>
            <w:r w:rsidRPr="00D95267">
              <w:rPr>
                <w:bCs/>
              </w:rPr>
              <w:lastRenderedPageBreak/>
              <w:t>реинкарнации.</w:t>
            </w:r>
          </w:p>
          <w:p w:rsidR="00194459" w:rsidRPr="00D95267" w:rsidRDefault="00194459" w:rsidP="00627C38">
            <w:pPr>
              <w:widowControl/>
              <w:autoSpaceDE w:val="0"/>
              <w:autoSpaceDN w:val="0"/>
              <w:adjustRightInd w:val="0"/>
              <w:ind w:firstLine="0"/>
              <w:rPr>
                <w:bCs/>
              </w:rPr>
            </w:pPr>
            <w:r w:rsidRPr="00D95267">
              <w:rPr>
                <w:bCs/>
              </w:rPr>
              <w:t>5. Чем можно объяснить проявления самопожертвования и героизма. Приведите примеры.</w:t>
            </w:r>
          </w:p>
          <w:p w:rsidR="00194459" w:rsidRPr="00D95267" w:rsidRDefault="00194459" w:rsidP="00627C38">
            <w:pPr>
              <w:pStyle w:val="1"/>
              <w:spacing w:before="0" w:after="0"/>
              <w:jc w:val="both"/>
              <w:rPr>
                <w:rFonts w:ascii="Times New Roman" w:hAnsi="Times New Roman" w:cs="Times New Roman"/>
                <w:b w:val="0"/>
                <w:color w:val="auto"/>
                <w:highlight w:val="yellow"/>
              </w:rPr>
            </w:pPr>
            <w:r w:rsidRPr="00D95267">
              <w:rPr>
                <w:rFonts w:ascii="Times New Roman" w:hAnsi="Times New Roman" w:cs="Times New Roman"/>
                <w:b w:val="0"/>
                <w:color w:val="auto"/>
              </w:rPr>
              <w:t>6. В чем состоят нравственные проблемы смерти? Объясните понятие «право на смерть». В чем взаимосвязь проблемы смысла жизни и проблемы смерти.</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lastRenderedPageBreak/>
              <w:t>6. Общение</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Общение – это. Виды общения.</w:t>
            </w:r>
          </w:p>
          <w:p w:rsidR="00194459" w:rsidRPr="00D95267" w:rsidRDefault="00194459" w:rsidP="00627C38">
            <w:pPr>
              <w:ind w:firstLine="0"/>
            </w:pPr>
            <w:r w:rsidRPr="00D95267">
              <w:t>2. Приведите примеры речевого и неречевого общения.</w:t>
            </w:r>
          </w:p>
          <w:p w:rsidR="00194459" w:rsidRPr="00D95267" w:rsidRDefault="00194459" w:rsidP="00627C38">
            <w:pPr>
              <w:ind w:firstLine="0"/>
            </w:pPr>
            <w:r w:rsidRPr="00D95267">
              <w:t>3. Коммуникация – это… Чем общение отличается от коммуникации.</w:t>
            </w:r>
          </w:p>
          <w:p w:rsidR="00194459" w:rsidRPr="00D95267" w:rsidRDefault="00194459" w:rsidP="00627C38">
            <w:pPr>
              <w:ind w:firstLine="0"/>
            </w:pPr>
            <w:r w:rsidRPr="00D95267">
              <w:t>4. Функции общения.</w:t>
            </w:r>
          </w:p>
          <w:p w:rsidR="00194459" w:rsidRPr="00D95267" w:rsidRDefault="00194459" w:rsidP="00627C38">
            <w:pPr>
              <w:ind w:firstLine="0"/>
            </w:pPr>
            <w:r w:rsidRPr="00D95267">
              <w:t>5. Формы общения.</w:t>
            </w:r>
          </w:p>
          <w:p w:rsidR="00194459" w:rsidRPr="00D95267" w:rsidRDefault="00194459" w:rsidP="00627C38">
            <w:pPr>
              <w:ind w:firstLine="0"/>
            </w:pPr>
            <w:r w:rsidRPr="00D95267">
              <w:t>6. Какую роль в общении между людьми играет этикет? Перечислите несколько известных вам правил этикета, которыми вы часто пользуетесь.</w:t>
            </w:r>
          </w:p>
          <w:p w:rsidR="00194459" w:rsidRPr="00D95267" w:rsidRDefault="00194459" w:rsidP="00627C38">
            <w:pPr>
              <w:ind w:firstLine="0"/>
            </w:pPr>
            <w:r w:rsidRPr="00D95267">
              <w:t>7. Что такое культура общения? Какого человека можно назвать культурным?</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t>7. Познание</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Познание – это… Виды познания.</w:t>
            </w:r>
          </w:p>
          <w:p w:rsidR="00194459" w:rsidRPr="00D95267" w:rsidRDefault="00194459" w:rsidP="00627C38">
            <w:r w:rsidRPr="00D95267">
              <w:t>2. В чем сходство и различие знаний и информации? Приведите пример. Когда информация становится знанием, а когда нет.</w:t>
            </w:r>
          </w:p>
          <w:p w:rsidR="00194459" w:rsidRPr="00D95267" w:rsidRDefault="00194459" w:rsidP="00627C38">
            <w:r w:rsidRPr="00D95267">
              <w:t>3. Объясните понятия «ощущения», «восприятие», «образ».</w:t>
            </w:r>
          </w:p>
          <w:p w:rsidR="00194459" w:rsidRPr="00D95267" w:rsidRDefault="00194459" w:rsidP="00627C38">
            <w:r w:rsidRPr="00D95267">
              <w:t>4. В чем различие взглядов материалистов и идеалистов на ощущения.</w:t>
            </w:r>
          </w:p>
          <w:p w:rsidR="00194459" w:rsidRPr="00D95267" w:rsidRDefault="00194459" w:rsidP="00627C38">
            <w:r w:rsidRPr="00D95267">
              <w:t>5. Творчество – это</w:t>
            </w:r>
            <w:proofErr w:type="gramStart"/>
            <w:r w:rsidRPr="00D95267">
              <w:t>… К</w:t>
            </w:r>
            <w:proofErr w:type="gramEnd"/>
            <w:r w:rsidRPr="00D95267">
              <w:t>акую роль творчество играет в процессе познания?</w:t>
            </w:r>
          </w:p>
          <w:p w:rsidR="00194459" w:rsidRPr="00D95267" w:rsidRDefault="00194459" w:rsidP="00627C38">
            <w:r w:rsidRPr="00D95267">
              <w:t>6. Что такое интуиция? Что такое объяснение? Перечислите его этапы?</w:t>
            </w:r>
          </w:p>
          <w:p w:rsidR="00194459" w:rsidRPr="00D95267" w:rsidRDefault="00194459" w:rsidP="00627C38">
            <w:r w:rsidRPr="00D95267">
              <w:t>7. Истина – это</w:t>
            </w:r>
            <w:proofErr w:type="gramStart"/>
            <w:r w:rsidRPr="00D95267">
              <w:t>… О</w:t>
            </w:r>
            <w:proofErr w:type="gramEnd"/>
            <w:r w:rsidRPr="00D95267">
              <w:t>бъясните понятия «абсолютная истина», «относительная истина».</w:t>
            </w:r>
          </w:p>
          <w:p w:rsidR="00194459" w:rsidRPr="00D95267" w:rsidRDefault="00194459" w:rsidP="00627C38">
            <w:r w:rsidRPr="00D95267">
              <w:t xml:space="preserve">8. Что такое заблуждение? Почему оно возникает? </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sidRPr="00D95267">
              <w:rPr>
                <w:bCs/>
              </w:rPr>
              <w:t>8. Духовный мир человека</w:t>
            </w:r>
          </w:p>
        </w:tc>
        <w:tc>
          <w:tcPr>
            <w:tcW w:w="5670" w:type="dxa"/>
          </w:tcPr>
          <w:p w:rsidR="00194459" w:rsidRPr="00D95267" w:rsidRDefault="00194459" w:rsidP="00627C38">
            <w:pPr>
              <w:widowControl/>
              <w:ind w:firstLine="0"/>
            </w:pPr>
            <w:r w:rsidRPr="00D95267">
              <w:t>1. Дайте определение понятию «Духовный мир человека». Что такое духовность? Перечислите критерии духовности. Какого человека можно назвать духовным, а какого – нет?</w:t>
            </w:r>
          </w:p>
          <w:p w:rsidR="00194459" w:rsidRPr="00D95267" w:rsidRDefault="00194459" w:rsidP="00627C38">
            <w:pPr>
              <w:widowControl/>
              <w:ind w:firstLine="0"/>
            </w:pPr>
            <w:r w:rsidRPr="00D95267">
              <w:t xml:space="preserve">2. </w:t>
            </w:r>
            <w:proofErr w:type="gramStart"/>
            <w:r w:rsidRPr="00D95267">
              <w:t>В чем отличие духовно-теоретической от духовно-практической деятельности?</w:t>
            </w:r>
            <w:proofErr w:type="gramEnd"/>
            <w:r w:rsidRPr="00D95267">
              <w:t xml:space="preserve"> Приведите пример.</w:t>
            </w:r>
          </w:p>
          <w:p w:rsidR="00194459" w:rsidRPr="00D95267" w:rsidRDefault="00194459" w:rsidP="00627C38">
            <w:pPr>
              <w:widowControl/>
              <w:ind w:firstLine="0"/>
            </w:pPr>
            <w:r w:rsidRPr="00D95267">
              <w:t>3. Духовное производство – это</w:t>
            </w:r>
            <w:proofErr w:type="gramStart"/>
            <w:r w:rsidRPr="00D95267">
              <w:t>… К</w:t>
            </w:r>
            <w:proofErr w:type="gramEnd"/>
            <w:r w:rsidRPr="00D95267">
              <w:t xml:space="preserve">ак взаимосвязаны духовное и материальное производство? </w:t>
            </w:r>
          </w:p>
          <w:p w:rsidR="00194459" w:rsidRPr="00D95267" w:rsidRDefault="00194459" w:rsidP="00627C38">
            <w:pPr>
              <w:widowControl/>
              <w:ind w:firstLine="0"/>
            </w:pPr>
            <w:r w:rsidRPr="00D95267">
              <w:t>3. Что такое мировоззрение? Перечислите типы мировоззрения. Охарактеризуйте обыденное и научное мировоззрение.</w:t>
            </w:r>
          </w:p>
          <w:p w:rsidR="00194459" w:rsidRPr="00D95267" w:rsidRDefault="00194459" w:rsidP="00627C38">
            <w:pPr>
              <w:widowControl/>
              <w:ind w:firstLine="0"/>
            </w:pPr>
            <w:r w:rsidRPr="00D95267">
              <w:t>4. Охарактеризуйте мифологическое и религиозное мировоззрение. В чем сходство и в чем их различия?</w:t>
            </w:r>
          </w:p>
          <w:p w:rsidR="00194459" w:rsidRPr="00D95267" w:rsidRDefault="00194459" w:rsidP="00627C38">
            <w:pPr>
              <w:widowControl/>
              <w:ind w:firstLine="0"/>
            </w:pPr>
            <w:r w:rsidRPr="00D95267">
              <w:t xml:space="preserve">5. Охарактеризуйте обыденное и философское </w:t>
            </w:r>
            <w:r w:rsidRPr="00D95267">
              <w:lastRenderedPageBreak/>
              <w:t xml:space="preserve">мировоззрение. </w:t>
            </w:r>
          </w:p>
          <w:p w:rsidR="00194459" w:rsidRPr="00D95267" w:rsidRDefault="00194459" w:rsidP="00627C38">
            <w:pPr>
              <w:pStyle w:val="1"/>
              <w:spacing w:before="0" w:after="0"/>
              <w:jc w:val="both"/>
              <w:rPr>
                <w:rFonts w:ascii="Times New Roman" w:hAnsi="Times New Roman" w:cs="Times New Roman"/>
                <w:b w:val="0"/>
                <w:color w:val="auto"/>
                <w:highlight w:val="yellow"/>
              </w:rPr>
            </w:pPr>
            <w:r w:rsidRPr="00D95267">
              <w:rPr>
                <w:rFonts w:ascii="Times New Roman" w:hAnsi="Times New Roman" w:cs="Times New Roman"/>
                <w:b w:val="0"/>
                <w:bCs w:val="0"/>
                <w:color w:val="auto"/>
              </w:rPr>
              <w:t>6. Какие факторы влияют на формирование мировоззрения?</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lastRenderedPageBreak/>
              <w:t xml:space="preserve">9. Понятие общества. </w:t>
            </w:r>
          </w:p>
        </w:tc>
        <w:tc>
          <w:tcPr>
            <w:tcW w:w="5670" w:type="dxa"/>
          </w:tcPr>
          <w:p w:rsidR="00194459" w:rsidRPr="00D95267" w:rsidRDefault="00194459" w:rsidP="00627C38">
            <w:pPr>
              <w:pStyle w:val="1"/>
              <w:spacing w:before="0" w:after="0"/>
              <w:ind w:firstLine="35"/>
              <w:jc w:val="both"/>
              <w:rPr>
                <w:rFonts w:ascii="Times New Roman" w:hAnsi="Times New Roman" w:cs="Times New Roman"/>
                <w:b w:val="0"/>
                <w:color w:val="auto"/>
              </w:rPr>
            </w:pPr>
            <w:r w:rsidRPr="00D95267">
              <w:rPr>
                <w:rFonts w:ascii="Times New Roman" w:hAnsi="Times New Roman" w:cs="Times New Roman"/>
                <w:b w:val="0"/>
                <w:color w:val="auto"/>
              </w:rPr>
              <w:t>1. Общество – это</w:t>
            </w:r>
            <w:proofErr w:type="gramStart"/>
            <w:r w:rsidRPr="00D95267">
              <w:rPr>
                <w:rFonts w:ascii="Times New Roman" w:hAnsi="Times New Roman" w:cs="Times New Roman"/>
                <w:b w:val="0"/>
                <w:color w:val="auto"/>
              </w:rPr>
              <w:t>… К</w:t>
            </w:r>
            <w:proofErr w:type="gramEnd"/>
            <w:r w:rsidRPr="00D95267">
              <w:rPr>
                <w:rFonts w:ascii="Times New Roman" w:hAnsi="Times New Roman" w:cs="Times New Roman"/>
                <w:b w:val="0"/>
                <w:color w:val="auto"/>
              </w:rPr>
              <w:t>ак оно возникло?</w:t>
            </w:r>
          </w:p>
          <w:p w:rsidR="00194459" w:rsidRPr="00D95267" w:rsidRDefault="00194459" w:rsidP="00627C38">
            <w:pPr>
              <w:ind w:firstLine="35"/>
            </w:pPr>
            <w:r w:rsidRPr="00D95267">
              <w:t xml:space="preserve">2. В чем состоит суть социал-дарвинизма? </w:t>
            </w:r>
          </w:p>
          <w:p w:rsidR="00194459" w:rsidRPr="00D95267" w:rsidRDefault="00194459" w:rsidP="00627C38">
            <w:pPr>
              <w:ind w:firstLine="35"/>
            </w:pPr>
            <w:r w:rsidRPr="00D95267">
              <w:t>3. В чем отличие «общественных животных» от человеческого общества?</w:t>
            </w:r>
          </w:p>
          <w:p w:rsidR="00194459" w:rsidRPr="00D95267" w:rsidRDefault="00194459" w:rsidP="00627C38">
            <w:pPr>
              <w:ind w:firstLine="35"/>
            </w:pPr>
            <w:r w:rsidRPr="00D95267">
              <w:t>4. Какие признаки общества выделил социолог Э. Шилз?</w:t>
            </w:r>
          </w:p>
          <w:p w:rsidR="00194459" w:rsidRPr="00D95267" w:rsidRDefault="00194459" w:rsidP="00627C38">
            <w:pPr>
              <w:ind w:firstLine="35"/>
            </w:pPr>
            <w:r w:rsidRPr="00D95267">
              <w:t>5. Объясните понятия «государство», «страна», «нация»</w:t>
            </w:r>
          </w:p>
          <w:p w:rsidR="00194459" w:rsidRPr="00D95267" w:rsidRDefault="00194459" w:rsidP="00627C38">
            <w:pPr>
              <w:ind w:firstLine="35"/>
            </w:pPr>
            <w:r w:rsidRPr="00D95267">
              <w:t xml:space="preserve">6. Общественные отношения – это…. Виды общественных отношений. </w:t>
            </w:r>
          </w:p>
          <w:p w:rsidR="00194459" w:rsidRPr="00D95267" w:rsidRDefault="00194459" w:rsidP="00627C38">
            <w:pPr>
              <w:ind w:firstLine="35"/>
              <w:rPr>
                <w:highlight w:val="yellow"/>
              </w:rPr>
            </w:pPr>
            <w:r w:rsidRPr="00D95267">
              <w:t xml:space="preserve">7. Что входит в структуру общества? </w:t>
            </w:r>
          </w:p>
        </w:tc>
      </w:tr>
      <w:tr w:rsidR="00194459" w:rsidRPr="00D95267" w:rsidTr="00627C38">
        <w:tc>
          <w:tcPr>
            <w:tcW w:w="3652" w:type="dxa"/>
            <w:vAlign w:val="center"/>
          </w:tcPr>
          <w:p w:rsidR="00194459" w:rsidRPr="00D95267" w:rsidRDefault="00194459" w:rsidP="0062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76"/>
            </w:pPr>
            <w:r w:rsidRPr="00D95267">
              <w:t>10. Сферы общества</w:t>
            </w:r>
          </w:p>
        </w:tc>
        <w:tc>
          <w:tcPr>
            <w:tcW w:w="5670" w:type="dxa"/>
          </w:tcPr>
          <w:p w:rsidR="00194459" w:rsidRPr="00D95267" w:rsidRDefault="00194459" w:rsidP="00627C38">
            <w:pPr>
              <w:pStyle w:val="1"/>
              <w:spacing w:before="0" w:after="0"/>
              <w:ind w:firstLine="35"/>
              <w:jc w:val="both"/>
              <w:rPr>
                <w:rFonts w:ascii="Times New Roman" w:hAnsi="Times New Roman" w:cs="Times New Roman"/>
                <w:b w:val="0"/>
                <w:color w:val="auto"/>
              </w:rPr>
            </w:pPr>
            <w:r w:rsidRPr="00D95267">
              <w:rPr>
                <w:rFonts w:ascii="Times New Roman" w:hAnsi="Times New Roman" w:cs="Times New Roman"/>
                <w:b w:val="0"/>
                <w:color w:val="auto"/>
              </w:rPr>
              <w:t>1. Сфера общества – это</w:t>
            </w:r>
            <w:proofErr w:type="gramStart"/>
            <w:r w:rsidRPr="00D95267">
              <w:rPr>
                <w:rFonts w:ascii="Times New Roman" w:hAnsi="Times New Roman" w:cs="Times New Roman"/>
                <w:b w:val="0"/>
                <w:color w:val="auto"/>
              </w:rPr>
              <w:t>… П</w:t>
            </w:r>
            <w:proofErr w:type="gramEnd"/>
            <w:r w:rsidRPr="00D95267">
              <w:rPr>
                <w:rFonts w:ascii="Times New Roman" w:hAnsi="Times New Roman" w:cs="Times New Roman"/>
                <w:b w:val="0"/>
                <w:color w:val="auto"/>
              </w:rPr>
              <w:t>еречислите 4 сферы общества.</w:t>
            </w:r>
          </w:p>
          <w:p w:rsidR="00194459" w:rsidRPr="00D95267" w:rsidRDefault="00194459" w:rsidP="00627C38">
            <w:r w:rsidRPr="00D95267">
              <w:t>2. В каких условиях и почему появилась частная собственность?</w:t>
            </w:r>
          </w:p>
          <w:p w:rsidR="00194459" w:rsidRPr="00D95267" w:rsidRDefault="00194459" w:rsidP="00627C38">
            <w:r w:rsidRPr="00D95267">
              <w:t>3. Охарактеризуйте социальную сферу общества. Как развивались социальные отношения на протяжении истории?</w:t>
            </w:r>
          </w:p>
          <w:p w:rsidR="00194459" w:rsidRPr="00D95267" w:rsidRDefault="00194459" w:rsidP="00627C38">
            <w:r w:rsidRPr="00D95267">
              <w:t>4. Что такое власть? В чем отличие власти в первобытном обществе от власти государства?</w:t>
            </w:r>
          </w:p>
          <w:p w:rsidR="00194459" w:rsidRPr="00D95267" w:rsidRDefault="00194459" w:rsidP="00627C38">
            <w:r w:rsidRPr="00D95267">
              <w:t xml:space="preserve">5. Военная демократия – это… </w:t>
            </w:r>
          </w:p>
          <w:p w:rsidR="00194459" w:rsidRPr="00D95267" w:rsidRDefault="00194459" w:rsidP="00627C38">
            <w:r w:rsidRPr="00D95267">
              <w:t xml:space="preserve">6. Охарактеризуйте понятие культуры. </w:t>
            </w:r>
            <w:proofErr w:type="gramStart"/>
            <w:r w:rsidRPr="00D95267">
              <w:t>Каковы</w:t>
            </w:r>
            <w:proofErr w:type="gramEnd"/>
            <w:r w:rsidRPr="00D95267">
              <w:t xml:space="preserve"> её составляющее?</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t>11. Общество и природа</w:t>
            </w:r>
          </w:p>
        </w:tc>
        <w:tc>
          <w:tcPr>
            <w:tcW w:w="5670" w:type="dxa"/>
          </w:tcPr>
          <w:p w:rsidR="00194459" w:rsidRPr="00D95267" w:rsidRDefault="00194459" w:rsidP="00627C38">
            <w:pPr>
              <w:pStyle w:val="1"/>
              <w:spacing w:before="0" w:after="0"/>
              <w:ind w:firstLine="35"/>
              <w:jc w:val="both"/>
              <w:rPr>
                <w:rFonts w:ascii="Times New Roman" w:hAnsi="Times New Roman" w:cs="Times New Roman"/>
                <w:b w:val="0"/>
                <w:color w:val="auto"/>
              </w:rPr>
            </w:pPr>
            <w:r w:rsidRPr="00D95267">
              <w:rPr>
                <w:rFonts w:ascii="Times New Roman" w:hAnsi="Times New Roman" w:cs="Times New Roman"/>
                <w:b w:val="0"/>
                <w:color w:val="auto"/>
              </w:rPr>
              <w:t>1. Как соотносятся понятия «природа» и «биосфера»?</w:t>
            </w:r>
          </w:p>
          <w:p w:rsidR="00194459" w:rsidRPr="00D95267" w:rsidRDefault="00194459" w:rsidP="00627C38">
            <w:pPr>
              <w:pStyle w:val="1"/>
              <w:spacing w:before="0" w:after="0"/>
              <w:ind w:firstLine="35"/>
              <w:jc w:val="both"/>
              <w:rPr>
                <w:rFonts w:ascii="Times New Roman" w:hAnsi="Times New Roman" w:cs="Times New Roman"/>
                <w:b w:val="0"/>
              </w:rPr>
            </w:pPr>
            <w:r w:rsidRPr="00D95267">
              <w:rPr>
                <w:rFonts w:ascii="Times New Roman" w:hAnsi="Times New Roman" w:cs="Times New Roman"/>
                <w:b w:val="0"/>
              </w:rPr>
              <w:t>2. В чем состоит взаимосвязь человека и природы?</w:t>
            </w:r>
          </w:p>
          <w:p w:rsidR="00194459" w:rsidRPr="00D95267" w:rsidRDefault="00194459" w:rsidP="00627C38">
            <w:pPr>
              <w:ind w:firstLine="35"/>
            </w:pPr>
            <w:r w:rsidRPr="00D95267">
              <w:t>3. Как развивались отношения между человеком и природой в первобытном обществе?</w:t>
            </w:r>
          </w:p>
          <w:p w:rsidR="00194459" w:rsidRPr="00D95267" w:rsidRDefault="00194459" w:rsidP="00627C38">
            <w:pPr>
              <w:ind w:firstLine="35"/>
            </w:pPr>
            <w:r w:rsidRPr="00D95267">
              <w:t xml:space="preserve"> 4. Как развивались отношения между человеком и природой в рабовладельческую, феодальную и капиталистическую эпохи? </w:t>
            </w:r>
          </w:p>
          <w:p w:rsidR="00194459" w:rsidRPr="00D95267" w:rsidRDefault="00194459" w:rsidP="00627C38">
            <w:pPr>
              <w:ind w:firstLine="35"/>
            </w:pPr>
            <w:r w:rsidRPr="00D95267">
              <w:t xml:space="preserve">5. Как развивались отношения между человеком и природой в ХХ в.? Какие изменения в отношении человека к природе произошли в ХХ </w:t>
            </w:r>
            <w:proofErr w:type="gramStart"/>
            <w:r w:rsidRPr="00D95267">
              <w:t>в</w:t>
            </w:r>
            <w:proofErr w:type="gramEnd"/>
            <w:r w:rsidRPr="00D95267">
              <w:t xml:space="preserve">.? </w:t>
            </w:r>
          </w:p>
          <w:p w:rsidR="00194459" w:rsidRPr="00D95267" w:rsidRDefault="00194459" w:rsidP="00627C38">
            <w:pPr>
              <w:ind w:firstLine="35"/>
              <w:rPr>
                <w:highlight w:val="yellow"/>
              </w:rPr>
            </w:pPr>
            <w:r w:rsidRPr="00D95267">
              <w:t>6. Что такое экологическое законодательство? Какими документами оно представлено в РФ?</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t>12. Развитие общества</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Изменения – это… Развитие – это… Виды изменений. Виды социальных изменений.</w:t>
            </w:r>
          </w:p>
          <w:p w:rsidR="00194459" w:rsidRPr="00D95267" w:rsidRDefault="00194459" w:rsidP="00627C38">
            <w:r w:rsidRPr="00D95267">
              <w:t>2. Диалектика – это</w:t>
            </w:r>
            <w:proofErr w:type="gramStart"/>
            <w:r w:rsidRPr="00D95267">
              <w:t>… К</w:t>
            </w:r>
            <w:proofErr w:type="gramEnd"/>
            <w:r w:rsidRPr="00D95267">
              <w:t>огда и где она возникла? В чем состоят законы диалектики?</w:t>
            </w:r>
          </w:p>
          <w:p w:rsidR="00194459" w:rsidRPr="00D95267" w:rsidRDefault="00194459" w:rsidP="00627C38">
            <w:r w:rsidRPr="00D95267">
              <w:t>3. Эволюция – это… Революция – это… Виды революций. Неолитическая революция. Промышленная революция.</w:t>
            </w:r>
          </w:p>
          <w:p w:rsidR="00194459" w:rsidRPr="00D95267" w:rsidRDefault="00194459" w:rsidP="00627C38">
            <w:r w:rsidRPr="00D95267">
              <w:t xml:space="preserve">4. Для характеристики </w:t>
            </w:r>
            <w:proofErr w:type="gramStart"/>
            <w:r w:rsidRPr="00D95267">
              <w:t>развития</w:t>
            </w:r>
            <w:proofErr w:type="gramEnd"/>
            <w:r w:rsidRPr="00D95267">
              <w:t xml:space="preserve"> какой сферы общества применяют понятия «интенсивней и экстенсивный пути развития»? Охарактеризуйте каждый из них.</w:t>
            </w:r>
          </w:p>
          <w:p w:rsidR="00194459" w:rsidRPr="00D95267" w:rsidRDefault="00194459" w:rsidP="00627C38">
            <w:r w:rsidRPr="00D95267">
              <w:t>5. Прогресс – это… Регресс – это</w:t>
            </w:r>
            <w:proofErr w:type="gramStart"/>
            <w:r w:rsidRPr="00D95267">
              <w:t xml:space="preserve">.. </w:t>
            </w:r>
            <w:proofErr w:type="gramEnd"/>
            <w:r w:rsidRPr="00D95267">
              <w:t xml:space="preserve">Как взаимосвязаны эти процессы? </w:t>
            </w:r>
          </w:p>
          <w:p w:rsidR="00194459" w:rsidRPr="00D95267" w:rsidRDefault="00194459" w:rsidP="00627C38">
            <w:r w:rsidRPr="00D95267">
              <w:lastRenderedPageBreak/>
              <w:t>6. В чем проявляется противоречивость социального прогресса? Что является объективным критерием прогресса? Объясните «Закон ускорения ритма истории».</w:t>
            </w:r>
          </w:p>
          <w:p w:rsidR="00194459" w:rsidRPr="00D95267" w:rsidRDefault="00194459" w:rsidP="00627C38">
            <w:pPr>
              <w:rPr>
                <w:highlight w:val="yellow"/>
              </w:rPr>
            </w:pP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lastRenderedPageBreak/>
              <w:t>13. Культура и цивилизация</w:t>
            </w:r>
          </w:p>
        </w:tc>
        <w:tc>
          <w:tcPr>
            <w:tcW w:w="5670" w:type="dxa"/>
          </w:tcPr>
          <w:p w:rsidR="00194459" w:rsidRPr="00D95267" w:rsidRDefault="00194459" w:rsidP="00627C38">
            <w:pPr>
              <w:widowControl/>
              <w:ind w:firstLine="0"/>
            </w:pPr>
            <w:r w:rsidRPr="00D95267">
              <w:t>1. Что такое культура? Какие типы культуры выделяют в зависимости от уровня развития общества. Что такое цивилизация? Как соотносятся понятия «культура» и «цивилизация» (это одно и тоже или нет</w:t>
            </w:r>
            <w:proofErr w:type="gramStart"/>
            <w:r w:rsidRPr="00D95267">
              <w:t>?О</w:t>
            </w:r>
            <w:proofErr w:type="gramEnd"/>
            <w:r w:rsidRPr="00D95267">
              <w:t>твет аргументируйте)</w:t>
            </w:r>
          </w:p>
          <w:p w:rsidR="00194459" w:rsidRPr="00D95267" w:rsidRDefault="00194459" w:rsidP="00627C38">
            <w:pPr>
              <w:widowControl/>
              <w:ind w:firstLine="0"/>
            </w:pPr>
            <w:r w:rsidRPr="00D95267">
              <w:t xml:space="preserve">2. Какие критерии деления цивилизаций на типы существуют? Какие типы цивилизаций выделяют? </w:t>
            </w:r>
          </w:p>
          <w:p w:rsidR="00194459" w:rsidRPr="00D95267" w:rsidRDefault="00194459" w:rsidP="00627C38">
            <w:pPr>
              <w:widowControl/>
              <w:ind w:firstLine="0"/>
            </w:pPr>
            <w:r w:rsidRPr="00D95267">
              <w:t>(на доске зарисовать схему и раскрыть её)</w:t>
            </w:r>
          </w:p>
          <w:p w:rsidR="00194459" w:rsidRPr="00D95267" w:rsidRDefault="00194459" w:rsidP="00627C38">
            <w:pPr>
              <w:widowControl/>
              <w:ind w:firstLine="0"/>
            </w:pPr>
            <w:r w:rsidRPr="00D95267">
              <w:t xml:space="preserve">3. В чем суть цивилизационного подхода к истории? Назовите двух историков, упомянутых в учебнике, – приверженцев цивилизационного подхода. </w:t>
            </w:r>
          </w:p>
          <w:p w:rsidR="00194459" w:rsidRPr="00D95267" w:rsidRDefault="00194459" w:rsidP="00627C38">
            <w:pPr>
              <w:widowControl/>
              <w:ind w:firstLine="0"/>
            </w:pPr>
            <w:r w:rsidRPr="00D95267">
              <w:t xml:space="preserve">4. В чем суть формационного подхода к истории? </w:t>
            </w:r>
          </w:p>
          <w:p w:rsidR="00194459" w:rsidRPr="00D95267" w:rsidRDefault="00194459" w:rsidP="00627C38">
            <w:pPr>
              <w:widowControl/>
              <w:ind w:firstLine="0"/>
            </w:pPr>
            <w:r w:rsidRPr="00D95267">
              <w:t>(в учебнике прописано плохо; найти характеристику в Интернете). Фамилии двух ученых – основоположников этого подхода.</w:t>
            </w:r>
          </w:p>
          <w:p w:rsidR="00194459" w:rsidRPr="00D95267" w:rsidRDefault="00194459" w:rsidP="00627C38">
            <w:pPr>
              <w:widowControl/>
              <w:ind w:firstLine="0"/>
            </w:pPr>
            <w:r w:rsidRPr="00D95267">
              <w:t>5. Охарактеризуйте доиндустриальный, индустриальный и постиндустриальный тип цивилизаций (можно создать  схему на доске, раскрыть её)</w:t>
            </w:r>
          </w:p>
          <w:p w:rsidR="00194459" w:rsidRPr="00D95267" w:rsidRDefault="00194459" w:rsidP="00627C38">
            <w:pPr>
              <w:pStyle w:val="1"/>
              <w:spacing w:before="0" w:after="0"/>
              <w:jc w:val="both"/>
              <w:rPr>
                <w:rFonts w:ascii="Times New Roman" w:hAnsi="Times New Roman" w:cs="Times New Roman"/>
                <w:b w:val="0"/>
                <w:color w:val="auto"/>
                <w:highlight w:val="yellow"/>
              </w:rPr>
            </w:pPr>
            <w:r w:rsidRPr="00D95267">
              <w:rPr>
                <w:rFonts w:ascii="Times New Roman" w:hAnsi="Times New Roman" w:cs="Times New Roman"/>
                <w:b w:val="0"/>
                <w:bCs w:val="0"/>
                <w:color w:val="auto"/>
              </w:rPr>
              <w:t>6. Что такое глобализация? В чем проявляется этот проце</w:t>
            </w:r>
            <w:proofErr w:type="gramStart"/>
            <w:r w:rsidRPr="00D95267">
              <w:rPr>
                <w:rFonts w:ascii="Times New Roman" w:hAnsi="Times New Roman" w:cs="Times New Roman"/>
                <w:b w:val="0"/>
                <w:bCs w:val="0"/>
                <w:color w:val="auto"/>
              </w:rPr>
              <w:t>сс в сф</w:t>
            </w:r>
            <w:proofErr w:type="gramEnd"/>
            <w:r w:rsidRPr="00D95267">
              <w:rPr>
                <w:rFonts w:ascii="Times New Roman" w:hAnsi="Times New Roman" w:cs="Times New Roman"/>
                <w:b w:val="0"/>
                <w:bCs w:val="0"/>
                <w:color w:val="auto"/>
              </w:rPr>
              <w:t>ере экономики, политики, духовно-нравственной сфере? Какие подходы существуют в оценке возможности завершения процесса глобализации (станет ли мир единым)?</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t>14. Типология обществ</w:t>
            </w:r>
          </w:p>
        </w:tc>
        <w:tc>
          <w:tcPr>
            <w:tcW w:w="5670" w:type="dxa"/>
          </w:tcPr>
          <w:p w:rsidR="00194459" w:rsidRPr="00D95267" w:rsidRDefault="00194459" w:rsidP="00627C38">
            <w:pPr>
              <w:pStyle w:val="1"/>
              <w:spacing w:before="0" w:after="0"/>
              <w:jc w:val="both"/>
              <w:rPr>
                <w:rFonts w:ascii="Times New Roman" w:hAnsi="Times New Roman" w:cs="Times New Roman"/>
                <w:b w:val="0"/>
                <w:bCs w:val="0"/>
                <w:color w:val="auto"/>
              </w:rPr>
            </w:pPr>
            <w:r w:rsidRPr="00D95267">
              <w:rPr>
                <w:rFonts w:ascii="Times New Roman" w:hAnsi="Times New Roman" w:cs="Times New Roman"/>
                <w:b w:val="0"/>
                <w:bCs w:val="0"/>
                <w:color w:val="auto"/>
              </w:rPr>
              <w:t>1. Что такое типология, тип? Перечислите критерии выделения различных типов обществ.</w:t>
            </w:r>
          </w:p>
          <w:p w:rsidR="00194459" w:rsidRPr="00D95267" w:rsidRDefault="00194459" w:rsidP="00627C38">
            <w:pPr>
              <w:ind w:firstLine="0"/>
            </w:pPr>
            <w:r w:rsidRPr="00D95267">
              <w:t xml:space="preserve">2. В чем отличие простого общества </w:t>
            </w:r>
            <w:proofErr w:type="gramStart"/>
            <w:r w:rsidRPr="00D95267">
              <w:t>от</w:t>
            </w:r>
            <w:proofErr w:type="gramEnd"/>
            <w:r w:rsidRPr="00D95267">
              <w:t xml:space="preserve"> сложного? Открытого – от закрытого?</w:t>
            </w:r>
          </w:p>
          <w:p w:rsidR="00194459" w:rsidRPr="00D95267" w:rsidRDefault="00194459" w:rsidP="00627C38">
            <w:pPr>
              <w:ind w:firstLine="0"/>
            </w:pPr>
            <w:r w:rsidRPr="00D95267">
              <w:t>3. Охарактеризуйте типологию обществ с позиции формационного подхода.</w:t>
            </w:r>
          </w:p>
          <w:p w:rsidR="00194459" w:rsidRPr="00D95267" w:rsidRDefault="00194459" w:rsidP="00627C38">
            <w:pPr>
              <w:ind w:firstLine="0"/>
            </w:pPr>
            <w:r w:rsidRPr="00D95267">
              <w:t>4. Перечислите типы обществ по способу производства.</w:t>
            </w:r>
          </w:p>
          <w:p w:rsidR="00194459" w:rsidRPr="00D95267" w:rsidRDefault="00194459" w:rsidP="00627C38">
            <w:pPr>
              <w:pStyle w:val="1"/>
              <w:spacing w:before="0" w:after="0"/>
              <w:jc w:val="both"/>
              <w:rPr>
                <w:rFonts w:ascii="Times New Roman" w:hAnsi="Times New Roman" w:cs="Times New Roman"/>
                <w:b w:val="0"/>
                <w:color w:val="auto"/>
                <w:highlight w:val="yellow"/>
              </w:rPr>
            </w:pPr>
            <w:r w:rsidRPr="00D95267">
              <w:rPr>
                <w:rFonts w:ascii="Times New Roman" w:hAnsi="Times New Roman" w:cs="Times New Roman"/>
                <w:b w:val="0"/>
                <w:bCs w:val="0"/>
                <w:color w:val="auto"/>
              </w:rPr>
              <w:t>5. В чем суть концепции Д. Белла относительно критериев типологии обществ? Какие характеристики Д. Белл дает доиндустриальному, индустриальному, постиндустриальному обществам?</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t>15. Глобализация человеческого общества</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Глобализация – это</w:t>
            </w:r>
            <w:proofErr w:type="gramStart"/>
            <w:r w:rsidRPr="00D95267">
              <w:rPr>
                <w:rFonts w:ascii="Times New Roman" w:hAnsi="Times New Roman" w:cs="Times New Roman"/>
                <w:b w:val="0"/>
                <w:color w:val="auto"/>
              </w:rPr>
              <w:t>… П</w:t>
            </w:r>
            <w:proofErr w:type="gramEnd"/>
            <w:r w:rsidRPr="00D95267">
              <w:rPr>
                <w:rFonts w:ascii="Times New Roman" w:hAnsi="Times New Roman" w:cs="Times New Roman"/>
                <w:b w:val="0"/>
                <w:color w:val="auto"/>
              </w:rPr>
              <w:t>риведите примеры глобализации в современном обществе.</w:t>
            </w:r>
          </w:p>
          <w:p w:rsidR="00194459" w:rsidRPr="00D95267" w:rsidRDefault="00194459" w:rsidP="00627C38">
            <w:r w:rsidRPr="00D95267">
              <w:t>2. Объясните понятия «однополюсный мир» и «многополюсный мир». Какой из них наиболее отвечает принципам равенства и справедливости? Почему?</w:t>
            </w:r>
          </w:p>
          <w:p w:rsidR="00194459" w:rsidRPr="00D95267" w:rsidRDefault="00194459" w:rsidP="00627C38">
            <w:r w:rsidRPr="00D95267">
              <w:t>3. Какова суть и цели движения антиглобалистов?</w:t>
            </w:r>
          </w:p>
          <w:p w:rsidR="00194459" w:rsidRPr="00D95267" w:rsidRDefault="00194459" w:rsidP="00627C38">
            <w:r w:rsidRPr="00D95267">
              <w:t xml:space="preserve">4. Охарактеризуйте концепцию глобализации Валлерстайна. Соответствует ли она развитию </w:t>
            </w:r>
            <w:r w:rsidRPr="00D95267">
              <w:lastRenderedPageBreak/>
              <w:t>современного мира?</w:t>
            </w:r>
          </w:p>
          <w:p w:rsidR="00194459" w:rsidRPr="00D95267" w:rsidRDefault="00194459" w:rsidP="00627C38">
            <w:r w:rsidRPr="00D95267">
              <w:t>5. Перечислите черты глобализации.</w:t>
            </w:r>
          </w:p>
          <w:p w:rsidR="00194459" w:rsidRPr="00D95267" w:rsidRDefault="00194459" w:rsidP="00627C38">
            <w:pPr>
              <w:rPr>
                <w:highlight w:val="yellow"/>
              </w:rPr>
            </w:pPr>
            <w:r w:rsidRPr="00D95267">
              <w:t xml:space="preserve">6. Что такое глобальные проблемы? Перечислите их. </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lastRenderedPageBreak/>
              <w:t>16. Культура</w:t>
            </w:r>
          </w:p>
        </w:tc>
        <w:tc>
          <w:tcPr>
            <w:tcW w:w="5670" w:type="dxa"/>
          </w:tcPr>
          <w:p w:rsidR="00194459" w:rsidRPr="00D95267" w:rsidRDefault="00194459" w:rsidP="00627C38">
            <w:pPr>
              <w:pStyle w:val="1"/>
              <w:spacing w:before="0" w:after="0"/>
              <w:jc w:val="both"/>
              <w:rPr>
                <w:rFonts w:ascii="Times New Roman" w:hAnsi="Times New Roman" w:cs="Times New Roman"/>
                <w:b w:val="0"/>
                <w:color w:val="auto"/>
              </w:rPr>
            </w:pPr>
            <w:r w:rsidRPr="00D95267">
              <w:rPr>
                <w:rFonts w:ascii="Times New Roman" w:hAnsi="Times New Roman" w:cs="Times New Roman"/>
                <w:b w:val="0"/>
                <w:color w:val="auto"/>
              </w:rPr>
              <w:t>1. Культура – это… Виды культуры.</w:t>
            </w:r>
          </w:p>
          <w:p w:rsidR="00194459" w:rsidRPr="00D95267" w:rsidRDefault="00194459" w:rsidP="00627C38">
            <w:pPr>
              <w:ind w:firstLine="0"/>
            </w:pPr>
            <w:r w:rsidRPr="00D95267">
              <w:t>2. Охарактеризуйте основные элементы культуры.</w:t>
            </w:r>
          </w:p>
          <w:p w:rsidR="00194459" w:rsidRPr="00D95267" w:rsidRDefault="00194459" w:rsidP="00627C38">
            <w:pPr>
              <w:ind w:firstLine="0"/>
            </w:pPr>
            <w:r w:rsidRPr="00D95267">
              <w:t>3. Функции культуры.</w:t>
            </w:r>
          </w:p>
          <w:p w:rsidR="00194459" w:rsidRPr="00D95267" w:rsidRDefault="00194459" w:rsidP="00627C38">
            <w:pPr>
              <w:ind w:firstLine="0"/>
            </w:pPr>
            <w:r w:rsidRPr="00D95267">
              <w:t>4. Субкультура – это… Контркультура – это</w:t>
            </w:r>
            <w:proofErr w:type="gramStart"/>
            <w:r w:rsidRPr="00D95267">
              <w:t>… П</w:t>
            </w:r>
            <w:proofErr w:type="gramEnd"/>
            <w:r w:rsidRPr="00D95267">
              <w:t>риведите примеры их проявления.</w:t>
            </w:r>
          </w:p>
          <w:p w:rsidR="00194459" w:rsidRPr="00D95267" w:rsidRDefault="00194459" w:rsidP="00627C38">
            <w:pPr>
              <w:ind w:firstLine="0"/>
              <w:rPr>
                <w:highlight w:val="yellow"/>
              </w:rPr>
            </w:pPr>
            <w:r w:rsidRPr="00D95267">
              <w:t>5. Диффузия культуры – это… Культурное воспроизводство – это…</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t>17. Мораль</w:t>
            </w:r>
          </w:p>
        </w:tc>
        <w:tc>
          <w:tcPr>
            <w:tcW w:w="5670" w:type="dxa"/>
          </w:tcPr>
          <w:p w:rsidR="00194459" w:rsidRPr="00D95267" w:rsidRDefault="00194459" w:rsidP="00627C38">
            <w:pPr>
              <w:pStyle w:val="1"/>
              <w:tabs>
                <w:tab w:val="left" w:pos="35"/>
                <w:tab w:val="left" w:pos="1375"/>
                <w:tab w:val="left" w:pos="2445"/>
              </w:tabs>
              <w:spacing w:before="0" w:after="0"/>
              <w:jc w:val="both"/>
              <w:rPr>
                <w:rFonts w:ascii="Times New Roman" w:hAnsi="Times New Roman" w:cs="Times New Roman"/>
                <w:b w:val="0"/>
              </w:rPr>
            </w:pPr>
            <w:r w:rsidRPr="00D95267">
              <w:rPr>
                <w:rFonts w:ascii="Times New Roman" w:hAnsi="Times New Roman" w:cs="Times New Roman"/>
                <w:b w:val="0"/>
              </w:rPr>
              <w:t>1. Социальные нормы- это</w:t>
            </w:r>
            <w:proofErr w:type="gramStart"/>
            <w:r w:rsidRPr="00D95267">
              <w:rPr>
                <w:rFonts w:ascii="Times New Roman" w:hAnsi="Times New Roman" w:cs="Times New Roman"/>
                <w:b w:val="0"/>
              </w:rPr>
              <w:t>… К</w:t>
            </w:r>
            <w:proofErr w:type="gramEnd"/>
            <w:r w:rsidRPr="00D95267">
              <w:rPr>
                <w:rFonts w:ascii="Times New Roman" w:hAnsi="Times New Roman" w:cs="Times New Roman"/>
                <w:b w:val="0"/>
              </w:rPr>
              <w:t>ак они образуются?</w:t>
            </w:r>
          </w:p>
          <w:p w:rsidR="00194459" w:rsidRPr="00D95267" w:rsidRDefault="00194459" w:rsidP="00627C38">
            <w:pPr>
              <w:ind w:firstLine="35"/>
            </w:pPr>
            <w:r w:rsidRPr="00D95267">
              <w:t>2. Виды социальных норм и их характеристика.</w:t>
            </w:r>
          </w:p>
          <w:p w:rsidR="00194459" w:rsidRPr="00D95267" w:rsidRDefault="00194459" w:rsidP="00627C38">
            <w:pPr>
              <w:ind w:firstLine="35"/>
            </w:pPr>
            <w:r w:rsidRPr="00D95267">
              <w:t>3. Особенности моральных норм. Их связь с другими социальными нормами.</w:t>
            </w:r>
          </w:p>
          <w:p w:rsidR="00194459" w:rsidRPr="00D95267" w:rsidRDefault="00194459" w:rsidP="00627C38">
            <w:pPr>
              <w:ind w:firstLine="35"/>
            </w:pPr>
            <w:r w:rsidRPr="00D95267">
              <w:t>4. Объясните содержание нравственных категорий «долг», «совесть», «гуманизм». Какую роль они играют во взаимоотношениях между людьми?</w:t>
            </w:r>
          </w:p>
          <w:p w:rsidR="00194459" w:rsidRPr="00D95267" w:rsidRDefault="00194459" w:rsidP="00627C38">
            <w:pPr>
              <w:ind w:firstLine="35"/>
              <w:rPr>
                <w:highlight w:val="yellow"/>
              </w:rPr>
            </w:pPr>
            <w:r w:rsidRPr="00D95267">
              <w:t>5. Вспомните произведения литературы/народного творчества, где описывается борьба добра и зла. Чем заканчиваются произведения? Почему победа – на стороне добра?</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t>18. Наука</w:t>
            </w:r>
          </w:p>
        </w:tc>
        <w:tc>
          <w:tcPr>
            <w:tcW w:w="5670" w:type="dxa"/>
          </w:tcPr>
          <w:p w:rsidR="00194459" w:rsidRPr="00D95267" w:rsidRDefault="00194459" w:rsidP="00627C38">
            <w:pPr>
              <w:pStyle w:val="1"/>
              <w:tabs>
                <w:tab w:val="left" w:pos="35"/>
                <w:tab w:val="left" w:pos="1375"/>
                <w:tab w:val="left" w:pos="2445"/>
              </w:tabs>
              <w:spacing w:before="0" w:after="0"/>
              <w:jc w:val="both"/>
              <w:rPr>
                <w:rFonts w:ascii="Times New Roman" w:hAnsi="Times New Roman" w:cs="Times New Roman"/>
                <w:b w:val="0"/>
              </w:rPr>
            </w:pPr>
            <w:r w:rsidRPr="00D95267">
              <w:rPr>
                <w:rFonts w:ascii="Times New Roman" w:hAnsi="Times New Roman" w:cs="Times New Roman"/>
                <w:b w:val="0"/>
              </w:rPr>
              <w:t xml:space="preserve">1. Наука – это… Отличие науки </w:t>
            </w:r>
            <w:proofErr w:type="gramStart"/>
            <w:r w:rsidRPr="00D95267">
              <w:rPr>
                <w:rFonts w:ascii="Times New Roman" w:hAnsi="Times New Roman" w:cs="Times New Roman"/>
                <w:b w:val="0"/>
              </w:rPr>
              <w:t>о</w:t>
            </w:r>
            <w:proofErr w:type="gramEnd"/>
            <w:r w:rsidRPr="00D95267">
              <w:rPr>
                <w:rFonts w:ascii="Times New Roman" w:hAnsi="Times New Roman" w:cs="Times New Roman"/>
                <w:b w:val="0"/>
              </w:rPr>
              <w:t xml:space="preserve"> обыденного познания.</w:t>
            </w:r>
          </w:p>
          <w:p w:rsidR="00194459" w:rsidRPr="00D95267" w:rsidRDefault="00194459" w:rsidP="00627C38">
            <w:pPr>
              <w:ind w:firstLine="35"/>
            </w:pPr>
            <w:r w:rsidRPr="00D95267">
              <w:t xml:space="preserve">2.Функции науки. </w:t>
            </w:r>
          </w:p>
          <w:p w:rsidR="00194459" w:rsidRPr="00D95267" w:rsidRDefault="00194459" w:rsidP="00627C38">
            <w:pPr>
              <w:ind w:firstLine="35"/>
            </w:pPr>
            <w:r w:rsidRPr="00D95267">
              <w:t>3. В чем проявляются нормы научной этики? Охарактеризуйте взгляд Р. Мертона на этические ценности науки.</w:t>
            </w:r>
          </w:p>
          <w:p w:rsidR="00194459" w:rsidRPr="00D95267" w:rsidRDefault="00194459" w:rsidP="00627C38">
            <w:pPr>
              <w:ind w:firstLine="35"/>
            </w:pPr>
            <w:r w:rsidRPr="00D95267">
              <w:t>4. Объясните понятия «гипотеза», «теория», «аксиома», «метод», «методология».</w:t>
            </w:r>
          </w:p>
          <w:p w:rsidR="00194459" w:rsidRPr="00D95267" w:rsidRDefault="00194459" w:rsidP="00627C38">
            <w:pPr>
              <w:pStyle w:val="1"/>
              <w:spacing w:before="0" w:after="0"/>
              <w:jc w:val="both"/>
              <w:rPr>
                <w:rFonts w:ascii="Times New Roman" w:hAnsi="Times New Roman" w:cs="Times New Roman"/>
                <w:b w:val="0"/>
              </w:rPr>
            </w:pPr>
            <w:r w:rsidRPr="00D95267">
              <w:rPr>
                <w:rFonts w:ascii="Times New Roman" w:hAnsi="Times New Roman" w:cs="Times New Roman"/>
                <w:b w:val="0"/>
              </w:rPr>
              <w:t>5. Уровни научного познания. Отличие научного познания о вненаучного.</w:t>
            </w:r>
          </w:p>
          <w:p w:rsidR="00194459" w:rsidRPr="00D95267" w:rsidRDefault="00194459" w:rsidP="00627C38">
            <w:pPr>
              <w:ind w:firstLine="0"/>
            </w:pPr>
            <w:r w:rsidRPr="00D95267">
              <w:t>6. Перечислите общелогические  методы познания; эмпирического научного познания, теоретического научного познания.</w:t>
            </w:r>
          </w:p>
          <w:p w:rsidR="00194459" w:rsidRDefault="00194459" w:rsidP="00627C38">
            <w:pPr>
              <w:ind w:firstLine="0"/>
            </w:pPr>
            <w:r w:rsidRPr="00D95267">
              <w:t xml:space="preserve">7. «Мы на крест пойдем, а от своих убеждений не откажемся» (советский биолог Н. И. Вавилов). Как в этих словах проявляется научная этика? </w:t>
            </w:r>
          </w:p>
          <w:p w:rsidR="00194459" w:rsidRDefault="00194459" w:rsidP="00627C38">
            <w:pPr>
              <w:ind w:firstLine="0"/>
            </w:pPr>
          </w:p>
          <w:p w:rsidR="00194459" w:rsidRPr="00D95267" w:rsidRDefault="00194459" w:rsidP="00627C38">
            <w:pPr>
              <w:ind w:firstLine="0"/>
              <w:rPr>
                <w:highlight w:val="yellow"/>
              </w:rPr>
            </w:pP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t>19. Религия</w:t>
            </w:r>
          </w:p>
        </w:tc>
        <w:tc>
          <w:tcPr>
            <w:tcW w:w="5670" w:type="dxa"/>
          </w:tcPr>
          <w:p w:rsidR="00194459" w:rsidRPr="00D95267" w:rsidRDefault="00194459" w:rsidP="00627C38">
            <w:pPr>
              <w:pStyle w:val="1"/>
              <w:tabs>
                <w:tab w:val="left" w:pos="35"/>
                <w:tab w:val="left" w:pos="1375"/>
                <w:tab w:val="left" w:pos="2445"/>
              </w:tabs>
              <w:spacing w:before="0" w:after="0"/>
              <w:jc w:val="both"/>
              <w:rPr>
                <w:rFonts w:ascii="Times New Roman" w:hAnsi="Times New Roman" w:cs="Times New Roman"/>
                <w:b w:val="0"/>
              </w:rPr>
            </w:pPr>
            <w:r w:rsidRPr="00D95267">
              <w:rPr>
                <w:rFonts w:ascii="Times New Roman" w:hAnsi="Times New Roman" w:cs="Times New Roman"/>
                <w:b w:val="0"/>
              </w:rPr>
              <w:t>1. Религия – это… Вера – это… Элементы религии. Культ – это…</w:t>
            </w:r>
          </w:p>
          <w:p w:rsidR="00194459" w:rsidRPr="00D95267" w:rsidRDefault="00194459" w:rsidP="00627C38">
            <w:pPr>
              <w:ind w:firstLine="35"/>
            </w:pPr>
            <w:r w:rsidRPr="00D95267">
              <w:t>2. Суть богословско-теологического и научно-материалистического подходов к происхождению религии.</w:t>
            </w:r>
          </w:p>
          <w:p w:rsidR="00194459" w:rsidRPr="00D95267" w:rsidRDefault="00194459" w:rsidP="00627C38">
            <w:pPr>
              <w:ind w:firstLine="35"/>
            </w:pPr>
            <w:r w:rsidRPr="00D95267">
              <w:t>3. Перечислите ранние (первобытные) формы религии. В чем их отличие о мировых религий.</w:t>
            </w:r>
          </w:p>
          <w:p w:rsidR="00194459" w:rsidRPr="00D95267" w:rsidRDefault="00194459" w:rsidP="00627C38">
            <w:pPr>
              <w:ind w:firstLine="35"/>
            </w:pPr>
            <w:r w:rsidRPr="00D95267">
              <w:t>4. Национально-государственные религии – это… Мировые религии – это… Время возникновения каждой из мировых религий.</w:t>
            </w:r>
          </w:p>
          <w:p w:rsidR="00194459" w:rsidRPr="00D95267" w:rsidRDefault="00194459" w:rsidP="00627C38">
            <w:pPr>
              <w:pStyle w:val="1"/>
              <w:spacing w:before="0" w:after="0"/>
              <w:jc w:val="both"/>
              <w:rPr>
                <w:rFonts w:ascii="Times New Roman" w:hAnsi="Times New Roman" w:cs="Times New Roman"/>
                <w:b w:val="0"/>
              </w:rPr>
            </w:pPr>
            <w:r w:rsidRPr="00D95267">
              <w:rPr>
                <w:rFonts w:ascii="Times New Roman" w:hAnsi="Times New Roman" w:cs="Times New Roman"/>
                <w:b w:val="0"/>
              </w:rPr>
              <w:t>5. Основные положения буддизма.</w:t>
            </w:r>
          </w:p>
          <w:p w:rsidR="00194459" w:rsidRPr="00D95267" w:rsidRDefault="00194459" w:rsidP="00627C38">
            <w:pPr>
              <w:ind w:firstLine="0"/>
            </w:pPr>
            <w:r w:rsidRPr="00D95267">
              <w:t>6. Основные положения хрис</w:t>
            </w:r>
            <w:r>
              <w:t>т</w:t>
            </w:r>
            <w:r w:rsidRPr="00D95267">
              <w:t xml:space="preserve">ианства. Течения в </w:t>
            </w:r>
            <w:r w:rsidRPr="00D95267">
              <w:lastRenderedPageBreak/>
              <w:t>христианстве.</w:t>
            </w:r>
          </w:p>
          <w:p w:rsidR="00194459" w:rsidRPr="00D95267" w:rsidRDefault="00194459" w:rsidP="00627C38">
            <w:pPr>
              <w:ind w:firstLine="35"/>
              <w:rPr>
                <w:highlight w:val="yellow"/>
              </w:rPr>
            </w:pPr>
            <w:r w:rsidRPr="00D95267">
              <w:t>7. Основные положения ислама. Два течения в исламе и их отличие друг от друга.</w:t>
            </w:r>
          </w:p>
          <w:p w:rsidR="00194459" w:rsidRPr="00D95267" w:rsidRDefault="00194459" w:rsidP="00627C38">
            <w:pPr>
              <w:rPr>
                <w:highlight w:val="yellow"/>
              </w:rPr>
            </w:pP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D95267">
              <w:lastRenderedPageBreak/>
              <w:t>2</w:t>
            </w:r>
            <w:r>
              <w:t>8</w:t>
            </w:r>
            <w:r w:rsidRPr="00D95267">
              <w:t>. Искусство</w:t>
            </w:r>
          </w:p>
        </w:tc>
        <w:tc>
          <w:tcPr>
            <w:tcW w:w="5670" w:type="dxa"/>
          </w:tcPr>
          <w:p w:rsidR="00194459" w:rsidRPr="00D95267" w:rsidRDefault="00194459" w:rsidP="00627C38">
            <w:pPr>
              <w:pStyle w:val="1"/>
              <w:tabs>
                <w:tab w:val="left" w:pos="35"/>
                <w:tab w:val="left" w:pos="1375"/>
                <w:tab w:val="left" w:pos="2445"/>
              </w:tabs>
              <w:spacing w:before="0" w:after="0"/>
              <w:jc w:val="both"/>
              <w:rPr>
                <w:rFonts w:ascii="Times New Roman" w:hAnsi="Times New Roman" w:cs="Times New Roman"/>
                <w:b w:val="0"/>
              </w:rPr>
            </w:pPr>
            <w:r w:rsidRPr="00D95267">
              <w:rPr>
                <w:rFonts w:ascii="Times New Roman" w:hAnsi="Times New Roman" w:cs="Times New Roman"/>
                <w:b w:val="0"/>
              </w:rPr>
              <w:t xml:space="preserve">1. </w:t>
            </w:r>
            <w:r>
              <w:rPr>
                <w:rFonts w:ascii="Times New Roman" w:hAnsi="Times New Roman" w:cs="Times New Roman"/>
                <w:b w:val="0"/>
              </w:rPr>
              <w:t>Искусство – это… Его отличия от других видов деятельности.</w:t>
            </w:r>
          </w:p>
          <w:p w:rsidR="00194459" w:rsidRPr="00D95267" w:rsidRDefault="00194459" w:rsidP="00627C38">
            <w:pPr>
              <w:ind w:firstLine="35"/>
            </w:pPr>
            <w:r w:rsidRPr="00D95267">
              <w:t>2.</w:t>
            </w:r>
            <w:r>
              <w:t xml:space="preserve"> Виды искусства. В чем проявляется социальный характер искусства? </w:t>
            </w:r>
          </w:p>
          <w:p w:rsidR="00194459" w:rsidRPr="00D95267" w:rsidRDefault="00194459" w:rsidP="00627C38">
            <w:pPr>
              <w:ind w:firstLine="35"/>
            </w:pPr>
            <w:r w:rsidRPr="00D95267">
              <w:t>3.</w:t>
            </w:r>
            <w:r>
              <w:t xml:space="preserve"> В чем отличие взглядов на искусство материалистов и идеалистов? </w:t>
            </w:r>
          </w:p>
          <w:p w:rsidR="00194459" w:rsidRPr="00D95267" w:rsidRDefault="00194459" w:rsidP="00627C38">
            <w:pPr>
              <w:ind w:firstLine="35"/>
            </w:pPr>
            <w:r w:rsidRPr="00D95267">
              <w:t>4.</w:t>
            </w:r>
            <w:r>
              <w:t xml:space="preserve"> Как </w:t>
            </w:r>
            <w:proofErr w:type="gramStart"/>
            <w:r>
              <w:t>связаны</w:t>
            </w:r>
            <w:proofErr w:type="gramEnd"/>
            <w:r>
              <w:t xml:space="preserve"> искусство и мораль? </w:t>
            </w:r>
          </w:p>
          <w:p w:rsidR="00194459" w:rsidRPr="00D95267" w:rsidRDefault="00194459" w:rsidP="00627C38">
            <w:pPr>
              <w:pStyle w:val="1"/>
              <w:spacing w:before="0" w:after="0"/>
              <w:jc w:val="both"/>
              <w:rPr>
                <w:rFonts w:ascii="Times New Roman" w:hAnsi="Times New Roman" w:cs="Times New Roman"/>
                <w:b w:val="0"/>
                <w:color w:val="auto"/>
                <w:highlight w:val="yellow"/>
              </w:rPr>
            </w:pPr>
            <w:r w:rsidRPr="00D95267">
              <w:rPr>
                <w:rFonts w:ascii="Times New Roman" w:hAnsi="Times New Roman" w:cs="Times New Roman"/>
                <w:b w:val="0"/>
              </w:rPr>
              <w:t>5.</w:t>
            </w:r>
            <w:r>
              <w:rPr>
                <w:rFonts w:ascii="Times New Roman" w:hAnsi="Times New Roman" w:cs="Times New Roman"/>
                <w:b w:val="0"/>
              </w:rPr>
              <w:t xml:space="preserve"> Как развивались отношения искусства и религии в истории человечества?</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t>29</w:t>
            </w:r>
            <w:r w:rsidRPr="00D95267">
              <w:t>. Образование</w:t>
            </w:r>
          </w:p>
        </w:tc>
        <w:tc>
          <w:tcPr>
            <w:tcW w:w="5670" w:type="dxa"/>
          </w:tcPr>
          <w:p w:rsidR="00194459" w:rsidRPr="00D95267" w:rsidRDefault="00194459" w:rsidP="00627C38">
            <w:pPr>
              <w:pStyle w:val="1"/>
              <w:tabs>
                <w:tab w:val="left" w:pos="35"/>
                <w:tab w:val="left" w:pos="1375"/>
                <w:tab w:val="left" w:pos="2445"/>
              </w:tabs>
              <w:spacing w:before="0" w:after="0"/>
              <w:jc w:val="both"/>
              <w:rPr>
                <w:rFonts w:ascii="Times New Roman" w:hAnsi="Times New Roman" w:cs="Times New Roman"/>
                <w:b w:val="0"/>
              </w:rPr>
            </w:pPr>
            <w:r w:rsidRPr="00D95267">
              <w:rPr>
                <w:rFonts w:ascii="Times New Roman" w:hAnsi="Times New Roman" w:cs="Times New Roman"/>
                <w:b w:val="0"/>
              </w:rPr>
              <w:t xml:space="preserve">1. </w:t>
            </w:r>
            <w:r>
              <w:rPr>
                <w:rFonts w:ascii="Times New Roman" w:hAnsi="Times New Roman" w:cs="Times New Roman"/>
                <w:b w:val="0"/>
              </w:rPr>
              <w:t>Докажите тезис: «Образование – один из важнейших институтов общества».</w:t>
            </w:r>
          </w:p>
          <w:p w:rsidR="00194459" w:rsidRPr="00D95267" w:rsidRDefault="00194459" w:rsidP="00627C38">
            <w:pPr>
              <w:ind w:firstLine="35"/>
            </w:pPr>
            <w:r w:rsidRPr="00D95267">
              <w:t>2.</w:t>
            </w:r>
            <w:r>
              <w:t xml:space="preserve"> Уровни образования в современной России. Права и обязанности участников учебного процесса.</w:t>
            </w:r>
          </w:p>
          <w:p w:rsidR="00194459" w:rsidRPr="00D95267" w:rsidRDefault="00194459" w:rsidP="00627C38">
            <w:pPr>
              <w:ind w:firstLine="35"/>
            </w:pPr>
            <w:r w:rsidRPr="00D95267">
              <w:t>3.</w:t>
            </w:r>
            <w:r>
              <w:t xml:space="preserve"> Ступени высшего образования современной России. Их отличия друг от друга. </w:t>
            </w:r>
          </w:p>
          <w:p w:rsidR="00194459" w:rsidRPr="00A73889" w:rsidRDefault="00194459" w:rsidP="00627C38">
            <w:pPr>
              <w:ind w:firstLine="35"/>
            </w:pPr>
            <w:r w:rsidRPr="00D95267">
              <w:t>4.</w:t>
            </w:r>
            <w:r>
              <w:t xml:space="preserve"> Традиционная и дистанционная системы обучения. Достоинства и недостатки каждой из них.</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30</w:t>
            </w:r>
            <w:r w:rsidRPr="00D95267">
              <w:rPr>
                <w:bCs/>
              </w:rPr>
              <w:t>. Социальная стратификация</w:t>
            </w:r>
          </w:p>
        </w:tc>
        <w:tc>
          <w:tcPr>
            <w:tcW w:w="5670" w:type="dxa"/>
          </w:tcPr>
          <w:p w:rsidR="00194459" w:rsidRPr="00492C24" w:rsidRDefault="00194459" w:rsidP="00627C38">
            <w:pPr>
              <w:pStyle w:val="1"/>
              <w:spacing w:before="0" w:after="0"/>
              <w:jc w:val="both"/>
              <w:rPr>
                <w:rFonts w:ascii="Times New Roman" w:hAnsi="Times New Roman" w:cs="Times New Roman"/>
                <w:b w:val="0"/>
                <w:color w:val="auto"/>
              </w:rPr>
            </w:pPr>
            <w:r w:rsidRPr="00492C24">
              <w:rPr>
                <w:rFonts w:ascii="Times New Roman" w:hAnsi="Times New Roman" w:cs="Times New Roman"/>
                <w:b w:val="0"/>
                <w:color w:val="auto"/>
              </w:rPr>
              <w:t>1. Социальная структура общества – это… Роль социальной стабильности в обществе.</w:t>
            </w:r>
          </w:p>
          <w:p w:rsidR="00194459" w:rsidRPr="00492C24" w:rsidRDefault="00194459" w:rsidP="00627C38">
            <w:pPr>
              <w:ind w:firstLine="0"/>
            </w:pPr>
            <w:r w:rsidRPr="00492C24">
              <w:t>2. Социальная группа – это… Виды групп.</w:t>
            </w:r>
          </w:p>
          <w:p w:rsidR="00194459" w:rsidRPr="00492C24" w:rsidRDefault="00194459" w:rsidP="00627C38">
            <w:pPr>
              <w:ind w:firstLine="0"/>
            </w:pPr>
            <w:r w:rsidRPr="00492C24">
              <w:t>3. Дайте определение понятиям «социальная структура», «социальная стратификация». В чем различия между ними?</w:t>
            </w:r>
          </w:p>
          <w:p w:rsidR="00194459" w:rsidRPr="00492C24" w:rsidRDefault="00194459" w:rsidP="00627C38">
            <w:pPr>
              <w:ind w:firstLine="0"/>
            </w:pPr>
            <w:r w:rsidRPr="00492C24">
              <w:t>4. Основания стратификации. Исторические типы стратификации.</w:t>
            </w:r>
          </w:p>
          <w:p w:rsidR="00194459" w:rsidRPr="00492C24" w:rsidRDefault="00194459" w:rsidP="00627C38">
            <w:pPr>
              <w:ind w:firstLine="0"/>
            </w:pPr>
            <w:r w:rsidRPr="00492C24">
              <w:t>5. Социальное неравенство – это</w:t>
            </w:r>
            <w:proofErr w:type="gramStart"/>
            <w:r w:rsidRPr="00492C24">
              <w:t>…К</w:t>
            </w:r>
            <w:proofErr w:type="gramEnd"/>
            <w:r w:rsidRPr="00492C24">
              <w:t>акую роль в этом явлении играет социальный статус? Виды социальных статусов.</w:t>
            </w:r>
          </w:p>
          <w:p w:rsidR="00194459" w:rsidRPr="00492C24" w:rsidRDefault="00194459" w:rsidP="00627C38">
            <w:pPr>
              <w:ind w:firstLine="0"/>
            </w:pPr>
            <w:r w:rsidRPr="00492C24">
              <w:t>6. Социальная роль – это…Ролевой конфликт – это… Причины его возникновения.</w:t>
            </w:r>
          </w:p>
          <w:p w:rsidR="00194459" w:rsidRPr="0068797B" w:rsidRDefault="00194459" w:rsidP="00627C38">
            <w:pPr>
              <w:ind w:firstLine="0"/>
              <w:rPr>
                <w:highlight w:val="yellow"/>
              </w:rPr>
            </w:pPr>
            <w:r w:rsidRPr="00492C24">
              <w:t>7. Социальная мобильность – это… Виды социальной мобильности.</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31</w:t>
            </w:r>
            <w:r w:rsidRPr="00D95267">
              <w:rPr>
                <w:bCs/>
              </w:rPr>
              <w:t>. Социальное поведение</w:t>
            </w:r>
          </w:p>
        </w:tc>
        <w:tc>
          <w:tcPr>
            <w:tcW w:w="5670" w:type="dxa"/>
          </w:tcPr>
          <w:p w:rsidR="00194459" w:rsidRPr="00AE6DBE" w:rsidRDefault="00194459" w:rsidP="00627C38">
            <w:pPr>
              <w:pStyle w:val="1"/>
              <w:spacing w:before="0" w:after="0"/>
              <w:jc w:val="both"/>
              <w:rPr>
                <w:rFonts w:ascii="Times New Roman" w:hAnsi="Times New Roman" w:cs="Times New Roman"/>
                <w:b w:val="0"/>
                <w:color w:val="auto"/>
              </w:rPr>
            </w:pPr>
            <w:r w:rsidRPr="00AE6DBE">
              <w:rPr>
                <w:rFonts w:ascii="Times New Roman" w:hAnsi="Times New Roman" w:cs="Times New Roman"/>
                <w:b w:val="0"/>
                <w:color w:val="auto"/>
              </w:rPr>
              <w:t>1. В чем отличие понятий «поведение» и «социальное поведение»? Субъекты социального поведения.</w:t>
            </w:r>
          </w:p>
          <w:p w:rsidR="00194459" w:rsidRPr="00AE6DBE" w:rsidRDefault="00194459" w:rsidP="00627C38">
            <w:r w:rsidRPr="00AE6DBE">
              <w:t xml:space="preserve">2. Типы социального поведения. Их характеристика. </w:t>
            </w:r>
          </w:p>
          <w:p w:rsidR="00194459" w:rsidRPr="00AE6DBE" w:rsidRDefault="00194459" w:rsidP="00627C38">
            <w:r w:rsidRPr="00AE6DBE">
              <w:t>3. Девиантное поведение – это… Разновидности девиантного поведения. Подходы к объяснению девиантного поведения (биологический, психологический и социологический).</w:t>
            </w:r>
          </w:p>
          <w:p w:rsidR="00194459" w:rsidRPr="00AE6DBE" w:rsidRDefault="00194459" w:rsidP="00627C38">
            <w:r w:rsidRPr="00AE6DBE">
              <w:t>3. Роль социального контроля в установлении и поддержании общественного порядка. Виды социального контроля.</w:t>
            </w:r>
          </w:p>
          <w:p w:rsidR="00194459" w:rsidRPr="00AE6DBE" w:rsidRDefault="00194459" w:rsidP="00627C38">
            <w:r w:rsidRPr="00AE6DBE">
              <w:t xml:space="preserve">4. Социальный конфликт – это… Стадии социального конфликта. </w:t>
            </w:r>
          </w:p>
          <w:p w:rsidR="00194459" w:rsidRPr="00062565" w:rsidRDefault="00194459" w:rsidP="00627C38">
            <w:pPr>
              <w:rPr>
                <w:highlight w:val="yellow"/>
              </w:rPr>
            </w:pPr>
            <w:r w:rsidRPr="00AE6DBE">
              <w:t>5. Классификация социальных конфликтов.</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24</w:t>
            </w:r>
            <w:r w:rsidRPr="00D95267">
              <w:rPr>
                <w:bCs/>
              </w:rPr>
              <w:t>. Этнические общности</w:t>
            </w:r>
          </w:p>
        </w:tc>
        <w:tc>
          <w:tcPr>
            <w:tcW w:w="5670" w:type="dxa"/>
          </w:tcPr>
          <w:p w:rsidR="00194459" w:rsidRPr="007D4346" w:rsidRDefault="00194459" w:rsidP="00627C38">
            <w:pPr>
              <w:pStyle w:val="1"/>
              <w:spacing w:before="0" w:after="0"/>
              <w:ind w:firstLine="33"/>
              <w:jc w:val="both"/>
              <w:rPr>
                <w:rFonts w:ascii="Times New Roman" w:hAnsi="Times New Roman" w:cs="Times New Roman"/>
                <w:b w:val="0"/>
                <w:color w:val="auto"/>
              </w:rPr>
            </w:pPr>
            <w:r w:rsidRPr="007D4346">
              <w:rPr>
                <w:rFonts w:ascii="Times New Roman" w:hAnsi="Times New Roman" w:cs="Times New Roman"/>
                <w:b w:val="0"/>
                <w:color w:val="auto"/>
              </w:rPr>
              <w:t xml:space="preserve">1. Социальная общность – это… Этнос – это… </w:t>
            </w:r>
            <w:r w:rsidRPr="007D4346">
              <w:rPr>
                <w:rFonts w:ascii="Times New Roman" w:hAnsi="Times New Roman" w:cs="Times New Roman"/>
                <w:b w:val="0"/>
                <w:color w:val="auto"/>
              </w:rPr>
              <w:lastRenderedPageBreak/>
              <w:t>Признаки этноса.</w:t>
            </w:r>
          </w:p>
          <w:p w:rsidR="00194459" w:rsidRPr="007D4346" w:rsidRDefault="00194459" w:rsidP="00627C38">
            <w:pPr>
              <w:ind w:firstLine="33"/>
            </w:pPr>
            <w:r w:rsidRPr="007D4346">
              <w:t>2. Исторические типы этноса.</w:t>
            </w:r>
          </w:p>
          <w:p w:rsidR="00194459" w:rsidRPr="007D4346" w:rsidRDefault="00194459" w:rsidP="00627C38">
            <w:pPr>
              <w:ind w:firstLine="33"/>
            </w:pPr>
            <w:r w:rsidRPr="007D4346">
              <w:t>3. Типы межнациональных отношений.</w:t>
            </w:r>
          </w:p>
          <w:p w:rsidR="00194459" w:rsidRPr="007D4346" w:rsidRDefault="00194459" w:rsidP="00627C38">
            <w:pPr>
              <w:ind w:firstLine="33"/>
            </w:pPr>
            <w:r w:rsidRPr="007D4346">
              <w:t xml:space="preserve">4. Роль государства в преодолении межнациональных конфликтов. </w:t>
            </w:r>
          </w:p>
          <w:p w:rsidR="00194459" w:rsidRPr="007D4346" w:rsidRDefault="00194459" w:rsidP="00627C38">
            <w:pPr>
              <w:ind w:firstLine="33"/>
            </w:pPr>
            <w:r w:rsidRPr="007D4346">
              <w:t>5. Этноцентризм – это. Его разновидности.</w:t>
            </w:r>
          </w:p>
          <w:p w:rsidR="00194459" w:rsidRPr="007D4346" w:rsidRDefault="00194459" w:rsidP="00627C38">
            <w:pPr>
              <w:ind w:firstLine="33"/>
              <w:rPr>
                <w:highlight w:val="yellow"/>
              </w:rPr>
            </w:pPr>
            <w:r w:rsidRPr="007D4346">
              <w:t>6. В чем сходство и различие национализма и патриотизма?</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lastRenderedPageBreak/>
              <w:t>25</w:t>
            </w:r>
            <w:r w:rsidRPr="00D95267">
              <w:rPr>
                <w:bCs/>
              </w:rPr>
              <w:t>. Семья</w:t>
            </w:r>
          </w:p>
        </w:tc>
        <w:tc>
          <w:tcPr>
            <w:tcW w:w="5670" w:type="dxa"/>
          </w:tcPr>
          <w:p w:rsidR="00194459" w:rsidRPr="00B2398B" w:rsidRDefault="00194459" w:rsidP="00627C38">
            <w:pPr>
              <w:pStyle w:val="1"/>
              <w:spacing w:before="0" w:after="0"/>
              <w:jc w:val="both"/>
              <w:rPr>
                <w:rFonts w:ascii="Times New Roman" w:hAnsi="Times New Roman" w:cs="Times New Roman"/>
                <w:b w:val="0"/>
                <w:color w:val="auto"/>
              </w:rPr>
            </w:pPr>
            <w:r w:rsidRPr="00B2398B">
              <w:rPr>
                <w:rFonts w:ascii="Times New Roman" w:hAnsi="Times New Roman" w:cs="Times New Roman"/>
                <w:b w:val="0"/>
                <w:color w:val="auto"/>
              </w:rPr>
              <w:t>1. Семья – это … (с позиции социологического и юридического подхода). Роль семьи в обществе.</w:t>
            </w:r>
          </w:p>
          <w:p w:rsidR="00194459" w:rsidRPr="00B2398B" w:rsidRDefault="00194459" w:rsidP="00627C38">
            <w:pPr>
              <w:pStyle w:val="1"/>
              <w:spacing w:before="0" w:after="0"/>
              <w:jc w:val="both"/>
              <w:rPr>
                <w:rFonts w:ascii="Times New Roman" w:hAnsi="Times New Roman" w:cs="Times New Roman"/>
                <w:b w:val="0"/>
                <w:color w:val="auto"/>
              </w:rPr>
            </w:pPr>
            <w:r w:rsidRPr="00B2398B">
              <w:rPr>
                <w:rFonts w:ascii="Times New Roman" w:hAnsi="Times New Roman" w:cs="Times New Roman"/>
                <w:b w:val="0"/>
                <w:color w:val="auto"/>
              </w:rPr>
              <w:t xml:space="preserve">2. Виды семьи. </w:t>
            </w:r>
          </w:p>
          <w:p w:rsidR="00194459" w:rsidRPr="00B2398B" w:rsidRDefault="00194459" w:rsidP="00627C38">
            <w:pPr>
              <w:pStyle w:val="1"/>
              <w:spacing w:before="0" w:after="0"/>
              <w:jc w:val="both"/>
              <w:rPr>
                <w:rFonts w:ascii="Times New Roman" w:hAnsi="Times New Roman" w:cs="Times New Roman"/>
                <w:b w:val="0"/>
                <w:color w:val="auto"/>
              </w:rPr>
            </w:pPr>
            <w:r w:rsidRPr="00B2398B">
              <w:rPr>
                <w:rFonts w:ascii="Times New Roman" w:hAnsi="Times New Roman" w:cs="Times New Roman"/>
                <w:b w:val="0"/>
                <w:color w:val="auto"/>
              </w:rPr>
              <w:t>3. Функции семьи. Стадии жизненного цикла семьи.</w:t>
            </w:r>
          </w:p>
          <w:p w:rsidR="00194459" w:rsidRPr="00B2398B" w:rsidRDefault="00194459" w:rsidP="00627C38">
            <w:pPr>
              <w:ind w:firstLine="0"/>
            </w:pPr>
            <w:r w:rsidRPr="00B2398B">
              <w:t xml:space="preserve">4. Брак – это… Условия заключения брака. Условия признания брака </w:t>
            </w:r>
            <w:proofErr w:type="gramStart"/>
            <w:r w:rsidRPr="00B2398B">
              <w:t>недействительным</w:t>
            </w:r>
            <w:proofErr w:type="gramEnd"/>
            <w:r w:rsidRPr="00B2398B">
              <w:t>.</w:t>
            </w:r>
          </w:p>
          <w:p w:rsidR="00194459" w:rsidRPr="00B2398B" w:rsidRDefault="00194459" w:rsidP="00627C38">
            <w:pPr>
              <w:ind w:firstLine="0"/>
            </w:pPr>
            <w:r w:rsidRPr="00B2398B">
              <w:t>5. Права и обязанности супругов. Брачный договор – это…</w:t>
            </w:r>
          </w:p>
          <w:p w:rsidR="00194459" w:rsidRPr="00B2398B" w:rsidRDefault="00194459" w:rsidP="00627C38">
            <w:pPr>
              <w:ind w:firstLine="0"/>
            </w:pPr>
            <w:r w:rsidRPr="00B2398B">
              <w:t xml:space="preserve">6. Права и обязанности родителей и детей. Алиментарные обязательства. </w:t>
            </w:r>
          </w:p>
          <w:p w:rsidR="00194459" w:rsidRPr="00B2398B" w:rsidRDefault="00194459" w:rsidP="00627C38">
            <w:pPr>
              <w:ind w:firstLine="0"/>
              <w:rPr>
                <w:highlight w:val="yellow"/>
              </w:rPr>
            </w:pPr>
            <w:r w:rsidRPr="00B2398B">
              <w:t xml:space="preserve">7. Ответственность за нарушение норм семейного права. </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26</w:t>
            </w:r>
            <w:r w:rsidRPr="00D95267">
              <w:rPr>
                <w:bCs/>
              </w:rPr>
              <w:t>. Молодежь</w:t>
            </w:r>
          </w:p>
        </w:tc>
        <w:tc>
          <w:tcPr>
            <w:tcW w:w="5670" w:type="dxa"/>
          </w:tcPr>
          <w:p w:rsidR="00194459" w:rsidRPr="00D95267" w:rsidRDefault="00194459" w:rsidP="00627C38">
            <w:pPr>
              <w:widowControl/>
              <w:numPr>
                <w:ilvl w:val="4"/>
                <w:numId w:val="27"/>
              </w:numPr>
              <w:tabs>
                <w:tab w:val="clear" w:pos="3600"/>
                <w:tab w:val="num" w:pos="459"/>
              </w:tabs>
              <w:autoSpaceDE w:val="0"/>
              <w:autoSpaceDN w:val="0"/>
              <w:adjustRightInd w:val="0"/>
              <w:ind w:left="33" w:firstLine="0"/>
              <w:rPr>
                <w:bCs/>
              </w:rPr>
            </w:pPr>
            <w:r w:rsidRPr="00D95267">
              <w:rPr>
                <w:bCs/>
              </w:rPr>
              <w:t>Как понимается термин «молодежь» с точки зрения современной науки? Что такое социализация молодежи и в чем особенности этого процесса?</w:t>
            </w:r>
          </w:p>
          <w:p w:rsidR="00194459" w:rsidRPr="00D95267" w:rsidRDefault="00194459" w:rsidP="00627C38">
            <w:pPr>
              <w:widowControl/>
              <w:numPr>
                <w:ilvl w:val="4"/>
                <w:numId w:val="27"/>
              </w:numPr>
              <w:tabs>
                <w:tab w:val="clear" w:pos="3600"/>
                <w:tab w:val="num" w:pos="459"/>
              </w:tabs>
              <w:autoSpaceDE w:val="0"/>
              <w:autoSpaceDN w:val="0"/>
              <w:adjustRightInd w:val="0"/>
              <w:ind w:left="33" w:firstLine="0"/>
              <w:rPr>
                <w:bCs/>
              </w:rPr>
            </w:pPr>
            <w:r w:rsidRPr="00D95267">
              <w:rPr>
                <w:bCs/>
              </w:rPr>
              <w:t>Перечислите особенности современной российской молодежи. Каково отношение современной молодежи к политике согласно результатам соцопросов?</w:t>
            </w:r>
          </w:p>
          <w:p w:rsidR="00194459" w:rsidRPr="00D95267" w:rsidRDefault="00194459" w:rsidP="00627C38">
            <w:pPr>
              <w:widowControl/>
              <w:numPr>
                <w:ilvl w:val="4"/>
                <w:numId w:val="27"/>
              </w:numPr>
              <w:tabs>
                <w:tab w:val="clear" w:pos="3600"/>
                <w:tab w:val="num" w:pos="459"/>
              </w:tabs>
              <w:autoSpaceDE w:val="0"/>
              <w:autoSpaceDN w:val="0"/>
              <w:adjustRightInd w:val="0"/>
              <w:ind w:left="33" w:firstLine="0"/>
              <w:rPr>
                <w:bCs/>
              </w:rPr>
            </w:pPr>
            <w:r w:rsidRPr="00D95267">
              <w:rPr>
                <w:bCs/>
              </w:rPr>
              <w:t>Что такое «молодежный экстремизм»? В чем он выражается? Какова роль государства в формировании прогрессивной молодежи в РФ?</w:t>
            </w:r>
          </w:p>
          <w:p w:rsidR="00194459" w:rsidRPr="00C53135" w:rsidRDefault="00194459" w:rsidP="00627C38">
            <w:pPr>
              <w:widowControl/>
              <w:numPr>
                <w:ilvl w:val="4"/>
                <w:numId w:val="27"/>
              </w:numPr>
              <w:tabs>
                <w:tab w:val="clear" w:pos="3600"/>
                <w:tab w:val="num" w:pos="459"/>
              </w:tabs>
              <w:autoSpaceDE w:val="0"/>
              <w:autoSpaceDN w:val="0"/>
              <w:adjustRightInd w:val="0"/>
              <w:ind w:left="33" w:firstLine="0"/>
              <w:rPr>
                <w:bCs/>
              </w:rPr>
            </w:pPr>
            <w:r w:rsidRPr="00D95267">
              <w:rPr>
                <w:bCs/>
              </w:rPr>
              <w:t>Что такое молодежная субкультура? В чем её положительные и отрицательные черты? Перечислите направления современной молодежной субкультуры. Расскажите об одном из направлений (по выбору)</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27</w:t>
            </w:r>
            <w:r w:rsidRPr="00D95267">
              <w:rPr>
                <w:bCs/>
              </w:rPr>
              <w:t>. Государство и политическая система общества</w:t>
            </w:r>
          </w:p>
        </w:tc>
        <w:tc>
          <w:tcPr>
            <w:tcW w:w="5670" w:type="dxa"/>
          </w:tcPr>
          <w:p w:rsidR="00194459" w:rsidRPr="007547D8" w:rsidRDefault="00194459" w:rsidP="00627C38">
            <w:pPr>
              <w:pStyle w:val="1"/>
              <w:spacing w:before="0" w:after="0"/>
              <w:jc w:val="both"/>
              <w:rPr>
                <w:rFonts w:ascii="Times New Roman" w:hAnsi="Times New Roman" w:cs="Times New Roman"/>
                <w:b w:val="0"/>
                <w:color w:val="auto"/>
              </w:rPr>
            </w:pPr>
            <w:r w:rsidRPr="007547D8">
              <w:rPr>
                <w:rFonts w:ascii="Times New Roman" w:hAnsi="Times New Roman" w:cs="Times New Roman"/>
                <w:b w:val="0"/>
                <w:color w:val="auto"/>
              </w:rPr>
              <w:t>1. Власть – это… Особенности власти. Виды власти.</w:t>
            </w:r>
          </w:p>
          <w:p w:rsidR="00194459" w:rsidRPr="007547D8" w:rsidRDefault="00194459" w:rsidP="00627C38">
            <w:pPr>
              <w:ind w:firstLine="0"/>
            </w:pPr>
            <w:r w:rsidRPr="007547D8">
              <w:t>2. Государств</w:t>
            </w:r>
            <w:proofErr w:type="gramStart"/>
            <w:r w:rsidRPr="007547D8">
              <w:t>о-</w:t>
            </w:r>
            <w:proofErr w:type="gramEnd"/>
            <w:r w:rsidRPr="007547D8">
              <w:t xml:space="preserve"> это… Признаки государства.</w:t>
            </w:r>
          </w:p>
          <w:p w:rsidR="00194459" w:rsidRPr="007547D8" w:rsidRDefault="00194459" w:rsidP="00627C38">
            <w:pPr>
              <w:ind w:firstLine="0"/>
            </w:pPr>
            <w:r w:rsidRPr="007547D8">
              <w:t>3. Суверенитет – это… Виды суверенитета.</w:t>
            </w:r>
          </w:p>
          <w:p w:rsidR="00194459" w:rsidRPr="007547D8" w:rsidRDefault="00194459" w:rsidP="00627C38">
            <w:pPr>
              <w:ind w:firstLine="0"/>
            </w:pPr>
            <w:r w:rsidRPr="007547D8">
              <w:t>4. Охарактеризуйте суть теорий о сущности государства.</w:t>
            </w:r>
          </w:p>
          <w:p w:rsidR="00194459" w:rsidRPr="007547D8" w:rsidRDefault="00194459" w:rsidP="00627C38">
            <w:pPr>
              <w:ind w:firstLine="0"/>
            </w:pPr>
            <w:r w:rsidRPr="007547D8">
              <w:t>5. Политическая система общества – это… Содержание и элементы политической системы.</w:t>
            </w:r>
          </w:p>
          <w:p w:rsidR="00194459" w:rsidRPr="007547D8" w:rsidRDefault="00194459" w:rsidP="00627C38">
            <w:pPr>
              <w:ind w:firstLine="0"/>
              <w:rPr>
                <w:highlight w:val="yellow"/>
              </w:rPr>
            </w:pPr>
            <w:r w:rsidRPr="007547D8">
              <w:t>6. Охарактеризуйте влияние на государство политических партий, профсоюзов и церкви.</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32</w:t>
            </w:r>
            <w:r w:rsidRPr="00D95267">
              <w:rPr>
                <w:bCs/>
              </w:rPr>
              <w:t>. Механизм государства</w:t>
            </w:r>
          </w:p>
        </w:tc>
        <w:tc>
          <w:tcPr>
            <w:tcW w:w="5670" w:type="dxa"/>
          </w:tcPr>
          <w:p w:rsidR="00194459" w:rsidRPr="007547D8" w:rsidRDefault="00194459" w:rsidP="00627C38">
            <w:pPr>
              <w:pStyle w:val="1"/>
              <w:spacing w:before="0" w:after="0"/>
              <w:jc w:val="both"/>
              <w:rPr>
                <w:rFonts w:ascii="Times New Roman" w:hAnsi="Times New Roman" w:cs="Times New Roman"/>
                <w:b w:val="0"/>
                <w:color w:val="auto"/>
              </w:rPr>
            </w:pPr>
            <w:r w:rsidRPr="007547D8">
              <w:rPr>
                <w:rFonts w:ascii="Times New Roman" w:hAnsi="Times New Roman" w:cs="Times New Roman"/>
                <w:b w:val="0"/>
                <w:color w:val="auto"/>
              </w:rPr>
              <w:t>1. Механизм государства – это… Признаки МГ.</w:t>
            </w:r>
          </w:p>
          <w:p w:rsidR="00194459" w:rsidRPr="007547D8" w:rsidRDefault="00194459" w:rsidP="00627C38">
            <w:pPr>
              <w:ind w:firstLine="0"/>
            </w:pPr>
            <w:r w:rsidRPr="007547D8">
              <w:t xml:space="preserve">2. Орган государства – это… Классификация органов государства. </w:t>
            </w:r>
          </w:p>
          <w:p w:rsidR="00194459" w:rsidRPr="007547D8" w:rsidRDefault="00194459" w:rsidP="00627C38">
            <w:pPr>
              <w:ind w:firstLine="0"/>
            </w:pPr>
            <w:r w:rsidRPr="007547D8">
              <w:t>3. Органы законодательной власти в РФ.</w:t>
            </w:r>
          </w:p>
          <w:p w:rsidR="00194459" w:rsidRPr="007547D8" w:rsidRDefault="00194459" w:rsidP="00627C38">
            <w:pPr>
              <w:ind w:firstLine="0"/>
            </w:pPr>
            <w:r w:rsidRPr="007547D8">
              <w:t>4. Органы исполнительной и судебной системы РФ.</w:t>
            </w:r>
          </w:p>
          <w:p w:rsidR="00194459" w:rsidRPr="007547D8" w:rsidRDefault="00194459" w:rsidP="00627C38">
            <w:pPr>
              <w:ind w:firstLine="0"/>
              <w:rPr>
                <w:highlight w:val="yellow"/>
              </w:rPr>
            </w:pPr>
            <w:r w:rsidRPr="007547D8">
              <w:t>5. Функции государства: внешние и внутренние.</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33</w:t>
            </w:r>
            <w:r w:rsidRPr="00D95267">
              <w:rPr>
                <w:bCs/>
              </w:rPr>
              <w:t xml:space="preserve">. Три составляющих формы государства. Форма </w:t>
            </w:r>
            <w:r w:rsidRPr="00D95267">
              <w:rPr>
                <w:bCs/>
              </w:rPr>
              <w:lastRenderedPageBreak/>
              <w:t>правления. Форма государственного устройства и форма политического режима</w:t>
            </w:r>
          </w:p>
        </w:tc>
        <w:tc>
          <w:tcPr>
            <w:tcW w:w="5670" w:type="dxa"/>
          </w:tcPr>
          <w:p w:rsidR="00194459" w:rsidRPr="008A7643" w:rsidRDefault="00194459" w:rsidP="00627C38">
            <w:pPr>
              <w:pStyle w:val="1"/>
              <w:spacing w:before="0" w:after="0"/>
              <w:jc w:val="both"/>
              <w:rPr>
                <w:rFonts w:ascii="Times New Roman" w:hAnsi="Times New Roman" w:cs="Times New Roman"/>
                <w:b w:val="0"/>
                <w:color w:val="auto"/>
              </w:rPr>
            </w:pPr>
            <w:r w:rsidRPr="008A7643">
              <w:rPr>
                <w:rFonts w:ascii="Times New Roman" w:hAnsi="Times New Roman" w:cs="Times New Roman"/>
                <w:b w:val="0"/>
                <w:color w:val="auto"/>
              </w:rPr>
              <w:lastRenderedPageBreak/>
              <w:t>1. Объясните понятия «форма государства», «форма правления». Перечислите формы правления.</w:t>
            </w:r>
          </w:p>
          <w:p w:rsidR="00194459" w:rsidRPr="008A7643" w:rsidRDefault="00194459" w:rsidP="00627C38">
            <w:pPr>
              <w:ind w:firstLine="0"/>
            </w:pPr>
            <w:r w:rsidRPr="008A7643">
              <w:lastRenderedPageBreak/>
              <w:t>2. Монархия. Виды монархии. Дайте характеристику каждому виду.</w:t>
            </w:r>
          </w:p>
          <w:p w:rsidR="00194459" w:rsidRPr="008A7643" w:rsidRDefault="00194459" w:rsidP="00627C38">
            <w:pPr>
              <w:ind w:firstLine="0"/>
            </w:pPr>
            <w:r w:rsidRPr="008A7643">
              <w:t>3. Республика. Типы республики, их характеристика.</w:t>
            </w:r>
          </w:p>
          <w:p w:rsidR="00194459" w:rsidRPr="008A7643" w:rsidRDefault="00194459" w:rsidP="00627C38">
            <w:pPr>
              <w:ind w:firstLine="0"/>
            </w:pPr>
            <w:r w:rsidRPr="008A7643">
              <w:t>4. Форма государственного устройства. Унитарное государство, федерация, конфедерация: отличия.</w:t>
            </w:r>
          </w:p>
          <w:p w:rsidR="00194459" w:rsidRPr="008A7643" w:rsidRDefault="00194459" w:rsidP="00627C38">
            <w:pPr>
              <w:ind w:firstLine="0"/>
            </w:pPr>
            <w:r w:rsidRPr="008A7643">
              <w:t xml:space="preserve">3. Политический режим – это… Виды политических режимов. </w:t>
            </w:r>
          </w:p>
          <w:p w:rsidR="00194459" w:rsidRPr="008A7643" w:rsidRDefault="00194459" w:rsidP="00627C38">
            <w:pPr>
              <w:ind w:firstLine="0"/>
            </w:pPr>
            <w:r w:rsidRPr="008A7643">
              <w:t xml:space="preserve">4. Активное и пассивное избирательное право. Принципы избирательного права. </w:t>
            </w:r>
          </w:p>
          <w:p w:rsidR="00194459" w:rsidRPr="008A7643" w:rsidRDefault="00194459" w:rsidP="00627C38">
            <w:pPr>
              <w:ind w:firstLine="0"/>
              <w:rPr>
                <w:highlight w:val="yellow"/>
              </w:rPr>
            </w:pPr>
            <w:r w:rsidRPr="008A7643">
              <w:t>5. Избирательные системы и их характеристика.</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lastRenderedPageBreak/>
              <w:t>34</w:t>
            </w:r>
            <w:r w:rsidRPr="00D95267">
              <w:rPr>
                <w:bCs/>
              </w:rPr>
              <w:t xml:space="preserve">. Гражданское общество и правовое государство </w:t>
            </w:r>
          </w:p>
        </w:tc>
        <w:tc>
          <w:tcPr>
            <w:tcW w:w="5670" w:type="dxa"/>
          </w:tcPr>
          <w:p w:rsidR="00194459" w:rsidRPr="00F019F0" w:rsidRDefault="00194459" w:rsidP="00627C38">
            <w:pPr>
              <w:pStyle w:val="1"/>
              <w:spacing w:before="0" w:after="0"/>
              <w:jc w:val="both"/>
              <w:rPr>
                <w:rFonts w:ascii="Times New Roman" w:hAnsi="Times New Roman" w:cs="Times New Roman"/>
                <w:b w:val="0"/>
                <w:color w:val="auto"/>
              </w:rPr>
            </w:pPr>
            <w:r w:rsidRPr="00F019F0">
              <w:rPr>
                <w:rFonts w:ascii="Times New Roman" w:hAnsi="Times New Roman" w:cs="Times New Roman"/>
                <w:b w:val="0"/>
                <w:color w:val="auto"/>
              </w:rPr>
              <w:t>1. гражданское общество – это… Признаки  гражданского общества.</w:t>
            </w:r>
          </w:p>
          <w:p w:rsidR="00194459" w:rsidRPr="00F019F0" w:rsidRDefault="00194459" w:rsidP="00627C38">
            <w:pPr>
              <w:ind w:firstLine="0"/>
            </w:pPr>
            <w:r w:rsidRPr="00F019F0">
              <w:t xml:space="preserve">2. Правовое государство – это… Предпосылки, необходимые для создания правого государства. </w:t>
            </w:r>
          </w:p>
          <w:p w:rsidR="00194459" w:rsidRPr="00F019F0" w:rsidRDefault="00194459" w:rsidP="00627C38">
            <w:pPr>
              <w:ind w:firstLine="0"/>
              <w:rPr>
                <w:highlight w:val="yellow"/>
              </w:rPr>
            </w:pPr>
            <w:r w:rsidRPr="00F019F0">
              <w:t>3. Признаки правового государства.</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35</w:t>
            </w:r>
            <w:r w:rsidRPr="00D95267">
              <w:rPr>
                <w:bCs/>
              </w:rPr>
              <w:t>. Политическая идеология</w:t>
            </w:r>
          </w:p>
        </w:tc>
        <w:tc>
          <w:tcPr>
            <w:tcW w:w="5670" w:type="dxa"/>
          </w:tcPr>
          <w:p w:rsidR="00194459" w:rsidRPr="009369EA" w:rsidRDefault="00194459" w:rsidP="00627C38">
            <w:pPr>
              <w:pStyle w:val="1"/>
              <w:spacing w:before="0" w:after="0"/>
              <w:ind w:firstLine="33"/>
              <w:jc w:val="both"/>
              <w:rPr>
                <w:rFonts w:ascii="Times New Roman" w:hAnsi="Times New Roman" w:cs="Times New Roman"/>
                <w:b w:val="0"/>
                <w:color w:val="auto"/>
              </w:rPr>
            </w:pPr>
            <w:r w:rsidRPr="009369EA">
              <w:rPr>
                <w:rFonts w:ascii="Times New Roman" w:hAnsi="Times New Roman" w:cs="Times New Roman"/>
                <w:b w:val="0"/>
                <w:color w:val="auto"/>
              </w:rPr>
              <w:t>1. Идеология – это… Роль идеологии в обществе. Статья 13 Конституции РФ.</w:t>
            </w:r>
          </w:p>
          <w:p w:rsidR="00194459" w:rsidRPr="009369EA" w:rsidRDefault="00194459" w:rsidP="00627C38">
            <w:pPr>
              <w:ind w:firstLine="33"/>
            </w:pPr>
            <w:r w:rsidRPr="009369EA">
              <w:t>2. Кто является  носителями идеологии? Типы идеологий.</w:t>
            </w:r>
          </w:p>
          <w:p w:rsidR="00194459" w:rsidRPr="009369EA" w:rsidRDefault="00194459" w:rsidP="00627C38">
            <w:pPr>
              <w:ind w:firstLine="33"/>
            </w:pPr>
            <w:r w:rsidRPr="009369EA">
              <w:t>3. Либерализм, неолиберализм.</w:t>
            </w:r>
          </w:p>
          <w:p w:rsidR="00194459" w:rsidRPr="006274A4" w:rsidRDefault="00194459" w:rsidP="00627C38">
            <w:pPr>
              <w:ind w:firstLine="33"/>
              <w:rPr>
                <w:highlight w:val="yellow"/>
              </w:rPr>
            </w:pPr>
            <w:r w:rsidRPr="009369EA">
              <w:t xml:space="preserve">4. Консерватизм – это… Виды консерватизма. </w:t>
            </w:r>
          </w:p>
        </w:tc>
      </w:tr>
      <w:tr w:rsidR="00194459" w:rsidRPr="00D95267" w:rsidTr="00627C38">
        <w:tc>
          <w:tcPr>
            <w:tcW w:w="3652" w:type="dxa"/>
            <w:vAlign w:val="center"/>
          </w:tcPr>
          <w:p w:rsidR="00194459" w:rsidRPr="00D95267" w:rsidRDefault="00194459" w:rsidP="00627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rPr>
            </w:pPr>
            <w:r>
              <w:rPr>
                <w:bCs/>
              </w:rPr>
              <w:t>36</w:t>
            </w:r>
            <w:r w:rsidRPr="00D95267">
              <w:rPr>
                <w:bCs/>
              </w:rPr>
              <w:t>. Личность и политика</w:t>
            </w:r>
          </w:p>
        </w:tc>
        <w:tc>
          <w:tcPr>
            <w:tcW w:w="5670" w:type="dxa"/>
          </w:tcPr>
          <w:p w:rsidR="00194459" w:rsidRPr="00D95267" w:rsidRDefault="00194459" w:rsidP="00627C38">
            <w:pPr>
              <w:widowControl/>
              <w:autoSpaceDE w:val="0"/>
              <w:autoSpaceDN w:val="0"/>
              <w:adjustRightInd w:val="0"/>
              <w:ind w:firstLine="0"/>
            </w:pPr>
            <w:r w:rsidRPr="00D95267">
              <w:t>1. Дайте определение понятию «политика» и «политическая социализация». Что влияет на процесс политической социализации?</w:t>
            </w:r>
          </w:p>
          <w:p w:rsidR="00194459" w:rsidRPr="00D95267" w:rsidRDefault="00194459" w:rsidP="00627C38">
            <w:pPr>
              <w:widowControl/>
              <w:autoSpaceDE w:val="0"/>
              <w:autoSpaceDN w:val="0"/>
              <w:adjustRightInd w:val="0"/>
              <w:ind w:firstLine="0"/>
            </w:pPr>
            <w:r w:rsidRPr="00D95267">
              <w:t>2. Что такое политическая культура? Перечислите и охарактеризуйте её функции.</w:t>
            </w:r>
          </w:p>
          <w:p w:rsidR="00194459" w:rsidRPr="00D95267" w:rsidRDefault="00194459" w:rsidP="00627C38">
            <w:pPr>
              <w:widowControl/>
              <w:autoSpaceDE w:val="0"/>
              <w:autoSpaceDN w:val="0"/>
              <w:adjustRightInd w:val="0"/>
              <w:ind w:firstLine="0"/>
            </w:pPr>
            <w:r w:rsidRPr="00D95267">
              <w:t>3. Дайте определение понятию «гражданство». Перечислите и охарактеризуйте способы приобретения гражданства; способы прекращения гражданства.</w:t>
            </w:r>
          </w:p>
          <w:p w:rsidR="00194459" w:rsidRPr="00D95267" w:rsidRDefault="00194459" w:rsidP="00627C38">
            <w:pPr>
              <w:widowControl/>
              <w:autoSpaceDE w:val="0"/>
              <w:autoSpaceDN w:val="0"/>
              <w:adjustRightInd w:val="0"/>
              <w:ind w:firstLine="0"/>
            </w:pPr>
            <w:r w:rsidRPr="00D95267">
              <w:t xml:space="preserve">4. В чем отличие общественного деятеля от профессионального политика? </w:t>
            </w:r>
          </w:p>
          <w:p w:rsidR="00194459" w:rsidRPr="00D95267" w:rsidRDefault="00194459" w:rsidP="00627C38">
            <w:pPr>
              <w:widowControl/>
              <w:autoSpaceDE w:val="0"/>
              <w:autoSpaceDN w:val="0"/>
              <w:adjustRightInd w:val="0"/>
              <w:ind w:firstLine="0"/>
            </w:pPr>
            <w:r w:rsidRPr="00D95267">
              <w:t>5. Чем похожи и чем отличаются аполитичный тип личности и тип личности с низкой политической активностью?</w:t>
            </w:r>
          </w:p>
          <w:p w:rsidR="00194459" w:rsidRPr="00D95267" w:rsidRDefault="00194459" w:rsidP="00627C38">
            <w:pPr>
              <w:pStyle w:val="1"/>
              <w:spacing w:before="0" w:after="0"/>
              <w:jc w:val="both"/>
              <w:rPr>
                <w:rFonts w:ascii="Times New Roman" w:hAnsi="Times New Roman" w:cs="Times New Roman"/>
                <w:b w:val="0"/>
                <w:color w:val="auto"/>
                <w:highlight w:val="yellow"/>
              </w:rPr>
            </w:pPr>
            <w:r w:rsidRPr="00D95267">
              <w:rPr>
                <w:rFonts w:ascii="Times New Roman" w:hAnsi="Times New Roman" w:cs="Times New Roman"/>
                <w:b w:val="0"/>
                <w:bCs w:val="0"/>
                <w:color w:val="auto"/>
              </w:rPr>
              <w:t>6. Чем похожи и чем отличаются такие типы личности как «член политической партии» и «профессиональный политик»; «член политической партии» и «общественный деятель»?</w:t>
            </w:r>
          </w:p>
        </w:tc>
      </w:tr>
    </w:tbl>
    <w:p w:rsidR="009F11C5" w:rsidRPr="00C47F8A" w:rsidRDefault="009F11C5" w:rsidP="00C47F8A">
      <w:pPr>
        <w:pStyle w:val="1"/>
        <w:spacing w:before="0" w:after="0"/>
        <w:jc w:val="both"/>
        <w:rPr>
          <w:rFonts w:ascii="Times New Roman" w:hAnsi="Times New Roman" w:cs="Times New Roman"/>
          <w:b w:val="0"/>
          <w:color w:val="auto"/>
          <w:highlight w:val="yellow"/>
        </w:rPr>
      </w:pPr>
    </w:p>
    <w:p w:rsidR="00194459" w:rsidRDefault="00194459">
      <w:pPr>
        <w:widowControl/>
        <w:ind w:firstLine="0"/>
        <w:jc w:val="left"/>
        <w:rPr>
          <w:b/>
          <w:bCs/>
        </w:rPr>
      </w:pPr>
      <w:bookmarkStart w:id="44" w:name="_Toc534308149"/>
      <w:r>
        <w:br w:type="page"/>
      </w:r>
    </w:p>
    <w:p w:rsidR="00F967C7" w:rsidRDefault="00F967C7" w:rsidP="008135E7">
      <w:pPr>
        <w:pStyle w:val="1"/>
        <w:spacing w:before="0" w:after="0"/>
        <w:rPr>
          <w:b w:val="0"/>
        </w:rPr>
      </w:pPr>
      <w:r w:rsidRPr="008135E7">
        <w:rPr>
          <w:rFonts w:ascii="Times New Roman" w:hAnsi="Times New Roman" w:cs="Times New Roman"/>
          <w:color w:val="auto"/>
        </w:rPr>
        <w:lastRenderedPageBreak/>
        <w:t>Задания для тестирования</w:t>
      </w:r>
      <w:bookmarkEnd w:id="44"/>
      <w:r w:rsidR="008135E7">
        <w:rPr>
          <w:rFonts w:ascii="Times New Roman" w:hAnsi="Times New Roman" w:cs="Times New Roman"/>
          <w:color w:val="auto"/>
        </w:rPr>
        <w:t xml:space="preserve">: </w:t>
      </w:r>
      <w:r w:rsidR="00D55D91" w:rsidRPr="008135E7">
        <w:rPr>
          <w:rFonts w:ascii="Times New Roman" w:hAnsi="Times New Roman" w:cs="Times New Roman"/>
        </w:rPr>
        <w:t xml:space="preserve">Задания для </w:t>
      </w:r>
      <w:r w:rsidR="002B5899" w:rsidRPr="008135E7">
        <w:rPr>
          <w:rFonts w:ascii="Times New Roman" w:hAnsi="Times New Roman" w:cs="Times New Roman"/>
        </w:rPr>
        <w:t>промежуточной</w:t>
      </w:r>
      <w:r w:rsidR="00D55D91" w:rsidRPr="008135E7">
        <w:rPr>
          <w:rFonts w:ascii="Times New Roman" w:hAnsi="Times New Roman" w:cs="Times New Roman"/>
        </w:rPr>
        <w:t xml:space="preserve"> аттестации</w:t>
      </w:r>
    </w:p>
    <w:p w:rsidR="00F967C7" w:rsidRPr="00201336" w:rsidRDefault="00F967C7" w:rsidP="00F967C7">
      <w:pPr>
        <w:jc w:val="center"/>
        <w:rPr>
          <w:b/>
        </w:rPr>
      </w:pPr>
    </w:p>
    <w:p w:rsidR="00F967C7" w:rsidRPr="00F967C7" w:rsidRDefault="00F967C7" w:rsidP="00F967C7">
      <w:pPr>
        <w:widowControl/>
        <w:ind w:firstLine="0"/>
        <w:jc w:val="center"/>
        <w:rPr>
          <w:rFonts w:eastAsia="Calibri"/>
          <w:lang w:eastAsia="en-US"/>
        </w:rPr>
      </w:pPr>
      <w:proofErr w:type="gramStart"/>
      <w:r w:rsidRPr="00F967C7">
        <w:rPr>
          <w:rFonts w:eastAsia="Calibri"/>
          <w:lang w:eastAsia="en-US"/>
        </w:rPr>
        <w:t>(Проверка знаний по темам Разделов 1, 2, 3</w:t>
      </w:r>
      <w:proofErr w:type="gramEnd"/>
    </w:p>
    <w:p w:rsidR="00F967C7" w:rsidRPr="00F967C7" w:rsidRDefault="00F967C7" w:rsidP="00F967C7">
      <w:pPr>
        <w:widowControl/>
        <w:ind w:firstLine="0"/>
        <w:jc w:val="center"/>
        <w:rPr>
          <w:rFonts w:eastAsia="Calibri"/>
          <w:lang w:eastAsia="en-US"/>
        </w:rPr>
      </w:pPr>
      <w:r w:rsidRPr="00F967C7">
        <w:rPr>
          <w:rFonts w:eastAsia="Calibri"/>
          <w:lang w:eastAsia="en-US"/>
        </w:rPr>
        <w:t>(Человек, Общ</w:t>
      </w:r>
      <w:r w:rsidR="005057EC">
        <w:rPr>
          <w:rFonts w:eastAsia="Calibri"/>
          <w:lang w:eastAsia="en-US"/>
        </w:rPr>
        <w:t>ество, Духовная жизнь человека</w:t>
      </w:r>
      <w:r w:rsidRPr="00F967C7">
        <w:rPr>
          <w:rFonts w:eastAsia="Calibri"/>
          <w:lang w:eastAsia="en-US"/>
        </w:rPr>
        <w:t>)</w:t>
      </w:r>
    </w:p>
    <w:p w:rsidR="00F967C7" w:rsidRPr="00F967C7" w:rsidRDefault="00F967C7" w:rsidP="00F967C7">
      <w:pPr>
        <w:widowControl/>
        <w:ind w:firstLine="0"/>
        <w:jc w:val="center"/>
        <w:rPr>
          <w:rFonts w:eastAsia="Calibri"/>
          <w:lang w:eastAsia="en-US"/>
        </w:rPr>
      </w:pPr>
    </w:p>
    <w:p w:rsidR="00F967C7" w:rsidRPr="00F967C7" w:rsidRDefault="00F967C7" w:rsidP="00F967C7">
      <w:pPr>
        <w:widowControl/>
        <w:ind w:firstLine="0"/>
        <w:jc w:val="center"/>
        <w:rPr>
          <w:rFonts w:eastAsia="Calibri"/>
          <w:b/>
          <w:lang w:eastAsia="en-US"/>
        </w:rPr>
      </w:pPr>
      <w:r w:rsidRPr="00F967C7">
        <w:rPr>
          <w:rFonts w:eastAsia="Calibri"/>
          <w:b/>
          <w:lang w:eastAsia="en-US"/>
        </w:rPr>
        <w:t>Вариант 1</w:t>
      </w:r>
    </w:p>
    <w:p w:rsidR="00F967C7" w:rsidRPr="00F967C7" w:rsidRDefault="00F967C7" w:rsidP="00F967C7">
      <w:pPr>
        <w:widowControl/>
        <w:ind w:firstLine="0"/>
        <w:rPr>
          <w:rFonts w:eastAsia="Calibri"/>
          <w:b/>
          <w:lang w:eastAsia="en-US"/>
        </w:rPr>
      </w:pPr>
      <w:r w:rsidRPr="00F967C7">
        <w:rPr>
          <w:rFonts w:eastAsia="Calibri"/>
          <w:lang w:eastAsia="en-US"/>
        </w:rPr>
        <w:t>Задания включают в себя тесты разных типов: задания, требующие выбрать верный ответ из представленных вариантов, вопросы, где необходимо вписать термин/понятие, задания на соотнесение.</w:t>
      </w:r>
    </w:p>
    <w:p w:rsidR="00F967C7" w:rsidRPr="00F967C7" w:rsidRDefault="00F967C7" w:rsidP="00F967C7">
      <w:pPr>
        <w:widowControl/>
        <w:ind w:firstLine="0"/>
        <w:jc w:val="left"/>
        <w:rPr>
          <w:rFonts w:eastAsia="Calibri"/>
          <w:b/>
          <w:lang w:eastAsia="en-US"/>
        </w:rPr>
      </w:pPr>
    </w:p>
    <w:p w:rsidR="00F967C7" w:rsidRPr="00F967C7" w:rsidRDefault="00F967C7" w:rsidP="00F967C7">
      <w:pPr>
        <w:widowControl/>
        <w:ind w:firstLine="0"/>
        <w:jc w:val="left"/>
        <w:rPr>
          <w:rFonts w:eastAsia="Calibri"/>
          <w:b/>
          <w:lang w:eastAsia="en-US"/>
        </w:rPr>
      </w:pPr>
      <w:r w:rsidRPr="00F967C7">
        <w:rPr>
          <w:rFonts w:eastAsia="Calibri"/>
          <w:b/>
          <w:lang w:eastAsia="en-US"/>
        </w:rPr>
        <w:t>Раздел 1. Человек</w:t>
      </w:r>
    </w:p>
    <w:p w:rsidR="00F967C7" w:rsidRPr="00F967C7" w:rsidRDefault="00F967C7" w:rsidP="001718C7">
      <w:pPr>
        <w:widowControl/>
        <w:numPr>
          <w:ilvl w:val="0"/>
          <w:numId w:val="7"/>
        </w:numPr>
        <w:spacing w:after="200" w:line="276" w:lineRule="auto"/>
        <w:contextualSpacing/>
        <w:jc w:val="left"/>
      </w:pPr>
      <w:r w:rsidRPr="00F967C7">
        <w:t>Переход от собирательства и охоты к земледелию и скотоводству называется…</w:t>
      </w:r>
    </w:p>
    <w:p w:rsidR="00F967C7" w:rsidRPr="00F967C7" w:rsidRDefault="00F967C7" w:rsidP="00F967C7">
      <w:pPr>
        <w:widowControl/>
        <w:ind w:firstLine="0"/>
        <w:jc w:val="left"/>
      </w:pPr>
      <w:r w:rsidRPr="00F967C7">
        <w:t>А. биологическая революция          В. неолитическая революция</w:t>
      </w:r>
    </w:p>
    <w:p w:rsidR="00F967C7" w:rsidRPr="00F967C7" w:rsidRDefault="00F967C7" w:rsidP="00F967C7">
      <w:pPr>
        <w:widowControl/>
        <w:ind w:firstLine="0"/>
        <w:jc w:val="left"/>
      </w:pPr>
      <w:r w:rsidRPr="00F967C7">
        <w:t>Б. социогенез                                     Г. антропогенез</w:t>
      </w:r>
    </w:p>
    <w:p w:rsidR="00F967C7" w:rsidRPr="00F967C7" w:rsidRDefault="00F967C7" w:rsidP="00F967C7">
      <w:pPr>
        <w:widowControl/>
        <w:ind w:firstLine="0"/>
        <w:jc w:val="left"/>
      </w:pPr>
    </w:p>
    <w:p w:rsidR="00F967C7" w:rsidRPr="00F967C7" w:rsidRDefault="00F967C7" w:rsidP="001718C7">
      <w:pPr>
        <w:widowControl/>
        <w:numPr>
          <w:ilvl w:val="0"/>
          <w:numId w:val="7"/>
        </w:numPr>
        <w:spacing w:after="200" w:line="276" w:lineRule="auto"/>
        <w:contextualSpacing/>
        <w:jc w:val="left"/>
      </w:pPr>
      <w:r w:rsidRPr="00F967C7">
        <w:t>Процесс освоения социальных ролей, приобретения социальных статусов и накопления социального опыта называется…</w:t>
      </w:r>
    </w:p>
    <w:p w:rsidR="00F967C7" w:rsidRPr="00F967C7" w:rsidRDefault="00F967C7" w:rsidP="00F967C7">
      <w:pPr>
        <w:widowControl/>
        <w:ind w:firstLine="0"/>
        <w:jc w:val="left"/>
      </w:pPr>
      <w:r w:rsidRPr="00F967C7">
        <w:t xml:space="preserve">А. </w:t>
      </w:r>
      <w:proofErr w:type="gramStart"/>
      <w:r w:rsidRPr="00F967C7">
        <w:t>воспитании</w:t>
      </w:r>
      <w:proofErr w:type="gramEnd"/>
      <w:r w:rsidRPr="00F967C7">
        <w:t xml:space="preserve">                               В. самосовершенствование</w:t>
      </w:r>
    </w:p>
    <w:p w:rsidR="00F967C7" w:rsidRPr="00F967C7" w:rsidRDefault="00F967C7" w:rsidP="00F967C7">
      <w:pPr>
        <w:widowControl/>
        <w:ind w:firstLine="0"/>
        <w:jc w:val="left"/>
      </w:pPr>
      <w:r w:rsidRPr="00F967C7">
        <w:t>Б. жизненный цикл                       Г. социализация</w:t>
      </w:r>
    </w:p>
    <w:p w:rsidR="00F967C7" w:rsidRPr="00F967C7" w:rsidRDefault="00F967C7" w:rsidP="00F967C7">
      <w:pPr>
        <w:widowControl/>
        <w:ind w:firstLine="0"/>
        <w:jc w:val="left"/>
      </w:pPr>
    </w:p>
    <w:p w:rsidR="00F967C7" w:rsidRPr="00F967C7" w:rsidRDefault="00F967C7" w:rsidP="001718C7">
      <w:pPr>
        <w:widowControl/>
        <w:numPr>
          <w:ilvl w:val="0"/>
          <w:numId w:val="7"/>
        </w:numPr>
        <w:spacing w:after="200" w:line="276" w:lineRule="auto"/>
        <w:contextualSpacing/>
        <w:jc w:val="left"/>
      </w:pPr>
      <w:r w:rsidRPr="00F967C7">
        <w:t>Концепция, которая утверждает, что в основе познания лежат ощущения, полученные от органов чувств, называется…</w:t>
      </w:r>
    </w:p>
    <w:p w:rsidR="00F967C7" w:rsidRPr="00F967C7" w:rsidRDefault="00F967C7" w:rsidP="00F967C7">
      <w:pPr>
        <w:widowControl/>
        <w:ind w:firstLine="0"/>
        <w:jc w:val="left"/>
      </w:pPr>
      <w:r w:rsidRPr="00F967C7">
        <w:t>А. сенсуализм            Б. материализм              В. идеализм             Г. субъективизм</w:t>
      </w:r>
    </w:p>
    <w:p w:rsidR="00F967C7" w:rsidRPr="00F967C7" w:rsidRDefault="00F967C7" w:rsidP="00F967C7">
      <w:pPr>
        <w:widowControl/>
        <w:ind w:firstLine="0"/>
        <w:jc w:val="left"/>
      </w:pPr>
    </w:p>
    <w:p w:rsidR="00F967C7" w:rsidRPr="00F967C7" w:rsidRDefault="00F967C7" w:rsidP="001718C7">
      <w:pPr>
        <w:widowControl/>
        <w:numPr>
          <w:ilvl w:val="0"/>
          <w:numId w:val="7"/>
        </w:numPr>
        <w:spacing w:after="200" w:line="276" w:lineRule="auto"/>
        <w:contextualSpacing/>
        <w:jc w:val="left"/>
      </w:pPr>
      <w:r w:rsidRPr="00F967C7">
        <w:t>Представитель человеческого рода, наделенный особыми, отличными от других людей чертами, - это…</w:t>
      </w:r>
    </w:p>
    <w:p w:rsidR="00F967C7" w:rsidRPr="00F967C7" w:rsidRDefault="00F967C7" w:rsidP="00F967C7">
      <w:pPr>
        <w:widowControl/>
        <w:ind w:left="780" w:firstLine="0"/>
        <w:contextualSpacing/>
        <w:jc w:val="left"/>
      </w:pPr>
    </w:p>
    <w:p w:rsidR="00F967C7" w:rsidRPr="00F967C7" w:rsidRDefault="00F967C7" w:rsidP="001718C7">
      <w:pPr>
        <w:widowControl/>
        <w:numPr>
          <w:ilvl w:val="0"/>
          <w:numId w:val="7"/>
        </w:numPr>
        <w:spacing w:after="200" w:line="276" w:lineRule="auto"/>
        <w:contextualSpacing/>
        <w:jc w:val="left"/>
      </w:pPr>
      <w:r w:rsidRPr="00F967C7">
        <w:t xml:space="preserve">Ситуация, когда человек помог знакомому починить автомобиль, потратив на это свое свободное время, и за это получил вознаграждение в виде двух билетов в кинотеатр, но при этом такой обмен заранее не был оговорен ни устно, ни письменно, относится </w:t>
      </w:r>
      <w:proofErr w:type="gramStart"/>
      <w:r w:rsidRPr="00F967C7">
        <w:t>к</w:t>
      </w:r>
      <w:proofErr w:type="gramEnd"/>
      <w:r w:rsidRPr="00F967C7">
        <w:t xml:space="preserve"> …</w:t>
      </w:r>
    </w:p>
    <w:p w:rsidR="00F967C7" w:rsidRPr="00F967C7" w:rsidRDefault="00F967C7" w:rsidP="00F967C7">
      <w:pPr>
        <w:widowControl/>
        <w:ind w:firstLine="0"/>
        <w:jc w:val="left"/>
      </w:pPr>
      <w:r w:rsidRPr="00F967C7">
        <w:t>А. коллективной деятельности                  В. работе</w:t>
      </w:r>
    </w:p>
    <w:p w:rsidR="00F967C7" w:rsidRPr="00F967C7" w:rsidRDefault="00F967C7" w:rsidP="00F967C7">
      <w:pPr>
        <w:widowControl/>
        <w:ind w:firstLine="0"/>
        <w:jc w:val="left"/>
      </w:pPr>
      <w:r w:rsidRPr="00F967C7">
        <w:t>Б. досуговой деятельности                         Г. социальной деятельности</w:t>
      </w:r>
    </w:p>
    <w:p w:rsidR="00F967C7" w:rsidRPr="00F967C7" w:rsidRDefault="00F967C7" w:rsidP="00F967C7">
      <w:pPr>
        <w:widowControl/>
        <w:ind w:firstLine="0"/>
        <w:jc w:val="left"/>
      </w:pPr>
    </w:p>
    <w:p w:rsidR="00F967C7" w:rsidRPr="00F967C7" w:rsidRDefault="00F967C7" w:rsidP="001718C7">
      <w:pPr>
        <w:widowControl/>
        <w:numPr>
          <w:ilvl w:val="0"/>
          <w:numId w:val="7"/>
        </w:numPr>
        <w:spacing w:after="200" w:line="276" w:lineRule="auto"/>
        <w:contextualSpacing/>
        <w:jc w:val="left"/>
      </w:pPr>
      <w:r w:rsidRPr="00F967C7">
        <w:t>К разновидностям вербального общения НЕ относится…</w:t>
      </w:r>
    </w:p>
    <w:p w:rsidR="00F967C7" w:rsidRPr="00F967C7" w:rsidRDefault="00F967C7" w:rsidP="00F967C7">
      <w:pPr>
        <w:widowControl/>
        <w:ind w:firstLine="0"/>
        <w:jc w:val="left"/>
      </w:pPr>
      <w:r w:rsidRPr="00F967C7">
        <w:t>А. диалог      Б. монолог             В. словесное уточнение (обмен репликами)         Г. полилог</w:t>
      </w:r>
    </w:p>
    <w:p w:rsidR="00F967C7" w:rsidRPr="00F967C7" w:rsidRDefault="00F967C7" w:rsidP="00F967C7">
      <w:pPr>
        <w:widowControl/>
        <w:ind w:firstLine="0"/>
        <w:jc w:val="left"/>
      </w:pPr>
    </w:p>
    <w:p w:rsidR="00F967C7" w:rsidRPr="00F967C7" w:rsidRDefault="00F967C7" w:rsidP="001718C7">
      <w:pPr>
        <w:widowControl/>
        <w:numPr>
          <w:ilvl w:val="0"/>
          <w:numId w:val="7"/>
        </w:numPr>
        <w:spacing w:after="200" w:line="276" w:lineRule="auto"/>
        <w:contextualSpacing/>
        <w:jc w:val="left"/>
      </w:pPr>
      <w:r w:rsidRPr="00F967C7">
        <w:t>Интуиция и творчество относятся к … операциям</w:t>
      </w:r>
    </w:p>
    <w:p w:rsidR="00F967C7" w:rsidRPr="00F967C7" w:rsidRDefault="00F967C7" w:rsidP="00F967C7">
      <w:pPr>
        <w:widowControl/>
        <w:ind w:firstLine="0"/>
        <w:jc w:val="left"/>
      </w:pPr>
      <w:r w:rsidRPr="00F967C7">
        <w:t>А. нерациональным          Б. рациональным            В. субъективным         Г. чувственным</w:t>
      </w:r>
    </w:p>
    <w:p w:rsidR="00F967C7" w:rsidRPr="00F967C7" w:rsidRDefault="00F967C7" w:rsidP="00F967C7">
      <w:pPr>
        <w:widowControl/>
        <w:ind w:firstLine="0"/>
        <w:jc w:val="left"/>
      </w:pPr>
    </w:p>
    <w:p w:rsidR="00F967C7" w:rsidRPr="00F967C7" w:rsidRDefault="00F967C7" w:rsidP="001718C7">
      <w:pPr>
        <w:widowControl/>
        <w:numPr>
          <w:ilvl w:val="0"/>
          <w:numId w:val="7"/>
        </w:numPr>
        <w:spacing w:after="200" w:line="276" w:lineRule="auto"/>
        <w:contextualSpacing/>
        <w:jc w:val="left"/>
      </w:pPr>
      <w:r w:rsidRPr="00F967C7">
        <w:t xml:space="preserve">Определение смысла жизни человека как необходимость заслужить лучшую жизнь после смерти характерно </w:t>
      </w:r>
      <w:proofErr w:type="gramStart"/>
      <w:r w:rsidRPr="00F967C7">
        <w:t>для</w:t>
      </w:r>
      <w:proofErr w:type="gramEnd"/>
      <w:r w:rsidRPr="00F967C7">
        <w:t>…</w:t>
      </w:r>
    </w:p>
    <w:p w:rsidR="00F967C7" w:rsidRPr="00F967C7" w:rsidRDefault="00F967C7" w:rsidP="00F967C7">
      <w:pPr>
        <w:widowControl/>
        <w:ind w:firstLine="0"/>
        <w:jc w:val="left"/>
      </w:pPr>
      <w:r w:rsidRPr="00F967C7">
        <w:t>А. современной науки</w:t>
      </w:r>
    </w:p>
    <w:p w:rsidR="00F967C7" w:rsidRPr="00F967C7" w:rsidRDefault="00F967C7" w:rsidP="00F967C7">
      <w:pPr>
        <w:widowControl/>
        <w:tabs>
          <w:tab w:val="left" w:pos="2160"/>
        </w:tabs>
        <w:ind w:firstLine="0"/>
        <w:jc w:val="left"/>
      </w:pPr>
      <w:r w:rsidRPr="00F967C7">
        <w:t>Б. философии</w:t>
      </w:r>
      <w:r w:rsidRPr="00F967C7">
        <w:tab/>
      </w:r>
    </w:p>
    <w:p w:rsidR="00F967C7" w:rsidRPr="00F967C7" w:rsidRDefault="00F967C7" w:rsidP="00F967C7">
      <w:pPr>
        <w:widowControl/>
        <w:ind w:firstLine="0"/>
        <w:jc w:val="left"/>
      </w:pPr>
      <w:r w:rsidRPr="00F967C7">
        <w:t>В. религии</w:t>
      </w:r>
    </w:p>
    <w:p w:rsidR="00F967C7" w:rsidRPr="00F967C7" w:rsidRDefault="00F967C7" w:rsidP="00F967C7">
      <w:pPr>
        <w:widowControl/>
        <w:ind w:firstLine="0"/>
        <w:jc w:val="left"/>
      </w:pPr>
      <w:r w:rsidRPr="00F967C7">
        <w:t>Г. материалистического понимания мира</w:t>
      </w:r>
    </w:p>
    <w:p w:rsidR="00F967C7" w:rsidRPr="00F967C7" w:rsidRDefault="00F967C7" w:rsidP="00F967C7">
      <w:pPr>
        <w:widowControl/>
        <w:ind w:firstLine="0"/>
        <w:jc w:val="left"/>
        <w:rPr>
          <w:sz w:val="22"/>
          <w:szCs w:val="22"/>
        </w:rPr>
      </w:pPr>
    </w:p>
    <w:p w:rsidR="008135E7" w:rsidRDefault="008135E7">
      <w:pPr>
        <w:widowControl/>
        <w:ind w:firstLine="0"/>
        <w:jc w:val="left"/>
        <w:rPr>
          <w:b/>
        </w:rPr>
      </w:pPr>
      <w:r>
        <w:rPr>
          <w:b/>
        </w:rPr>
        <w:br w:type="page"/>
      </w:r>
    </w:p>
    <w:p w:rsidR="00F967C7" w:rsidRPr="00F967C7" w:rsidRDefault="00F967C7" w:rsidP="00F967C7">
      <w:pPr>
        <w:widowControl/>
        <w:ind w:firstLine="0"/>
        <w:jc w:val="left"/>
        <w:rPr>
          <w:b/>
        </w:rPr>
      </w:pPr>
      <w:r w:rsidRPr="00F967C7">
        <w:rPr>
          <w:b/>
        </w:rPr>
        <w:lastRenderedPageBreak/>
        <w:t>Раздел 2. Общество</w:t>
      </w:r>
    </w:p>
    <w:p w:rsidR="00F967C7" w:rsidRPr="00F967C7" w:rsidRDefault="00F967C7" w:rsidP="001718C7">
      <w:pPr>
        <w:widowControl/>
        <w:numPr>
          <w:ilvl w:val="0"/>
          <w:numId w:val="6"/>
        </w:numPr>
        <w:spacing w:after="200" w:line="276" w:lineRule="auto"/>
        <w:contextualSpacing/>
        <w:jc w:val="left"/>
        <w:rPr>
          <w:lang w:eastAsia="en-US"/>
        </w:rPr>
      </w:pPr>
      <w:r w:rsidRPr="00F967C7">
        <w:rPr>
          <w:lang w:eastAsia="en-US"/>
        </w:rPr>
        <w:t>С понятием власти связана …сфера общества.</w:t>
      </w:r>
    </w:p>
    <w:p w:rsidR="00F967C7" w:rsidRPr="00F967C7" w:rsidRDefault="00F967C7" w:rsidP="00F967C7">
      <w:pPr>
        <w:widowControl/>
        <w:ind w:firstLine="0"/>
        <w:jc w:val="left"/>
      </w:pPr>
      <w:r w:rsidRPr="00F967C7">
        <w:t>А. экономическая        Б. социальная            В. политическая            Г. духовная</w:t>
      </w:r>
    </w:p>
    <w:p w:rsidR="00F967C7" w:rsidRPr="00F967C7" w:rsidRDefault="00F967C7" w:rsidP="00F967C7">
      <w:pPr>
        <w:widowControl/>
        <w:ind w:firstLine="0"/>
        <w:jc w:val="left"/>
      </w:pPr>
    </w:p>
    <w:p w:rsidR="00F967C7" w:rsidRPr="00F967C7" w:rsidRDefault="00F967C7" w:rsidP="001718C7">
      <w:pPr>
        <w:widowControl/>
        <w:numPr>
          <w:ilvl w:val="0"/>
          <w:numId w:val="6"/>
        </w:numPr>
        <w:spacing w:after="200" w:line="276" w:lineRule="auto"/>
        <w:contextualSpacing/>
        <w:jc w:val="left"/>
        <w:rPr>
          <w:lang w:eastAsia="en-US"/>
        </w:rPr>
      </w:pPr>
      <w:r w:rsidRPr="00F967C7">
        <w:rPr>
          <w:lang w:eastAsia="en-US"/>
        </w:rPr>
        <w:t>Весь животный и растительный мир на Земле называется…</w:t>
      </w:r>
    </w:p>
    <w:p w:rsidR="00F967C7" w:rsidRPr="00F967C7" w:rsidRDefault="00F967C7" w:rsidP="00F967C7">
      <w:pPr>
        <w:widowControl/>
        <w:ind w:firstLine="0"/>
        <w:jc w:val="left"/>
      </w:pPr>
      <w:r w:rsidRPr="00F967C7">
        <w:t>А. стратосфераБ. биосфераВ. ноосфераГ. микро и макросфера</w:t>
      </w:r>
    </w:p>
    <w:p w:rsidR="00F967C7" w:rsidRPr="00F967C7" w:rsidRDefault="00F967C7" w:rsidP="00F967C7">
      <w:pPr>
        <w:widowControl/>
        <w:ind w:firstLine="0"/>
        <w:jc w:val="left"/>
      </w:pPr>
    </w:p>
    <w:p w:rsidR="00F967C7" w:rsidRPr="00F967C7" w:rsidRDefault="00F967C7" w:rsidP="001718C7">
      <w:pPr>
        <w:widowControl/>
        <w:numPr>
          <w:ilvl w:val="0"/>
          <w:numId w:val="6"/>
        </w:numPr>
        <w:spacing w:after="200" w:line="276" w:lineRule="auto"/>
        <w:contextualSpacing/>
        <w:jc w:val="left"/>
        <w:rPr>
          <w:lang w:eastAsia="en-US"/>
        </w:rPr>
      </w:pPr>
      <w:r w:rsidRPr="00F967C7">
        <w:rPr>
          <w:lang w:eastAsia="en-US"/>
        </w:rPr>
        <w:t>Общество, в котором добыча и переработка продуктов природы уступает свое приоритетное значение производству и переработке информации, называется…</w:t>
      </w:r>
    </w:p>
    <w:p w:rsidR="00F967C7" w:rsidRPr="00F967C7" w:rsidRDefault="005057EC" w:rsidP="00F967C7">
      <w:pPr>
        <w:widowControl/>
        <w:ind w:firstLine="0"/>
        <w:jc w:val="left"/>
      </w:pPr>
      <w:r>
        <w:t xml:space="preserve">А. традиционное       </w:t>
      </w:r>
      <w:r w:rsidR="00F967C7" w:rsidRPr="00F967C7">
        <w:t>Б. феодальноеВ. индустриальноеГ. постиндустриальное</w:t>
      </w:r>
    </w:p>
    <w:p w:rsidR="00F967C7" w:rsidRPr="00F967C7" w:rsidRDefault="00F967C7" w:rsidP="00F967C7">
      <w:pPr>
        <w:widowControl/>
        <w:ind w:firstLine="0"/>
        <w:jc w:val="left"/>
      </w:pPr>
    </w:p>
    <w:p w:rsidR="00F967C7" w:rsidRPr="00F967C7" w:rsidRDefault="00F967C7" w:rsidP="001718C7">
      <w:pPr>
        <w:widowControl/>
        <w:numPr>
          <w:ilvl w:val="0"/>
          <w:numId w:val="6"/>
        </w:numPr>
        <w:spacing w:after="200" w:line="276" w:lineRule="auto"/>
        <w:contextualSpacing/>
        <w:jc w:val="left"/>
        <w:rPr>
          <w:lang w:eastAsia="en-US"/>
        </w:rPr>
      </w:pPr>
      <w:r w:rsidRPr="00F967C7">
        <w:rPr>
          <w:lang w:eastAsia="en-US"/>
        </w:rPr>
        <w:t>Политическая организация, осуществляющая управление населением определённой территории – это…</w:t>
      </w:r>
    </w:p>
    <w:p w:rsidR="00F967C7" w:rsidRPr="00F967C7" w:rsidRDefault="00F967C7" w:rsidP="00F967C7">
      <w:pPr>
        <w:widowControl/>
        <w:ind w:firstLine="0"/>
        <w:jc w:val="left"/>
      </w:pPr>
      <w:r w:rsidRPr="00F967C7">
        <w:t>А. странаБ. нацияВ. обществоГ. государство</w:t>
      </w:r>
    </w:p>
    <w:p w:rsidR="00F967C7" w:rsidRPr="00F967C7" w:rsidRDefault="00F967C7" w:rsidP="00F967C7">
      <w:pPr>
        <w:widowControl/>
        <w:ind w:firstLine="0"/>
        <w:jc w:val="left"/>
      </w:pPr>
    </w:p>
    <w:p w:rsidR="00F967C7" w:rsidRPr="00F967C7" w:rsidRDefault="00F967C7" w:rsidP="001718C7">
      <w:pPr>
        <w:widowControl/>
        <w:numPr>
          <w:ilvl w:val="0"/>
          <w:numId w:val="6"/>
        </w:numPr>
        <w:spacing w:after="200" w:line="276" w:lineRule="auto"/>
        <w:contextualSpacing/>
        <w:jc w:val="left"/>
        <w:rPr>
          <w:lang w:eastAsia="en-US"/>
        </w:rPr>
      </w:pPr>
      <w:r w:rsidRPr="00F967C7">
        <w:rPr>
          <w:lang w:eastAsia="en-US"/>
        </w:rPr>
        <w:t>Выберите верное утверждение:</w:t>
      </w:r>
    </w:p>
    <w:p w:rsidR="00F967C7" w:rsidRPr="00F967C7" w:rsidRDefault="00F967C7" w:rsidP="00F967C7">
      <w:pPr>
        <w:widowControl/>
        <w:ind w:firstLine="0"/>
        <w:jc w:val="left"/>
      </w:pPr>
      <w:r w:rsidRPr="00F967C7">
        <w:t>А. культура отражает достижения человечества в двух сферах – материальной и политической</w:t>
      </w:r>
    </w:p>
    <w:p w:rsidR="00F967C7" w:rsidRPr="00F967C7" w:rsidRDefault="00F967C7" w:rsidP="00F967C7">
      <w:pPr>
        <w:widowControl/>
        <w:ind w:firstLine="0"/>
        <w:jc w:val="left"/>
      </w:pPr>
      <w:r w:rsidRPr="00F967C7">
        <w:t>Б. духовная сфера включает в себя все предметы материального мира, созданные человеком</w:t>
      </w:r>
    </w:p>
    <w:p w:rsidR="00F967C7" w:rsidRPr="00F967C7" w:rsidRDefault="00F967C7" w:rsidP="00F967C7">
      <w:pPr>
        <w:widowControl/>
        <w:ind w:firstLine="0"/>
        <w:jc w:val="left"/>
      </w:pPr>
      <w:r w:rsidRPr="00F967C7">
        <w:t>В. различие между культурой и цивилизацией состоит в том, что культура – это всё, что создано человечеством за всё время его существования, а цивилизация – это все средства и технологии, с помощью которых человек противостоит внешнему миру.</w:t>
      </w:r>
    </w:p>
    <w:p w:rsidR="00F967C7" w:rsidRPr="00F967C7" w:rsidRDefault="00F967C7" w:rsidP="00F967C7">
      <w:pPr>
        <w:widowControl/>
        <w:ind w:firstLine="0"/>
        <w:jc w:val="left"/>
      </w:pPr>
      <w:r w:rsidRPr="00F967C7">
        <w:t xml:space="preserve">Г. </w:t>
      </w:r>
      <w:proofErr w:type="gramStart"/>
      <w:r w:rsidRPr="00F967C7">
        <w:t>исходя из развития общества, выделяют</w:t>
      </w:r>
      <w:proofErr w:type="gramEnd"/>
      <w:r w:rsidRPr="00F967C7">
        <w:t xml:space="preserve"> высокую культуру и субкультуру.</w:t>
      </w:r>
    </w:p>
    <w:p w:rsidR="00F967C7" w:rsidRPr="00F967C7" w:rsidRDefault="00F967C7" w:rsidP="00F967C7">
      <w:pPr>
        <w:widowControl/>
        <w:ind w:firstLine="0"/>
        <w:jc w:val="left"/>
      </w:pPr>
    </w:p>
    <w:p w:rsidR="00F967C7" w:rsidRPr="00F967C7" w:rsidRDefault="00F967C7" w:rsidP="001718C7">
      <w:pPr>
        <w:widowControl/>
        <w:numPr>
          <w:ilvl w:val="0"/>
          <w:numId w:val="6"/>
        </w:numPr>
        <w:spacing w:after="200" w:line="276" w:lineRule="auto"/>
        <w:contextualSpacing/>
        <w:jc w:val="left"/>
        <w:rPr>
          <w:lang w:eastAsia="en-US"/>
        </w:rPr>
      </w:pPr>
      <w:r w:rsidRPr="00F967C7">
        <w:rPr>
          <w:lang w:eastAsia="en-US"/>
        </w:rPr>
        <w:t>Соотнесите общественное явление и сферу общества, к которой оно относится.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5210"/>
      </w:tblGrid>
      <w:tr w:rsidR="00F967C7" w:rsidRPr="00F967C7" w:rsidTr="00F967C7">
        <w:tc>
          <w:tcPr>
            <w:tcW w:w="2943" w:type="dxa"/>
          </w:tcPr>
          <w:p w:rsidR="00F967C7" w:rsidRPr="00F967C7" w:rsidRDefault="00F967C7" w:rsidP="00F967C7">
            <w:pPr>
              <w:widowControl/>
              <w:ind w:firstLine="0"/>
              <w:jc w:val="left"/>
            </w:pPr>
            <w:r w:rsidRPr="00F967C7">
              <w:t>1. экономическая</w:t>
            </w:r>
          </w:p>
        </w:tc>
        <w:tc>
          <w:tcPr>
            <w:tcW w:w="5210" w:type="dxa"/>
          </w:tcPr>
          <w:p w:rsidR="00F967C7" w:rsidRPr="00F967C7" w:rsidRDefault="00F967C7" w:rsidP="00F967C7">
            <w:pPr>
              <w:widowControl/>
              <w:ind w:firstLine="0"/>
              <w:jc w:val="left"/>
            </w:pPr>
            <w:r w:rsidRPr="00F967C7">
              <w:t>А. избрание Президента</w:t>
            </w:r>
          </w:p>
        </w:tc>
      </w:tr>
      <w:tr w:rsidR="00F967C7" w:rsidRPr="00F967C7" w:rsidTr="00F967C7">
        <w:tc>
          <w:tcPr>
            <w:tcW w:w="2943" w:type="dxa"/>
          </w:tcPr>
          <w:p w:rsidR="00F967C7" w:rsidRPr="00F967C7" w:rsidRDefault="00F967C7" w:rsidP="00F967C7">
            <w:pPr>
              <w:widowControl/>
              <w:ind w:firstLine="0"/>
              <w:jc w:val="left"/>
            </w:pPr>
            <w:r w:rsidRPr="00F967C7">
              <w:t>2. социальная</w:t>
            </w:r>
          </w:p>
        </w:tc>
        <w:tc>
          <w:tcPr>
            <w:tcW w:w="5210" w:type="dxa"/>
          </w:tcPr>
          <w:p w:rsidR="00F967C7" w:rsidRPr="00F967C7" w:rsidRDefault="00F967C7" w:rsidP="00F967C7">
            <w:pPr>
              <w:widowControl/>
              <w:ind w:firstLine="0"/>
              <w:jc w:val="left"/>
            </w:pPr>
            <w:r w:rsidRPr="00F967C7">
              <w:t>Б. заключение договора купли-продажи</w:t>
            </w:r>
          </w:p>
        </w:tc>
      </w:tr>
      <w:tr w:rsidR="00F967C7" w:rsidRPr="00F967C7" w:rsidTr="00F967C7">
        <w:tc>
          <w:tcPr>
            <w:tcW w:w="2943" w:type="dxa"/>
          </w:tcPr>
          <w:p w:rsidR="00F967C7" w:rsidRPr="00F967C7" w:rsidRDefault="00F967C7" w:rsidP="00F967C7">
            <w:pPr>
              <w:widowControl/>
              <w:ind w:firstLine="0"/>
              <w:jc w:val="left"/>
            </w:pPr>
            <w:r w:rsidRPr="00F967C7">
              <w:t>3. политическая</w:t>
            </w:r>
          </w:p>
        </w:tc>
        <w:tc>
          <w:tcPr>
            <w:tcW w:w="5210" w:type="dxa"/>
          </w:tcPr>
          <w:p w:rsidR="00F967C7" w:rsidRPr="00F967C7" w:rsidRDefault="00F967C7" w:rsidP="00F967C7">
            <w:pPr>
              <w:widowControl/>
              <w:ind w:firstLine="0"/>
              <w:jc w:val="left"/>
            </w:pPr>
            <w:r w:rsidRPr="00F967C7">
              <w:t>В. концерт классической музыки</w:t>
            </w:r>
          </w:p>
        </w:tc>
      </w:tr>
      <w:tr w:rsidR="00F967C7" w:rsidRPr="00F967C7" w:rsidTr="00F967C7">
        <w:tc>
          <w:tcPr>
            <w:tcW w:w="2943" w:type="dxa"/>
          </w:tcPr>
          <w:p w:rsidR="00F967C7" w:rsidRPr="00F967C7" w:rsidRDefault="00F967C7" w:rsidP="00F967C7">
            <w:pPr>
              <w:widowControl/>
              <w:ind w:firstLine="0"/>
              <w:jc w:val="left"/>
            </w:pPr>
            <w:r w:rsidRPr="00F967C7">
              <w:t>4. духовная</w:t>
            </w:r>
          </w:p>
        </w:tc>
        <w:tc>
          <w:tcPr>
            <w:tcW w:w="5210" w:type="dxa"/>
          </w:tcPr>
          <w:p w:rsidR="00F967C7" w:rsidRPr="00F967C7" w:rsidRDefault="00F967C7" w:rsidP="00F967C7">
            <w:pPr>
              <w:widowControl/>
              <w:ind w:firstLine="0"/>
              <w:jc w:val="left"/>
            </w:pPr>
            <w:r w:rsidRPr="00F967C7">
              <w:t>Г. принятие закона о повышении пенсий</w:t>
            </w:r>
          </w:p>
        </w:tc>
      </w:tr>
    </w:tbl>
    <w:p w:rsidR="00F967C7" w:rsidRPr="00F967C7" w:rsidRDefault="00F967C7" w:rsidP="00F967C7">
      <w:pPr>
        <w:widowControl/>
        <w:spacing w:line="276" w:lineRule="auto"/>
        <w:ind w:left="360" w:firstLine="0"/>
        <w:contextualSpacing/>
        <w:jc w:val="left"/>
        <w:rPr>
          <w:lang w:eastAsia="en-US"/>
        </w:rPr>
      </w:pPr>
    </w:p>
    <w:p w:rsidR="00F967C7" w:rsidRPr="00F967C7" w:rsidRDefault="00F967C7" w:rsidP="001718C7">
      <w:pPr>
        <w:widowControl/>
        <w:numPr>
          <w:ilvl w:val="0"/>
          <w:numId w:val="6"/>
        </w:numPr>
        <w:spacing w:after="200" w:line="276" w:lineRule="auto"/>
        <w:contextualSpacing/>
        <w:jc w:val="left"/>
        <w:rPr>
          <w:lang w:eastAsia="en-US"/>
        </w:rPr>
      </w:pPr>
      <w:r w:rsidRPr="00F967C7">
        <w:rPr>
          <w:lang w:eastAsia="en-US"/>
        </w:rPr>
        <w:t>Заполните пропуски в таблице:</w:t>
      </w:r>
    </w:p>
    <w:tbl>
      <w:tblPr>
        <w:tblW w:w="0" w:type="auto"/>
        <w:tblBorders>
          <w:insideH w:val="single" w:sz="4" w:space="0" w:color="auto"/>
          <w:insideV w:val="single" w:sz="4" w:space="0" w:color="auto"/>
        </w:tblBorders>
        <w:tblLook w:val="00A0"/>
      </w:tblPr>
      <w:tblGrid>
        <w:gridCol w:w="6041"/>
        <w:gridCol w:w="3530"/>
      </w:tblGrid>
      <w:tr w:rsidR="00F967C7" w:rsidRPr="00F967C7" w:rsidTr="00F967C7">
        <w:tc>
          <w:tcPr>
            <w:tcW w:w="6487" w:type="dxa"/>
            <w:tcBorders>
              <w:right w:val="single" w:sz="12" w:space="0" w:color="auto"/>
            </w:tcBorders>
          </w:tcPr>
          <w:p w:rsidR="00F967C7" w:rsidRPr="00F967C7" w:rsidRDefault="00F967C7" w:rsidP="00F967C7">
            <w:pPr>
              <w:widowControl/>
              <w:ind w:firstLine="0"/>
              <w:jc w:val="center"/>
              <w:rPr>
                <w:b/>
              </w:rPr>
            </w:pPr>
            <w:r w:rsidRPr="00F967C7">
              <w:rPr>
                <w:b/>
              </w:rPr>
              <w:t>Критерии типологии обществ</w:t>
            </w:r>
          </w:p>
        </w:tc>
        <w:tc>
          <w:tcPr>
            <w:tcW w:w="3686" w:type="dxa"/>
            <w:tcBorders>
              <w:left w:val="single" w:sz="12" w:space="0" w:color="auto"/>
            </w:tcBorders>
          </w:tcPr>
          <w:p w:rsidR="00F967C7" w:rsidRPr="00F967C7" w:rsidRDefault="00F967C7" w:rsidP="00F967C7">
            <w:pPr>
              <w:widowControl/>
              <w:ind w:firstLine="0"/>
              <w:jc w:val="center"/>
              <w:rPr>
                <w:b/>
              </w:rPr>
            </w:pPr>
            <w:r w:rsidRPr="00F967C7">
              <w:rPr>
                <w:b/>
              </w:rPr>
              <w:t>Виды обществ</w:t>
            </w:r>
          </w:p>
        </w:tc>
      </w:tr>
      <w:tr w:rsidR="00F967C7" w:rsidRPr="00F967C7" w:rsidTr="00F967C7">
        <w:tc>
          <w:tcPr>
            <w:tcW w:w="6487" w:type="dxa"/>
            <w:vMerge w:val="restart"/>
            <w:tcBorders>
              <w:right w:val="single" w:sz="12" w:space="0" w:color="auto"/>
            </w:tcBorders>
            <w:vAlign w:val="center"/>
          </w:tcPr>
          <w:p w:rsidR="00F967C7" w:rsidRPr="00F967C7" w:rsidRDefault="00F967C7" w:rsidP="00F967C7">
            <w:pPr>
              <w:widowControl/>
              <w:ind w:firstLine="0"/>
              <w:jc w:val="left"/>
            </w:pPr>
            <w:r w:rsidRPr="00F967C7">
              <w:t>По числу уровней управления и степени социального расслоения</w:t>
            </w:r>
          </w:p>
        </w:tc>
        <w:tc>
          <w:tcPr>
            <w:tcW w:w="3686" w:type="dxa"/>
            <w:tcBorders>
              <w:left w:val="single" w:sz="12" w:space="0" w:color="auto"/>
            </w:tcBorders>
          </w:tcPr>
          <w:p w:rsidR="00F967C7" w:rsidRPr="00F967C7" w:rsidRDefault="00312DF1" w:rsidP="00F967C7">
            <w:pPr>
              <w:widowControl/>
              <w:ind w:firstLine="0"/>
              <w:jc w:val="left"/>
            </w:pPr>
            <w:r w:rsidRPr="00F967C7">
              <w:t>П</w:t>
            </w:r>
            <w:r w:rsidR="00F967C7" w:rsidRPr="00F967C7">
              <w:t>ростые</w:t>
            </w:r>
          </w:p>
        </w:tc>
      </w:tr>
      <w:tr w:rsidR="00F967C7" w:rsidRPr="00F967C7" w:rsidTr="00F967C7">
        <w:tc>
          <w:tcPr>
            <w:tcW w:w="6487" w:type="dxa"/>
            <w:vMerge/>
            <w:tcBorders>
              <w:bottom w:val="single" w:sz="12" w:space="0" w:color="auto"/>
              <w:right w:val="single" w:sz="12" w:space="0" w:color="auto"/>
            </w:tcBorders>
            <w:vAlign w:val="center"/>
          </w:tcPr>
          <w:p w:rsidR="00F967C7" w:rsidRPr="00F967C7" w:rsidRDefault="00F967C7" w:rsidP="00F967C7">
            <w:pPr>
              <w:widowControl/>
              <w:ind w:firstLine="0"/>
              <w:jc w:val="left"/>
            </w:pPr>
          </w:p>
        </w:tc>
        <w:tc>
          <w:tcPr>
            <w:tcW w:w="3686" w:type="dxa"/>
            <w:tcBorders>
              <w:left w:val="single" w:sz="12" w:space="0" w:color="auto"/>
              <w:bottom w:val="single" w:sz="12" w:space="0" w:color="auto"/>
            </w:tcBorders>
          </w:tcPr>
          <w:p w:rsidR="00F967C7" w:rsidRPr="00F967C7" w:rsidRDefault="00F967C7" w:rsidP="00F967C7">
            <w:pPr>
              <w:widowControl/>
              <w:ind w:firstLine="0"/>
              <w:jc w:val="left"/>
            </w:pPr>
            <w:r w:rsidRPr="00F967C7">
              <w:t>… (2)</w:t>
            </w:r>
          </w:p>
        </w:tc>
      </w:tr>
      <w:tr w:rsidR="00F967C7" w:rsidRPr="00F967C7" w:rsidTr="00F967C7">
        <w:tc>
          <w:tcPr>
            <w:tcW w:w="6487" w:type="dxa"/>
            <w:vMerge w:val="restart"/>
            <w:tcBorders>
              <w:top w:val="single" w:sz="12" w:space="0" w:color="auto"/>
              <w:right w:val="single" w:sz="12" w:space="0" w:color="auto"/>
            </w:tcBorders>
            <w:vAlign w:val="center"/>
          </w:tcPr>
          <w:p w:rsidR="00F967C7" w:rsidRPr="00F967C7" w:rsidRDefault="00F967C7" w:rsidP="00F967C7">
            <w:pPr>
              <w:widowControl/>
              <w:ind w:firstLine="0"/>
              <w:jc w:val="left"/>
            </w:pPr>
            <w:r w:rsidRPr="00F967C7">
              <w:t>… (1)</w:t>
            </w:r>
          </w:p>
        </w:tc>
        <w:tc>
          <w:tcPr>
            <w:tcW w:w="3686" w:type="dxa"/>
            <w:tcBorders>
              <w:top w:val="single" w:sz="12" w:space="0" w:color="auto"/>
              <w:left w:val="single" w:sz="12" w:space="0" w:color="auto"/>
            </w:tcBorders>
          </w:tcPr>
          <w:p w:rsidR="00F967C7" w:rsidRPr="00F967C7" w:rsidRDefault="00F967C7" w:rsidP="00F967C7">
            <w:pPr>
              <w:widowControl/>
              <w:ind w:firstLine="0"/>
              <w:jc w:val="left"/>
            </w:pPr>
            <w:r w:rsidRPr="00F967C7">
              <w:t>Письменные</w:t>
            </w:r>
          </w:p>
        </w:tc>
      </w:tr>
      <w:tr w:rsidR="00F967C7" w:rsidRPr="00F967C7" w:rsidTr="00F967C7">
        <w:trPr>
          <w:trHeight w:val="92"/>
        </w:trPr>
        <w:tc>
          <w:tcPr>
            <w:tcW w:w="6487" w:type="dxa"/>
            <w:vMerge/>
            <w:tcBorders>
              <w:bottom w:val="single" w:sz="12" w:space="0" w:color="auto"/>
              <w:right w:val="single" w:sz="12" w:space="0" w:color="auto"/>
            </w:tcBorders>
            <w:vAlign w:val="center"/>
          </w:tcPr>
          <w:p w:rsidR="00F967C7" w:rsidRPr="00F967C7" w:rsidRDefault="00F967C7" w:rsidP="00F967C7">
            <w:pPr>
              <w:widowControl/>
              <w:ind w:firstLine="0"/>
              <w:jc w:val="left"/>
            </w:pPr>
          </w:p>
        </w:tc>
        <w:tc>
          <w:tcPr>
            <w:tcW w:w="3686" w:type="dxa"/>
            <w:tcBorders>
              <w:left w:val="single" w:sz="12" w:space="0" w:color="auto"/>
              <w:bottom w:val="single" w:sz="12" w:space="0" w:color="auto"/>
            </w:tcBorders>
          </w:tcPr>
          <w:p w:rsidR="00F967C7" w:rsidRPr="00F967C7" w:rsidRDefault="00F967C7" w:rsidP="00F967C7">
            <w:pPr>
              <w:widowControl/>
              <w:ind w:firstLine="0"/>
              <w:jc w:val="left"/>
            </w:pPr>
            <w:r w:rsidRPr="00F967C7">
              <w:t>… (3)</w:t>
            </w:r>
          </w:p>
        </w:tc>
      </w:tr>
      <w:tr w:rsidR="00F967C7" w:rsidRPr="00F967C7" w:rsidTr="00F967C7">
        <w:tc>
          <w:tcPr>
            <w:tcW w:w="6487" w:type="dxa"/>
            <w:vMerge w:val="restart"/>
            <w:tcBorders>
              <w:top w:val="single" w:sz="12" w:space="0" w:color="auto"/>
              <w:right w:val="single" w:sz="12" w:space="0" w:color="auto"/>
            </w:tcBorders>
            <w:vAlign w:val="center"/>
          </w:tcPr>
          <w:p w:rsidR="00F967C7" w:rsidRPr="00F967C7" w:rsidRDefault="00F967C7" w:rsidP="00F967C7">
            <w:pPr>
              <w:widowControl/>
              <w:ind w:firstLine="0"/>
              <w:jc w:val="left"/>
            </w:pPr>
            <w:r w:rsidRPr="00F967C7">
              <w:t>По способу производства</w:t>
            </w:r>
          </w:p>
        </w:tc>
        <w:tc>
          <w:tcPr>
            <w:tcW w:w="3686" w:type="dxa"/>
            <w:tcBorders>
              <w:top w:val="single" w:sz="12" w:space="0" w:color="auto"/>
              <w:left w:val="single" w:sz="12" w:space="0" w:color="auto"/>
            </w:tcBorders>
          </w:tcPr>
          <w:p w:rsidR="00F967C7" w:rsidRPr="00F967C7" w:rsidRDefault="00F967C7" w:rsidP="00F967C7">
            <w:pPr>
              <w:widowControl/>
              <w:ind w:firstLine="0"/>
              <w:jc w:val="left"/>
            </w:pPr>
            <w:r w:rsidRPr="00F967C7">
              <w:t xml:space="preserve">общество собирателей и охотников </w:t>
            </w:r>
          </w:p>
        </w:tc>
      </w:tr>
      <w:tr w:rsidR="00F967C7" w:rsidRPr="00F967C7" w:rsidTr="00F967C7">
        <w:tc>
          <w:tcPr>
            <w:tcW w:w="6487" w:type="dxa"/>
            <w:vMerge/>
            <w:tcBorders>
              <w:right w:val="single" w:sz="12" w:space="0" w:color="auto"/>
            </w:tcBorders>
            <w:vAlign w:val="center"/>
          </w:tcPr>
          <w:p w:rsidR="00F967C7" w:rsidRPr="00F967C7" w:rsidRDefault="00F967C7" w:rsidP="00F967C7">
            <w:pPr>
              <w:widowControl/>
              <w:ind w:firstLine="0"/>
              <w:jc w:val="left"/>
            </w:pPr>
          </w:p>
        </w:tc>
        <w:tc>
          <w:tcPr>
            <w:tcW w:w="3686" w:type="dxa"/>
            <w:tcBorders>
              <w:left w:val="single" w:sz="12" w:space="0" w:color="auto"/>
            </w:tcBorders>
          </w:tcPr>
          <w:p w:rsidR="00F967C7" w:rsidRPr="00F967C7" w:rsidRDefault="00F967C7" w:rsidP="00F967C7">
            <w:pPr>
              <w:widowControl/>
              <w:ind w:firstLine="0"/>
              <w:jc w:val="left"/>
            </w:pPr>
            <w:r w:rsidRPr="00F967C7">
              <w:t>… (4)</w:t>
            </w:r>
          </w:p>
        </w:tc>
      </w:tr>
      <w:tr w:rsidR="00F967C7" w:rsidRPr="00F967C7" w:rsidTr="00F967C7">
        <w:tc>
          <w:tcPr>
            <w:tcW w:w="6487" w:type="dxa"/>
            <w:vMerge/>
            <w:tcBorders>
              <w:bottom w:val="single" w:sz="12" w:space="0" w:color="auto"/>
              <w:right w:val="single" w:sz="12" w:space="0" w:color="auto"/>
            </w:tcBorders>
            <w:vAlign w:val="center"/>
          </w:tcPr>
          <w:p w:rsidR="00F967C7" w:rsidRPr="00F967C7" w:rsidRDefault="00F967C7" w:rsidP="00F967C7">
            <w:pPr>
              <w:widowControl/>
              <w:ind w:firstLine="0"/>
              <w:jc w:val="left"/>
            </w:pPr>
          </w:p>
        </w:tc>
        <w:tc>
          <w:tcPr>
            <w:tcW w:w="3686" w:type="dxa"/>
            <w:tcBorders>
              <w:left w:val="single" w:sz="12" w:space="0" w:color="auto"/>
              <w:bottom w:val="single" w:sz="12" w:space="0" w:color="auto"/>
            </w:tcBorders>
          </w:tcPr>
          <w:p w:rsidR="00F967C7" w:rsidRPr="00F967C7" w:rsidRDefault="00F967C7" w:rsidP="00F967C7">
            <w:pPr>
              <w:widowControl/>
              <w:ind w:firstLine="0"/>
              <w:jc w:val="left"/>
            </w:pPr>
            <w:r w:rsidRPr="00F967C7">
              <w:t>… (5)</w:t>
            </w:r>
          </w:p>
        </w:tc>
      </w:tr>
      <w:tr w:rsidR="00F967C7" w:rsidRPr="00F967C7" w:rsidTr="00F967C7">
        <w:tc>
          <w:tcPr>
            <w:tcW w:w="6487" w:type="dxa"/>
            <w:vMerge w:val="restart"/>
            <w:tcBorders>
              <w:top w:val="single" w:sz="12" w:space="0" w:color="auto"/>
              <w:right w:val="single" w:sz="12" w:space="0" w:color="auto"/>
            </w:tcBorders>
            <w:vAlign w:val="center"/>
          </w:tcPr>
          <w:p w:rsidR="00F967C7" w:rsidRPr="00F967C7" w:rsidRDefault="00F967C7" w:rsidP="00F967C7">
            <w:pPr>
              <w:widowControl/>
              <w:ind w:firstLine="0"/>
              <w:jc w:val="left"/>
            </w:pPr>
            <w:r w:rsidRPr="00F967C7">
              <w:t>По степени контроля над личностью и степени свободы индивида</w:t>
            </w:r>
          </w:p>
        </w:tc>
        <w:tc>
          <w:tcPr>
            <w:tcW w:w="3686" w:type="dxa"/>
            <w:tcBorders>
              <w:top w:val="single" w:sz="12" w:space="0" w:color="auto"/>
              <w:left w:val="single" w:sz="12" w:space="0" w:color="auto"/>
            </w:tcBorders>
          </w:tcPr>
          <w:p w:rsidR="00F967C7" w:rsidRPr="00F967C7" w:rsidRDefault="00440415" w:rsidP="00F967C7">
            <w:pPr>
              <w:widowControl/>
              <w:ind w:firstLine="0"/>
              <w:jc w:val="left"/>
            </w:pPr>
            <w:r w:rsidRPr="00F967C7">
              <w:t>О</w:t>
            </w:r>
            <w:r w:rsidR="00F967C7" w:rsidRPr="00F967C7">
              <w:t>ткрытые</w:t>
            </w:r>
          </w:p>
        </w:tc>
      </w:tr>
      <w:tr w:rsidR="00F967C7" w:rsidRPr="00F967C7" w:rsidTr="00F967C7">
        <w:tc>
          <w:tcPr>
            <w:tcW w:w="6487" w:type="dxa"/>
            <w:vMerge/>
            <w:tcBorders>
              <w:bottom w:val="single" w:sz="12" w:space="0" w:color="auto"/>
              <w:right w:val="single" w:sz="12" w:space="0" w:color="auto"/>
            </w:tcBorders>
          </w:tcPr>
          <w:p w:rsidR="00F967C7" w:rsidRPr="00F967C7" w:rsidRDefault="00F967C7" w:rsidP="00F967C7">
            <w:pPr>
              <w:widowControl/>
              <w:ind w:firstLine="0"/>
              <w:jc w:val="left"/>
            </w:pPr>
          </w:p>
        </w:tc>
        <w:tc>
          <w:tcPr>
            <w:tcW w:w="3686" w:type="dxa"/>
            <w:tcBorders>
              <w:left w:val="single" w:sz="12" w:space="0" w:color="auto"/>
              <w:bottom w:val="single" w:sz="12" w:space="0" w:color="auto"/>
            </w:tcBorders>
          </w:tcPr>
          <w:p w:rsidR="00F967C7" w:rsidRPr="00F967C7" w:rsidRDefault="00F967C7" w:rsidP="00F967C7">
            <w:pPr>
              <w:widowControl/>
              <w:ind w:firstLine="0"/>
              <w:jc w:val="left"/>
            </w:pPr>
            <w:r w:rsidRPr="00F967C7">
              <w:t>… (6)</w:t>
            </w:r>
          </w:p>
        </w:tc>
      </w:tr>
      <w:tr w:rsidR="00F967C7" w:rsidRPr="00F967C7" w:rsidTr="00F967C7">
        <w:tc>
          <w:tcPr>
            <w:tcW w:w="6487" w:type="dxa"/>
            <w:vMerge w:val="restart"/>
            <w:tcBorders>
              <w:top w:val="single" w:sz="12" w:space="0" w:color="auto"/>
              <w:right w:val="single" w:sz="12" w:space="0" w:color="auto"/>
            </w:tcBorders>
            <w:vAlign w:val="center"/>
          </w:tcPr>
          <w:p w:rsidR="00F967C7" w:rsidRPr="00F967C7" w:rsidRDefault="00F967C7" w:rsidP="00F967C7">
            <w:pPr>
              <w:widowControl/>
              <w:ind w:firstLine="0"/>
              <w:jc w:val="left"/>
            </w:pPr>
            <w:r w:rsidRPr="00F967C7">
              <w:t xml:space="preserve">По типу производственных отношений, основанных на определенной форме собственности на средства производства </w:t>
            </w:r>
          </w:p>
        </w:tc>
        <w:tc>
          <w:tcPr>
            <w:tcW w:w="3686" w:type="dxa"/>
            <w:tcBorders>
              <w:top w:val="single" w:sz="12" w:space="0" w:color="auto"/>
              <w:left w:val="single" w:sz="12" w:space="0" w:color="auto"/>
            </w:tcBorders>
          </w:tcPr>
          <w:p w:rsidR="00F967C7" w:rsidRPr="00F967C7" w:rsidRDefault="00F967C7" w:rsidP="00F967C7">
            <w:pPr>
              <w:widowControl/>
              <w:ind w:firstLine="0"/>
              <w:jc w:val="left"/>
            </w:pPr>
            <w:r w:rsidRPr="00F967C7">
              <w:t>… (7)</w:t>
            </w:r>
          </w:p>
        </w:tc>
      </w:tr>
      <w:tr w:rsidR="00F967C7" w:rsidRPr="00F967C7" w:rsidTr="00F967C7">
        <w:tc>
          <w:tcPr>
            <w:tcW w:w="6487" w:type="dxa"/>
            <w:vMerge/>
            <w:tcBorders>
              <w:right w:val="single" w:sz="12" w:space="0" w:color="auto"/>
            </w:tcBorders>
          </w:tcPr>
          <w:p w:rsidR="00F967C7" w:rsidRPr="00F967C7" w:rsidRDefault="00F967C7" w:rsidP="00F967C7">
            <w:pPr>
              <w:widowControl/>
              <w:ind w:firstLine="0"/>
              <w:jc w:val="left"/>
            </w:pPr>
          </w:p>
        </w:tc>
        <w:tc>
          <w:tcPr>
            <w:tcW w:w="3686" w:type="dxa"/>
            <w:tcBorders>
              <w:left w:val="single" w:sz="12" w:space="0" w:color="auto"/>
            </w:tcBorders>
          </w:tcPr>
          <w:p w:rsidR="00F967C7" w:rsidRPr="00F967C7" w:rsidRDefault="00F967C7" w:rsidP="00F967C7">
            <w:pPr>
              <w:widowControl/>
              <w:ind w:firstLine="0"/>
              <w:jc w:val="left"/>
            </w:pPr>
            <w:r w:rsidRPr="00F967C7">
              <w:t>рабовладельческая</w:t>
            </w:r>
          </w:p>
        </w:tc>
      </w:tr>
      <w:tr w:rsidR="00F967C7" w:rsidRPr="00F967C7" w:rsidTr="00F967C7">
        <w:tc>
          <w:tcPr>
            <w:tcW w:w="6487" w:type="dxa"/>
            <w:vMerge/>
            <w:tcBorders>
              <w:right w:val="single" w:sz="12" w:space="0" w:color="auto"/>
            </w:tcBorders>
          </w:tcPr>
          <w:p w:rsidR="00F967C7" w:rsidRPr="00F967C7" w:rsidRDefault="00F967C7" w:rsidP="00F967C7">
            <w:pPr>
              <w:widowControl/>
              <w:ind w:firstLine="0"/>
              <w:jc w:val="left"/>
            </w:pPr>
          </w:p>
        </w:tc>
        <w:tc>
          <w:tcPr>
            <w:tcW w:w="3686" w:type="dxa"/>
            <w:tcBorders>
              <w:left w:val="single" w:sz="12" w:space="0" w:color="auto"/>
            </w:tcBorders>
          </w:tcPr>
          <w:p w:rsidR="00F967C7" w:rsidRPr="00F967C7" w:rsidRDefault="00F967C7" w:rsidP="00F967C7">
            <w:pPr>
              <w:widowControl/>
              <w:ind w:firstLine="0"/>
              <w:jc w:val="left"/>
            </w:pPr>
            <w:r w:rsidRPr="00F967C7">
              <w:t>… (8)</w:t>
            </w:r>
          </w:p>
        </w:tc>
      </w:tr>
      <w:tr w:rsidR="00F967C7" w:rsidRPr="00F967C7" w:rsidTr="00F967C7">
        <w:tc>
          <w:tcPr>
            <w:tcW w:w="6487" w:type="dxa"/>
            <w:vMerge/>
            <w:tcBorders>
              <w:right w:val="single" w:sz="12" w:space="0" w:color="auto"/>
            </w:tcBorders>
          </w:tcPr>
          <w:p w:rsidR="00F967C7" w:rsidRPr="00F967C7" w:rsidRDefault="00F967C7" w:rsidP="00F967C7">
            <w:pPr>
              <w:widowControl/>
              <w:ind w:firstLine="0"/>
              <w:jc w:val="left"/>
            </w:pPr>
          </w:p>
        </w:tc>
        <w:tc>
          <w:tcPr>
            <w:tcW w:w="3686" w:type="dxa"/>
            <w:tcBorders>
              <w:left w:val="single" w:sz="12" w:space="0" w:color="auto"/>
            </w:tcBorders>
          </w:tcPr>
          <w:p w:rsidR="00F967C7" w:rsidRPr="00F967C7" w:rsidRDefault="00F967C7" w:rsidP="00F967C7">
            <w:pPr>
              <w:widowControl/>
              <w:ind w:firstLine="0"/>
              <w:jc w:val="left"/>
            </w:pPr>
            <w:r w:rsidRPr="00F967C7">
              <w:t>капиталистическая</w:t>
            </w:r>
          </w:p>
        </w:tc>
      </w:tr>
      <w:tr w:rsidR="00F967C7" w:rsidRPr="00F967C7" w:rsidTr="00F967C7">
        <w:tc>
          <w:tcPr>
            <w:tcW w:w="6487" w:type="dxa"/>
            <w:vMerge/>
            <w:tcBorders>
              <w:bottom w:val="single" w:sz="12" w:space="0" w:color="auto"/>
              <w:right w:val="single" w:sz="12" w:space="0" w:color="auto"/>
            </w:tcBorders>
          </w:tcPr>
          <w:p w:rsidR="00F967C7" w:rsidRPr="00F967C7" w:rsidRDefault="00F967C7" w:rsidP="00F967C7">
            <w:pPr>
              <w:widowControl/>
              <w:ind w:firstLine="0"/>
              <w:jc w:val="left"/>
            </w:pPr>
          </w:p>
        </w:tc>
        <w:tc>
          <w:tcPr>
            <w:tcW w:w="3686" w:type="dxa"/>
            <w:tcBorders>
              <w:left w:val="single" w:sz="12" w:space="0" w:color="auto"/>
              <w:bottom w:val="single" w:sz="12" w:space="0" w:color="auto"/>
            </w:tcBorders>
          </w:tcPr>
          <w:p w:rsidR="00F967C7" w:rsidRPr="00F967C7" w:rsidRDefault="00F967C7" w:rsidP="00F967C7">
            <w:pPr>
              <w:widowControl/>
              <w:ind w:firstLine="0"/>
              <w:jc w:val="left"/>
            </w:pPr>
            <w:r w:rsidRPr="00F967C7">
              <w:t>… (9)</w:t>
            </w:r>
          </w:p>
        </w:tc>
      </w:tr>
    </w:tbl>
    <w:p w:rsidR="005057EC" w:rsidRDefault="005057EC" w:rsidP="00F967C7">
      <w:pPr>
        <w:widowControl/>
        <w:ind w:firstLine="0"/>
        <w:jc w:val="center"/>
        <w:rPr>
          <w:i/>
        </w:rPr>
      </w:pPr>
    </w:p>
    <w:p w:rsidR="00F967C7" w:rsidRPr="00F967C7" w:rsidRDefault="00F967C7" w:rsidP="00F967C7">
      <w:pPr>
        <w:widowControl/>
        <w:ind w:firstLine="0"/>
        <w:jc w:val="center"/>
        <w:rPr>
          <w:i/>
        </w:rPr>
      </w:pPr>
      <w:r w:rsidRPr="00F967C7">
        <w:rPr>
          <w:i/>
        </w:rPr>
        <w:lastRenderedPageBreak/>
        <w:t>Ответ запишите в следующем виде:</w:t>
      </w:r>
    </w:p>
    <w:tbl>
      <w:tblPr>
        <w:tblW w:w="0" w:type="auto"/>
        <w:tblBorders>
          <w:insideV w:val="single" w:sz="12" w:space="0" w:color="auto"/>
        </w:tblBorders>
        <w:tblLook w:val="00A0"/>
      </w:tblPr>
      <w:tblGrid>
        <w:gridCol w:w="1908"/>
        <w:gridCol w:w="6767"/>
      </w:tblGrid>
      <w:tr w:rsidR="00F967C7" w:rsidRPr="00F967C7" w:rsidTr="00F967C7">
        <w:tc>
          <w:tcPr>
            <w:tcW w:w="1908" w:type="dxa"/>
            <w:tcBorders>
              <w:bottom w:val="single" w:sz="12" w:space="0" w:color="auto"/>
            </w:tcBorders>
          </w:tcPr>
          <w:p w:rsidR="00F967C7" w:rsidRPr="00F967C7" w:rsidRDefault="00F967C7" w:rsidP="00F967C7">
            <w:pPr>
              <w:widowControl/>
              <w:ind w:firstLine="0"/>
              <w:jc w:val="left"/>
            </w:pPr>
            <w:r w:rsidRPr="00F967C7">
              <w:t>Номер задания</w:t>
            </w:r>
          </w:p>
        </w:tc>
        <w:tc>
          <w:tcPr>
            <w:tcW w:w="6767" w:type="dxa"/>
            <w:tcBorders>
              <w:bottom w:val="single" w:sz="12" w:space="0" w:color="auto"/>
            </w:tcBorders>
          </w:tcPr>
          <w:p w:rsidR="00F967C7" w:rsidRPr="00F967C7" w:rsidRDefault="00F967C7" w:rsidP="00F967C7">
            <w:pPr>
              <w:widowControl/>
              <w:ind w:firstLine="0"/>
              <w:jc w:val="left"/>
            </w:pPr>
            <w:r w:rsidRPr="00F967C7">
              <w:t>Ответ</w:t>
            </w:r>
          </w:p>
        </w:tc>
      </w:tr>
      <w:tr w:rsidR="00F967C7" w:rsidRPr="00F967C7" w:rsidTr="00F967C7">
        <w:tc>
          <w:tcPr>
            <w:tcW w:w="1908" w:type="dxa"/>
            <w:tcBorders>
              <w:top w:val="single" w:sz="12" w:space="0" w:color="auto"/>
            </w:tcBorders>
          </w:tcPr>
          <w:p w:rsidR="00F967C7" w:rsidRPr="00F967C7" w:rsidRDefault="00F967C7" w:rsidP="00F967C7">
            <w:pPr>
              <w:widowControl/>
              <w:ind w:firstLine="0"/>
              <w:jc w:val="left"/>
            </w:pPr>
            <w:r w:rsidRPr="00F967C7">
              <w:t>(1)</w:t>
            </w:r>
          </w:p>
        </w:tc>
        <w:tc>
          <w:tcPr>
            <w:tcW w:w="6767" w:type="dxa"/>
            <w:tcBorders>
              <w:top w:val="single" w:sz="12" w:space="0" w:color="auto"/>
            </w:tcBorders>
          </w:tcPr>
          <w:p w:rsidR="00F967C7" w:rsidRPr="00F967C7" w:rsidRDefault="00F967C7" w:rsidP="00F967C7">
            <w:pPr>
              <w:widowControl/>
              <w:ind w:firstLine="0"/>
              <w:jc w:val="left"/>
            </w:pPr>
            <w:r w:rsidRPr="00F967C7">
              <w:t>написать критерий</w:t>
            </w:r>
          </w:p>
        </w:tc>
      </w:tr>
      <w:tr w:rsidR="00F967C7" w:rsidRPr="00F967C7" w:rsidTr="00F967C7">
        <w:tc>
          <w:tcPr>
            <w:tcW w:w="1908" w:type="dxa"/>
          </w:tcPr>
          <w:p w:rsidR="00F967C7" w:rsidRPr="00F967C7" w:rsidRDefault="00F967C7" w:rsidP="00F967C7">
            <w:pPr>
              <w:widowControl/>
              <w:ind w:firstLine="0"/>
              <w:jc w:val="left"/>
            </w:pPr>
            <w:r w:rsidRPr="00F967C7">
              <w:t>(2)</w:t>
            </w:r>
          </w:p>
        </w:tc>
        <w:tc>
          <w:tcPr>
            <w:tcW w:w="6767" w:type="dxa"/>
          </w:tcPr>
          <w:p w:rsidR="00F967C7" w:rsidRPr="00F967C7" w:rsidRDefault="00F967C7" w:rsidP="00F967C7">
            <w:pPr>
              <w:widowControl/>
              <w:ind w:firstLine="0"/>
              <w:jc w:val="left"/>
            </w:pPr>
            <w:r w:rsidRPr="00F967C7">
              <w:t xml:space="preserve">написать название вида общества  </w:t>
            </w:r>
          </w:p>
        </w:tc>
      </w:tr>
      <w:tr w:rsidR="00F967C7" w:rsidRPr="00F967C7" w:rsidTr="00F967C7">
        <w:tc>
          <w:tcPr>
            <w:tcW w:w="1908" w:type="dxa"/>
          </w:tcPr>
          <w:p w:rsidR="00F967C7" w:rsidRPr="00F967C7" w:rsidRDefault="00F967C7" w:rsidP="00F967C7">
            <w:pPr>
              <w:widowControl/>
              <w:ind w:firstLine="0"/>
              <w:jc w:val="left"/>
            </w:pPr>
            <w:r w:rsidRPr="00F967C7">
              <w:t>…</w:t>
            </w:r>
          </w:p>
        </w:tc>
        <w:tc>
          <w:tcPr>
            <w:tcW w:w="6767" w:type="dxa"/>
          </w:tcPr>
          <w:p w:rsidR="00F967C7" w:rsidRPr="00F967C7" w:rsidRDefault="00F967C7" w:rsidP="00F967C7">
            <w:pPr>
              <w:widowControl/>
              <w:ind w:firstLine="0"/>
              <w:jc w:val="left"/>
            </w:pPr>
            <w:r w:rsidRPr="00F967C7">
              <w:t>…</w:t>
            </w:r>
          </w:p>
        </w:tc>
      </w:tr>
    </w:tbl>
    <w:p w:rsidR="00F967C7" w:rsidRPr="00F967C7" w:rsidRDefault="00F967C7" w:rsidP="00F967C7">
      <w:pPr>
        <w:widowControl/>
        <w:spacing w:line="276" w:lineRule="auto"/>
        <w:ind w:left="360" w:firstLine="0"/>
        <w:contextualSpacing/>
        <w:jc w:val="left"/>
        <w:rPr>
          <w:lang w:eastAsia="en-US"/>
        </w:rPr>
      </w:pPr>
    </w:p>
    <w:p w:rsidR="00F967C7" w:rsidRPr="00F967C7" w:rsidRDefault="00F967C7" w:rsidP="00F967C7">
      <w:pPr>
        <w:widowControl/>
        <w:ind w:firstLine="0"/>
        <w:rPr>
          <w:b/>
        </w:rPr>
      </w:pPr>
    </w:p>
    <w:p w:rsidR="00F967C7" w:rsidRPr="00F967C7" w:rsidRDefault="00F967C7" w:rsidP="00F967C7">
      <w:pPr>
        <w:widowControl/>
        <w:ind w:firstLine="0"/>
        <w:rPr>
          <w:b/>
        </w:rPr>
      </w:pPr>
      <w:r w:rsidRPr="00F967C7">
        <w:rPr>
          <w:b/>
        </w:rPr>
        <w:t>Раздел 3. Духовный мир человека</w:t>
      </w:r>
    </w:p>
    <w:p w:rsidR="00F967C7" w:rsidRPr="00F967C7" w:rsidRDefault="00F967C7" w:rsidP="00F967C7">
      <w:pPr>
        <w:widowControl/>
        <w:ind w:firstLine="0"/>
      </w:pPr>
    </w:p>
    <w:p w:rsidR="00F967C7" w:rsidRPr="00F967C7" w:rsidRDefault="00F967C7" w:rsidP="001718C7">
      <w:pPr>
        <w:widowControl/>
        <w:numPr>
          <w:ilvl w:val="0"/>
          <w:numId w:val="8"/>
        </w:numPr>
        <w:spacing w:after="200" w:line="276" w:lineRule="auto"/>
        <w:contextualSpacing/>
        <w:jc w:val="left"/>
      </w:pPr>
      <w:r w:rsidRPr="00F967C7">
        <w:t>Контркультура – это…</w:t>
      </w:r>
    </w:p>
    <w:p w:rsidR="00F967C7" w:rsidRPr="00F967C7" w:rsidRDefault="00F967C7" w:rsidP="00F967C7">
      <w:pPr>
        <w:widowControl/>
        <w:ind w:firstLine="0"/>
      </w:pPr>
      <w:r w:rsidRPr="00F967C7">
        <w:t>А. разновидность культуры определенной социальной группы, противостоящая ценностям преобладающей в обществе культуры.</w:t>
      </w:r>
    </w:p>
    <w:p w:rsidR="00F967C7" w:rsidRPr="00F967C7" w:rsidRDefault="00F967C7" w:rsidP="00F967C7">
      <w:pPr>
        <w:widowControl/>
        <w:ind w:firstLine="0"/>
      </w:pPr>
      <w:r w:rsidRPr="00F967C7">
        <w:t>Б. система ценностей, установок, способов поведения, жизненных стилей определенной социальной группы, связанных с ценностями преобладающей в обществе культуры.</w:t>
      </w:r>
    </w:p>
    <w:p w:rsidR="00F967C7" w:rsidRPr="00F967C7" w:rsidRDefault="00F967C7" w:rsidP="00F967C7">
      <w:pPr>
        <w:widowControl/>
        <w:ind w:firstLine="0"/>
      </w:pPr>
      <w:r w:rsidRPr="00F967C7">
        <w:t>В. все принимаемые личностью ценности</w:t>
      </w:r>
    </w:p>
    <w:p w:rsidR="00F967C7" w:rsidRPr="00F967C7" w:rsidRDefault="00F967C7" w:rsidP="00F967C7">
      <w:pPr>
        <w:widowControl/>
        <w:ind w:firstLine="0"/>
      </w:pPr>
      <w:r w:rsidRPr="00F967C7">
        <w:t>Г. процесс революционного развития культуры</w:t>
      </w:r>
    </w:p>
    <w:p w:rsidR="00F967C7" w:rsidRPr="00F967C7" w:rsidRDefault="00F967C7" w:rsidP="00F967C7">
      <w:pPr>
        <w:widowControl/>
        <w:ind w:firstLine="0"/>
      </w:pPr>
    </w:p>
    <w:p w:rsidR="00F967C7" w:rsidRPr="00F967C7" w:rsidRDefault="00F967C7" w:rsidP="001718C7">
      <w:pPr>
        <w:widowControl/>
        <w:numPr>
          <w:ilvl w:val="0"/>
          <w:numId w:val="8"/>
        </w:numPr>
        <w:spacing w:after="200" w:line="276" w:lineRule="auto"/>
        <w:contextualSpacing/>
        <w:jc w:val="left"/>
      </w:pPr>
      <w:r w:rsidRPr="00F967C7">
        <w:t xml:space="preserve">К элементам культуры </w:t>
      </w:r>
      <w:r w:rsidRPr="00F967C7">
        <w:rPr>
          <w:b/>
        </w:rPr>
        <w:t>НЕ</w:t>
      </w:r>
      <w:r w:rsidRPr="00F967C7">
        <w:t xml:space="preserve"> относится…</w:t>
      </w:r>
    </w:p>
    <w:p w:rsidR="00F967C7" w:rsidRPr="00F967C7" w:rsidRDefault="00F967C7" w:rsidP="00F967C7">
      <w:pPr>
        <w:widowControl/>
        <w:ind w:firstLine="0"/>
      </w:pPr>
      <w:r w:rsidRPr="00F967C7">
        <w:t>А. язык                   Б. ценности                    В. идеология                    Г. культурное наследие</w:t>
      </w:r>
    </w:p>
    <w:p w:rsidR="00F967C7" w:rsidRPr="00F967C7" w:rsidRDefault="00F967C7" w:rsidP="00F967C7">
      <w:pPr>
        <w:widowControl/>
        <w:ind w:firstLine="0"/>
      </w:pPr>
    </w:p>
    <w:p w:rsidR="00F967C7" w:rsidRPr="00F967C7" w:rsidRDefault="00F967C7" w:rsidP="001718C7">
      <w:pPr>
        <w:widowControl/>
        <w:numPr>
          <w:ilvl w:val="0"/>
          <w:numId w:val="8"/>
        </w:numPr>
        <w:spacing w:after="200" w:line="276" w:lineRule="auto"/>
        <w:contextualSpacing/>
        <w:jc w:val="left"/>
      </w:pPr>
      <w:r w:rsidRPr="00F967C7">
        <w:t>К эмпирическим методам познания относятся …</w:t>
      </w:r>
    </w:p>
    <w:p w:rsidR="00F967C7" w:rsidRPr="00F967C7" w:rsidRDefault="00F967C7" w:rsidP="00F967C7">
      <w:pPr>
        <w:widowControl/>
        <w:ind w:firstLine="0"/>
      </w:pPr>
      <w:r w:rsidRPr="00F967C7">
        <w:t>А. наблюдение, сравнение, исторический метод</w:t>
      </w:r>
    </w:p>
    <w:p w:rsidR="00F967C7" w:rsidRPr="00F967C7" w:rsidRDefault="00F967C7" w:rsidP="00F967C7">
      <w:pPr>
        <w:widowControl/>
        <w:ind w:firstLine="0"/>
      </w:pPr>
      <w:r w:rsidRPr="00F967C7">
        <w:t xml:space="preserve">Б. метод формализации, аксиоматический и исторический методы, метод восхождения от абстрактного к </w:t>
      </w:r>
      <w:proofErr w:type="gramStart"/>
      <w:r w:rsidRPr="00F967C7">
        <w:t>конкретному</w:t>
      </w:r>
      <w:proofErr w:type="gramEnd"/>
    </w:p>
    <w:p w:rsidR="00F967C7" w:rsidRPr="00F967C7" w:rsidRDefault="00F967C7" w:rsidP="00F967C7">
      <w:pPr>
        <w:widowControl/>
        <w:ind w:firstLine="0"/>
      </w:pPr>
      <w:r w:rsidRPr="00F967C7">
        <w:t>В. описание, эксперимент, метод формализации</w:t>
      </w:r>
    </w:p>
    <w:p w:rsidR="00F967C7" w:rsidRPr="00F967C7" w:rsidRDefault="00F967C7" w:rsidP="00F967C7">
      <w:pPr>
        <w:widowControl/>
        <w:ind w:firstLine="0"/>
      </w:pPr>
      <w:r w:rsidRPr="00F967C7">
        <w:t>Г. наблюдение, сравнение, описание, эксперимент</w:t>
      </w:r>
    </w:p>
    <w:p w:rsidR="00F967C7" w:rsidRPr="00F967C7" w:rsidRDefault="00F967C7" w:rsidP="00F967C7">
      <w:pPr>
        <w:widowControl/>
        <w:ind w:firstLine="0"/>
      </w:pPr>
    </w:p>
    <w:p w:rsidR="00F967C7" w:rsidRPr="00F967C7" w:rsidRDefault="00F967C7" w:rsidP="001718C7">
      <w:pPr>
        <w:widowControl/>
        <w:numPr>
          <w:ilvl w:val="0"/>
          <w:numId w:val="8"/>
        </w:numPr>
        <w:spacing w:after="200" w:line="276" w:lineRule="auto"/>
        <w:contextualSpacing/>
        <w:jc w:val="left"/>
      </w:pPr>
      <w:r w:rsidRPr="00F967C7">
        <w:t>Анимизм – это…</w:t>
      </w:r>
    </w:p>
    <w:p w:rsidR="00886417" w:rsidRDefault="00F967C7" w:rsidP="00F967C7">
      <w:pPr>
        <w:widowControl/>
        <w:ind w:firstLine="0"/>
        <w:jc w:val="left"/>
      </w:pPr>
      <w:r w:rsidRPr="00F967C7">
        <w:t xml:space="preserve">А. вера в существование души и духов     </w:t>
      </w:r>
    </w:p>
    <w:p w:rsidR="00886417" w:rsidRDefault="00F967C7" w:rsidP="00F967C7">
      <w:pPr>
        <w:widowControl/>
        <w:ind w:firstLine="0"/>
        <w:jc w:val="left"/>
      </w:pPr>
      <w:r w:rsidRPr="00F967C7">
        <w:rPr>
          <w:lang w:val="be-BY"/>
        </w:rPr>
        <w:t>Б. вера в загробную жизнь</w:t>
      </w:r>
    </w:p>
    <w:p w:rsidR="00886417" w:rsidRDefault="00886417" w:rsidP="00F967C7">
      <w:pPr>
        <w:widowControl/>
        <w:ind w:firstLine="0"/>
        <w:jc w:val="left"/>
      </w:pPr>
      <w:r w:rsidRPr="00886417">
        <w:t>В. вера в сверхъестественное родство людей с животными и растениями</w:t>
      </w:r>
    </w:p>
    <w:p w:rsidR="00F967C7" w:rsidRPr="00F967C7" w:rsidRDefault="00F967C7" w:rsidP="00F967C7">
      <w:pPr>
        <w:widowControl/>
        <w:ind w:firstLine="0"/>
        <w:jc w:val="left"/>
      </w:pPr>
      <w:r w:rsidRPr="00F967C7">
        <w:rPr>
          <w:lang w:val="be-BY"/>
        </w:rPr>
        <w:t>Г. вера в некую сверхъестественную силу, правящую миром</w:t>
      </w:r>
    </w:p>
    <w:p w:rsidR="00F967C7" w:rsidRPr="00F967C7" w:rsidRDefault="00F967C7" w:rsidP="00F967C7">
      <w:pPr>
        <w:widowControl/>
        <w:ind w:firstLine="0"/>
      </w:pPr>
    </w:p>
    <w:p w:rsidR="00F967C7" w:rsidRPr="00F967C7" w:rsidRDefault="00F967C7" w:rsidP="001718C7">
      <w:pPr>
        <w:widowControl/>
        <w:numPr>
          <w:ilvl w:val="0"/>
          <w:numId w:val="8"/>
        </w:numPr>
        <w:spacing w:after="200" w:line="276" w:lineRule="auto"/>
        <w:contextualSpacing/>
        <w:jc w:val="left"/>
      </w:pPr>
      <w:r w:rsidRPr="00F967C7">
        <w:t>Соотнесите мировую религию и время её возникновения</w:t>
      </w:r>
    </w:p>
    <w:tbl>
      <w:tblPr>
        <w:tblStyle w:val="13"/>
        <w:tblW w:w="0" w:type="auto"/>
        <w:jc w:val="center"/>
        <w:tblLook w:val="01E0"/>
      </w:tblPr>
      <w:tblGrid>
        <w:gridCol w:w="2448"/>
        <w:gridCol w:w="2160"/>
      </w:tblGrid>
      <w:tr w:rsidR="00F967C7" w:rsidRPr="00F967C7" w:rsidTr="00F967C7">
        <w:trPr>
          <w:jc w:val="center"/>
        </w:trPr>
        <w:tc>
          <w:tcPr>
            <w:tcW w:w="2448" w:type="dxa"/>
          </w:tcPr>
          <w:p w:rsidR="00F967C7" w:rsidRPr="00F967C7" w:rsidRDefault="00F967C7" w:rsidP="00F967C7">
            <w:pPr>
              <w:widowControl/>
              <w:ind w:firstLine="0"/>
              <w:jc w:val="left"/>
            </w:pPr>
            <w:r w:rsidRPr="00F967C7">
              <w:t>1. буддизм</w:t>
            </w:r>
          </w:p>
        </w:tc>
        <w:tc>
          <w:tcPr>
            <w:tcW w:w="2160" w:type="dxa"/>
          </w:tcPr>
          <w:p w:rsidR="00F967C7" w:rsidRPr="00F967C7" w:rsidRDefault="00F967C7" w:rsidP="00F967C7">
            <w:pPr>
              <w:widowControl/>
              <w:ind w:firstLine="0"/>
              <w:jc w:val="left"/>
            </w:pPr>
            <w:r w:rsidRPr="00F967C7">
              <w:t xml:space="preserve">А.      в </w:t>
            </w:r>
            <w:r w:rsidRPr="00F967C7">
              <w:rPr>
                <w:lang w:val="en-US"/>
              </w:rPr>
              <w:t>I</w:t>
            </w:r>
            <w:r w:rsidRPr="00F967C7">
              <w:t xml:space="preserve"> в. н. э.            </w:t>
            </w:r>
          </w:p>
        </w:tc>
      </w:tr>
      <w:tr w:rsidR="00F967C7" w:rsidRPr="00F967C7" w:rsidTr="00F967C7">
        <w:trPr>
          <w:jc w:val="center"/>
        </w:trPr>
        <w:tc>
          <w:tcPr>
            <w:tcW w:w="2448" w:type="dxa"/>
          </w:tcPr>
          <w:p w:rsidR="00F967C7" w:rsidRPr="00F967C7" w:rsidRDefault="00F967C7" w:rsidP="00F967C7">
            <w:pPr>
              <w:widowControl/>
              <w:ind w:firstLine="0"/>
              <w:jc w:val="left"/>
            </w:pPr>
            <w:r w:rsidRPr="00F967C7">
              <w:t>2. христианство</w:t>
            </w:r>
          </w:p>
        </w:tc>
        <w:tc>
          <w:tcPr>
            <w:tcW w:w="2160" w:type="dxa"/>
          </w:tcPr>
          <w:p w:rsidR="00F967C7" w:rsidRPr="00F967C7" w:rsidRDefault="00F967C7" w:rsidP="00F967C7">
            <w:pPr>
              <w:widowControl/>
              <w:ind w:firstLine="0"/>
              <w:jc w:val="left"/>
            </w:pPr>
            <w:r w:rsidRPr="00F967C7">
              <w:t xml:space="preserve">Б.      </w:t>
            </w:r>
            <w:r w:rsidRPr="00F967C7">
              <w:rPr>
                <w:lang w:val="en-US"/>
              </w:rPr>
              <w:t>V</w:t>
            </w:r>
            <w:r w:rsidRPr="00F967C7">
              <w:t xml:space="preserve"> в. до н. э.</w:t>
            </w:r>
          </w:p>
        </w:tc>
      </w:tr>
      <w:tr w:rsidR="00F967C7" w:rsidRPr="00F967C7" w:rsidTr="00F967C7">
        <w:trPr>
          <w:jc w:val="center"/>
        </w:trPr>
        <w:tc>
          <w:tcPr>
            <w:tcW w:w="2448" w:type="dxa"/>
          </w:tcPr>
          <w:p w:rsidR="00F967C7" w:rsidRPr="00F967C7" w:rsidRDefault="00F967C7" w:rsidP="00F967C7">
            <w:pPr>
              <w:widowControl/>
              <w:ind w:firstLine="0"/>
              <w:jc w:val="left"/>
            </w:pPr>
            <w:r w:rsidRPr="00F967C7">
              <w:t>3. ислам</w:t>
            </w:r>
          </w:p>
        </w:tc>
        <w:tc>
          <w:tcPr>
            <w:tcW w:w="2160" w:type="dxa"/>
          </w:tcPr>
          <w:p w:rsidR="00F967C7" w:rsidRPr="00F967C7" w:rsidRDefault="00F967C7" w:rsidP="00F967C7">
            <w:pPr>
              <w:widowControl/>
              <w:ind w:firstLine="0"/>
              <w:jc w:val="left"/>
            </w:pPr>
            <w:r w:rsidRPr="00F967C7">
              <w:rPr>
                <w:lang w:val="en-US"/>
              </w:rPr>
              <w:t>B</w:t>
            </w:r>
            <w:r w:rsidRPr="00F967C7">
              <w:t xml:space="preserve">.      </w:t>
            </w:r>
            <w:r w:rsidRPr="00F967C7">
              <w:rPr>
                <w:lang w:val="en-US"/>
              </w:rPr>
              <w:t>VI</w:t>
            </w:r>
            <w:r w:rsidRPr="00F967C7">
              <w:t xml:space="preserve"> в. н.э.</w:t>
            </w:r>
          </w:p>
        </w:tc>
      </w:tr>
    </w:tbl>
    <w:p w:rsidR="00F967C7" w:rsidRPr="00F967C7" w:rsidRDefault="00F967C7" w:rsidP="00F967C7">
      <w:pPr>
        <w:widowControl/>
        <w:ind w:firstLine="0"/>
        <w:jc w:val="left"/>
        <w:rPr>
          <w:b/>
        </w:rPr>
      </w:pPr>
    </w:p>
    <w:p w:rsidR="00F967C7" w:rsidRPr="00F967C7" w:rsidRDefault="00F967C7" w:rsidP="001718C7">
      <w:pPr>
        <w:widowControl/>
        <w:numPr>
          <w:ilvl w:val="0"/>
          <w:numId w:val="8"/>
        </w:numPr>
        <w:spacing w:after="200" w:line="276" w:lineRule="auto"/>
        <w:contextualSpacing/>
        <w:jc w:val="left"/>
      </w:pPr>
      <w:r w:rsidRPr="00F967C7">
        <w:t>Моралистический подход к проблеме соотношения искусства и морали предполагает …</w:t>
      </w:r>
    </w:p>
    <w:p w:rsidR="00F967C7" w:rsidRPr="00F967C7" w:rsidRDefault="00F967C7" w:rsidP="00F967C7">
      <w:pPr>
        <w:widowControl/>
        <w:ind w:firstLine="0"/>
        <w:jc w:val="left"/>
      </w:pPr>
      <w:r w:rsidRPr="00F967C7">
        <w:t xml:space="preserve">А. признание, что искусство и мораль </w:t>
      </w:r>
      <w:proofErr w:type="gramStart"/>
      <w:r w:rsidRPr="00F967C7">
        <w:t>едины</w:t>
      </w:r>
      <w:proofErr w:type="gramEnd"/>
    </w:p>
    <w:p w:rsidR="00F967C7" w:rsidRPr="00F967C7" w:rsidRDefault="00F967C7" w:rsidP="00F967C7">
      <w:pPr>
        <w:widowControl/>
        <w:ind w:firstLine="0"/>
        <w:jc w:val="left"/>
      </w:pPr>
      <w:r w:rsidRPr="00F967C7">
        <w:t>Б. признание, что мораль и искусство не едины: в искусстве могут быть аморальные тенденции</w:t>
      </w:r>
    </w:p>
    <w:p w:rsidR="00F967C7" w:rsidRPr="00F967C7" w:rsidRDefault="00F967C7" w:rsidP="00F967C7">
      <w:pPr>
        <w:widowControl/>
        <w:ind w:firstLine="0"/>
        <w:jc w:val="left"/>
      </w:pPr>
      <w:r w:rsidRPr="00F967C7">
        <w:t>В. отражение реальной действительности</w:t>
      </w:r>
    </w:p>
    <w:p w:rsidR="00F967C7" w:rsidRPr="00F967C7" w:rsidRDefault="00F967C7" w:rsidP="00F967C7">
      <w:pPr>
        <w:widowControl/>
        <w:ind w:firstLine="0"/>
      </w:pPr>
      <w:r w:rsidRPr="00F967C7">
        <w:t>Г. признание, что искусство не имеет связи с практической деятельностью человека</w:t>
      </w:r>
    </w:p>
    <w:p w:rsidR="00F967C7" w:rsidRPr="00F967C7" w:rsidRDefault="00F967C7" w:rsidP="00F967C7">
      <w:pPr>
        <w:widowControl/>
        <w:ind w:firstLine="0"/>
      </w:pPr>
    </w:p>
    <w:p w:rsidR="005057EC" w:rsidRDefault="005057EC">
      <w:pPr>
        <w:widowControl/>
        <w:ind w:firstLine="0"/>
        <w:jc w:val="left"/>
        <w:rPr>
          <w:rFonts w:eastAsia="Calibri"/>
          <w:b/>
          <w:lang w:eastAsia="en-US"/>
        </w:rPr>
      </w:pPr>
      <w:r>
        <w:rPr>
          <w:rFonts w:eastAsia="Calibri"/>
          <w:b/>
          <w:lang w:eastAsia="en-US"/>
        </w:rPr>
        <w:br w:type="page"/>
      </w:r>
    </w:p>
    <w:p w:rsidR="00F967C7" w:rsidRPr="00F967C7" w:rsidRDefault="00F967C7" w:rsidP="00F967C7">
      <w:pPr>
        <w:widowControl/>
        <w:ind w:firstLine="0"/>
        <w:jc w:val="center"/>
        <w:rPr>
          <w:rFonts w:eastAsia="Calibri"/>
          <w:b/>
          <w:lang w:eastAsia="en-US"/>
        </w:rPr>
      </w:pPr>
      <w:r w:rsidRPr="00F967C7">
        <w:rPr>
          <w:rFonts w:eastAsia="Calibri"/>
          <w:b/>
          <w:lang w:eastAsia="en-US"/>
        </w:rPr>
        <w:lastRenderedPageBreak/>
        <w:t>Вариант 2</w:t>
      </w:r>
    </w:p>
    <w:p w:rsidR="00F967C7" w:rsidRPr="00F967C7" w:rsidRDefault="00F967C7" w:rsidP="00F967C7">
      <w:pPr>
        <w:widowControl/>
        <w:ind w:firstLine="0"/>
        <w:rPr>
          <w:rFonts w:eastAsia="Calibri"/>
          <w:b/>
          <w:lang w:eastAsia="en-US"/>
        </w:rPr>
      </w:pPr>
      <w:r w:rsidRPr="00F967C7">
        <w:rPr>
          <w:rFonts w:eastAsia="Calibri"/>
          <w:lang w:eastAsia="en-US"/>
        </w:rPr>
        <w:t>Задания включают в себя тесты разных типов: задания, требующие выбрать верный ответ из представленных вариантов, вопросы, где необходимо вписать термин/понятие, задания на соотнесение.</w:t>
      </w:r>
    </w:p>
    <w:p w:rsidR="00F967C7" w:rsidRPr="00F967C7" w:rsidRDefault="00F967C7" w:rsidP="00F967C7">
      <w:pPr>
        <w:widowControl/>
        <w:ind w:firstLine="0"/>
        <w:jc w:val="center"/>
        <w:rPr>
          <w:rFonts w:eastAsia="Calibri"/>
          <w:lang w:eastAsia="en-US"/>
        </w:rPr>
      </w:pPr>
    </w:p>
    <w:p w:rsidR="00F967C7" w:rsidRPr="00F967C7" w:rsidRDefault="00F967C7" w:rsidP="00F967C7">
      <w:pPr>
        <w:widowControl/>
        <w:ind w:firstLine="0"/>
        <w:jc w:val="left"/>
        <w:rPr>
          <w:rFonts w:eastAsia="Calibri"/>
          <w:b/>
          <w:lang w:eastAsia="en-US"/>
        </w:rPr>
      </w:pPr>
      <w:r w:rsidRPr="00F967C7">
        <w:rPr>
          <w:rFonts w:eastAsia="Calibri"/>
          <w:b/>
          <w:lang w:eastAsia="en-US"/>
        </w:rPr>
        <w:t>Раздел 1. Человек</w:t>
      </w:r>
    </w:p>
    <w:p w:rsidR="00F967C7" w:rsidRPr="00F967C7" w:rsidRDefault="00F967C7" w:rsidP="001718C7">
      <w:pPr>
        <w:widowControl/>
        <w:numPr>
          <w:ilvl w:val="0"/>
          <w:numId w:val="12"/>
        </w:numPr>
        <w:spacing w:after="200" w:line="276" w:lineRule="auto"/>
        <w:contextualSpacing/>
        <w:jc w:val="left"/>
      </w:pPr>
      <w:r w:rsidRPr="00F967C7">
        <w:t>Преобладание социального начала в человеке провозглашает концепция…</w:t>
      </w:r>
    </w:p>
    <w:p w:rsidR="00F967C7" w:rsidRPr="00F967C7" w:rsidRDefault="00F967C7" w:rsidP="00F967C7">
      <w:pPr>
        <w:widowControl/>
        <w:ind w:firstLine="0"/>
        <w:jc w:val="left"/>
      </w:pPr>
      <w:r w:rsidRPr="00F967C7">
        <w:t>А. социал-дарвинизма         Б. расизма         В. фашизма          Г. социологизаторская</w:t>
      </w:r>
    </w:p>
    <w:p w:rsidR="00F967C7" w:rsidRPr="00F967C7" w:rsidRDefault="00F967C7" w:rsidP="00F967C7">
      <w:pPr>
        <w:widowControl/>
        <w:ind w:firstLine="0"/>
        <w:jc w:val="left"/>
      </w:pPr>
    </w:p>
    <w:p w:rsidR="00F967C7" w:rsidRPr="00F967C7" w:rsidRDefault="00F967C7" w:rsidP="001718C7">
      <w:pPr>
        <w:widowControl/>
        <w:numPr>
          <w:ilvl w:val="0"/>
          <w:numId w:val="12"/>
        </w:numPr>
        <w:spacing w:after="200" w:line="276" w:lineRule="auto"/>
        <w:contextualSpacing/>
        <w:jc w:val="left"/>
      </w:pPr>
      <w:r w:rsidRPr="00F967C7">
        <w:t>Выполнение заранее предписанных правил поведения – это … общение</w:t>
      </w:r>
    </w:p>
    <w:p w:rsidR="00F967C7" w:rsidRPr="00F967C7" w:rsidRDefault="00F967C7" w:rsidP="00F967C7">
      <w:pPr>
        <w:widowControl/>
        <w:ind w:firstLine="0"/>
        <w:jc w:val="left"/>
      </w:pPr>
      <w:r w:rsidRPr="00F967C7">
        <w:t>А. культурное             Б. научное               В. ритуальное                 Г. обучающее</w:t>
      </w:r>
    </w:p>
    <w:p w:rsidR="00F967C7" w:rsidRPr="00F967C7" w:rsidRDefault="00F967C7" w:rsidP="00F967C7">
      <w:pPr>
        <w:widowControl/>
        <w:ind w:firstLine="0"/>
        <w:jc w:val="left"/>
      </w:pPr>
    </w:p>
    <w:p w:rsidR="00F967C7" w:rsidRPr="00F967C7" w:rsidRDefault="00F967C7" w:rsidP="001718C7">
      <w:pPr>
        <w:widowControl/>
        <w:numPr>
          <w:ilvl w:val="0"/>
          <w:numId w:val="12"/>
        </w:numPr>
        <w:spacing w:after="200" w:line="276" w:lineRule="auto"/>
        <w:contextualSpacing/>
        <w:jc w:val="left"/>
      </w:pPr>
      <w:r w:rsidRPr="00F967C7">
        <w:t>Процесс становления общества называется… (впишите понятие)</w:t>
      </w:r>
    </w:p>
    <w:p w:rsidR="00F967C7" w:rsidRPr="00F967C7" w:rsidRDefault="00F967C7" w:rsidP="00F967C7">
      <w:pPr>
        <w:widowControl/>
        <w:ind w:firstLine="0"/>
        <w:jc w:val="left"/>
      </w:pPr>
    </w:p>
    <w:p w:rsidR="00F967C7" w:rsidRPr="00F967C7" w:rsidRDefault="00F967C7" w:rsidP="001718C7">
      <w:pPr>
        <w:widowControl/>
        <w:numPr>
          <w:ilvl w:val="0"/>
          <w:numId w:val="12"/>
        </w:numPr>
        <w:spacing w:after="200" w:line="276" w:lineRule="auto"/>
        <w:contextualSpacing/>
        <w:jc w:val="left"/>
      </w:pPr>
      <w:r w:rsidRPr="00F967C7">
        <w:t>Правила поведения в виде внешнего проявления отношения к окружающим, т.е. манера поведения в общественных местах, используемые формы приветствия, одежда по обстановке и т.п., называется…</w:t>
      </w:r>
    </w:p>
    <w:p w:rsidR="00F967C7" w:rsidRPr="00F967C7" w:rsidRDefault="00F967C7" w:rsidP="00F967C7">
      <w:pPr>
        <w:widowControl/>
        <w:ind w:firstLine="0"/>
        <w:jc w:val="left"/>
      </w:pPr>
      <w:r w:rsidRPr="00F967C7">
        <w:t>А. культурой  общения                    В. этикетом</w:t>
      </w:r>
    </w:p>
    <w:p w:rsidR="00F967C7" w:rsidRPr="00F967C7" w:rsidRDefault="00F967C7" w:rsidP="00F967C7">
      <w:pPr>
        <w:widowControl/>
        <w:ind w:firstLine="0"/>
        <w:jc w:val="left"/>
      </w:pPr>
      <w:r w:rsidRPr="00F967C7">
        <w:t xml:space="preserve">Б. коммуникацией                            Г. бытовым общением </w:t>
      </w:r>
    </w:p>
    <w:p w:rsidR="00F967C7" w:rsidRPr="00F967C7" w:rsidRDefault="00F967C7" w:rsidP="00F967C7">
      <w:pPr>
        <w:widowControl/>
        <w:ind w:firstLine="0"/>
        <w:jc w:val="left"/>
      </w:pPr>
    </w:p>
    <w:p w:rsidR="00F967C7" w:rsidRPr="00F967C7" w:rsidRDefault="00F967C7" w:rsidP="001718C7">
      <w:pPr>
        <w:widowControl/>
        <w:numPr>
          <w:ilvl w:val="0"/>
          <w:numId w:val="12"/>
        </w:numPr>
        <w:spacing w:after="200" w:line="276" w:lineRule="auto"/>
        <w:contextualSpacing/>
        <w:jc w:val="left"/>
      </w:pPr>
      <w:r w:rsidRPr="00F967C7">
        <w:t>Полное и точное знание о предмете или явлении – это…</w:t>
      </w:r>
    </w:p>
    <w:p w:rsidR="00F967C7" w:rsidRPr="00F967C7" w:rsidRDefault="00F967C7" w:rsidP="00F967C7">
      <w:pPr>
        <w:widowControl/>
        <w:ind w:firstLine="0"/>
        <w:jc w:val="left"/>
      </w:pPr>
      <w:r w:rsidRPr="00F967C7">
        <w:t xml:space="preserve">А. абсолютная истина             </w:t>
      </w:r>
      <w:proofErr w:type="gramStart"/>
      <w:r w:rsidRPr="00F967C7">
        <w:t>Б.</w:t>
      </w:r>
      <w:proofErr w:type="gramEnd"/>
      <w:r w:rsidRPr="00F967C7">
        <w:t xml:space="preserve"> правда                   В. истина                 Г. заблуждение</w:t>
      </w:r>
    </w:p>
    <w:p w:rsidR="00F967C7" w:rsidRPr="00F967C7" w:rsidRDefault="00F967C7" w:rsidP="00F967C7">
      <w:pPr>
        <w:widowControl/>
        <w:ind w:firstLine="0"/>
        <w:jc w:val="left"/>
      </w:pPr>
    </w:p>
    <w:p w:rsidR="00F967C7" w:rsidRPr="00F967C7" w:rsidRDefault="00F967C7" w:rsidP="001718C7">
      <w:pPr>
        <w:widowControl/>
        <w:numPr>
          <w:ilvl w:val="0"/>
          <w:numId w:val="12"/>
        </w:numPr>
        <w:spacing w:after="200" w:line="276" w:lineRule="auto"/>
        <w:contextualSpacing/>
        <w:jc w:val="left"/>
      </w:pPr>
      <w:r w:rsidRPr="00F967C7">
        <w:t>Общение относится к… потребностям.</w:t>
      </w:r>
    </w:p>
    <w:p w:rsidR="00F967C7" w:rsidRPr="00F967C7" w:rsidRDefault="00F967C7" w:rsidP="00F967C7">
      <w:pPr>
        <w:widowControl/>
        <w:ind w:firstLine="0"/>
        <w:jc w:val="left"/>
      </w:pPr>
      <w:r w:rsidRPr="00F967C7">
        <w:t>А. вторичным и социальным                            В. вторичным и престижным</w:t>
      </w:r>
    </w:p>
    <w:p w:rsidR="00F967C7" w:rsidRPr="00F967C7" w:rsidRDefault="00F967C7" w:rsidP="00F967C7">
      <w:pPr>
        <w:widowControl/>
        <w:ind w:firstLine="0"/>
        <w:jc w:val="left"/>
      </w:pPr>
      <w:r w:rsidRPr="00F967C7">
        <w:t>Б. первичным и физиологическим                   Г. не является потребностью</w:t>
      </w:r>
    </w:p>
    <w:p w:rsidR="00F967C7" w:rsidRPr="00F967C7" w:rsidRDefault="00F967C7" w:rsidP="00F967C7">
      <w:pPr>
        <w:widowControl/>
        <w:ind w:firstLine="0"/>
        <w:jc w:val="left"/>
      </w:pPr>
    </w:p>
    <w:p w:rsidR="00F967C7" w:rsidRPr="00F967C7" w:rsidRDefault="00F967C7" w:rsidP="001718C7">
      <w:pPr>
        <w:widowControl/>
        <w:numPr>
          <w:ilvl w:val="0"/>
          <w:numId w:val="12"/>
        </w:numPr>
        <w:spacing w:after="200" w:line="276" w:lineRule="auto"/>
        <w:contextualSpacing/>
        <w:jc w:val="left"/>
      </w:pPr>
      <w:r w:rsidRPr="00F967C7">
        <w:t xml:space="preserve">Ситуация, когда собственное восприятие человеком себя и восприятие его окружающими не соответствуют друг другу, однозначно приводит </w:t>
      </w:r>
      <w:proofErr w:type="gramStart"/>
      <w:r w:rsidRPr="00F967C7">
        <w:t>к</w:t>
      </w:r>
      <w:proofErr w:type="gramEnd"/>
      <w:r w:rsidRPr="00F967C7">
        <w:t>…</w:t>
      </w:r>
    </w:p>
    <w:p w:rsidR="00F967C7" w:rsidRPr="00F967C7" w:rsidRDefault="00F967C7" w:rsidP="00F967C7">
      <w:pPr>
        <w:widowControl/>
        <w:ind w:firstLine="0"/>
        <w:jc w:val="left"/>
      </w:pPr>
      <w:r w:rsidRPr="00F967C7">
        <w:t>А. взаимопониманию             Б. аффекту              В. конфликту               Г. развитию интуиции</w:t>
      </w:r>
    </w:p>
    <w:p w:rsidR="00F967C7" w:rsidRPr="00F967C7" w:rsidRDefault="00F967C7" w:rsidP="00F967C7">
      <w:pPr>
        <w:widowControl/>
        <w:ind w:firstLine="0"/>
        <w:jc w:val="left"/>
      </w:pPr>
    </w:p>
    <w:p w:rsidR="00F967C7" w:rsidRPr="00F967C7" w:rsidRDefault="00F967C7" w:rsidP="001718C7">
      <w:pPr>
        <w:widowControl/>
        <w:numPr>
          <w:ilvl w:val="0"/>
          <w:numId w:val="12"/>
        </w:numPr>
        <w:spacing w:after="200" w:line="276" w:lineRule="auto"/>
        <w:contextualSpacing/>
        <w:jc w:val="left"/>
      </w:pPr>
      <w:r w:rsidRPr="00F967C7">
        <w:t xml:space="preserve">Определение смысла жизни человека как необходимость заслужить лучшую жизнь после смерти характерно </w:t>
      </w:r>
      <w:proofErr w:type="gramStart"/>
      <w:r w:rsidRPr="00F967C7">
        <w:t>для</w:t>
      </w:r>
      <w:proofErr w:type="gramEnd"/>
      <w:r w:rsidRPr="00F967C7">
        <w:t>…</w:t>
      </w:r>
    </w:p>
    <w:p w:rsidR="00F967C7" w:rsidRPr="00F967C7" w:rsidRDefault="00F967C7" w:rsidP="00F967C7">
      <w:pPr>
        <w:widowControl/>
        <w:ind w:firstLine="0"/>
        <w:jc w:val="left"/>
      </w:pPr>
      <w:r w:rsidRPr="00F967C7">
        <w:t xml:space="preserve">А. современной науки         </w:t>
      </w:r>
    </w:p>
    <w:p w:rsidR="00F967C7" w:rsidRPr="00F967C7" w:rsidRDefault="00F967C7" w:rsidP="00F967C7">
      <w:pPr>
        <w:widowControl/>
        <w:ind w:firstLine="0"/>
        <w:jc w:val="left"/>
      </w:pPr>
      <w:r w:rsidRPr="00F967C7">
        <w:t xml:space="preserve">Б. философии        </w:t>
      </w:r>
    </w:p>
    <w:p w:rsidR="00F967C7" w:rsidRPr="00F967C7" w:rsidRDefault="00F967C7" w:rsidP="00F967C7">
      <w:pPr>
        <w:widowControl/>
        <w:ind w:firstLine="0"/>
        <w:jc w:val="left"/>
      </w:pPr>
      <w:r w:rsidRPr="00F967C7">
        <w:t xml:space="preserve">В. религии             </w:t>
      </w:r>
    </w:p>
    <w:p w:rsidR="00F967C7" w:rsidRPr="00F967C7" w:rsidRDefault="00F967C7" w:rsidP="00F967C7">
      <w:pPr>
        <w:widowControl/>
        <w:tabs>
          <w:tab w:val="left" w:pos="4600"/>
        </w:tabs>
        <w:ind w:firstLine="0"/>
        <w:jc w:val="left"/>
      </w:pPr>
      <w:r w:rsidRPr="00F967C7">
        <w:t>Г. материалистического понимания мира</w:t>
      </w:r>
      <w:r w:rsidRPr="00F967C7">
        <w:tab/>
      </w:r>
    </w:p>
    <w:p w:rsidR="00F967C7" w:rsidRPr="00F967C7" w:rsidRDefault="00F967C7" w:rsidP="00F967C7">
      <w:pPr>
        <w:widowControl/>
        <w:tabs>
          <w:tab w:val="left" w:pos="4600"/>
        </w:tabs>
        <w:ind w:firstLine="0"/>
        <w:jc w:val="left"/>
      </w:pPr>
    </w:p>
    <w:p w:rsidR="00F967C7" w:rsidRPr="00F967C7" w:rsidRDefault="00F967C7" w:rsidP="00F967C7">
      <w:pPr>
        <w:widowControl/>
        <w:ind w:firstLine="0"/>
        <w:jc w:val="left"/>
        <w:rPr>
          <w:b/>
        </w:rPr>
      </w:pPr>
      <w:r w:rsidRPr="00F967C7">
        <w:rPr>
          <w:b/>
        </w:rPr>
        <w:t>Раздел 2. Общество</w:t>
      </w:r>
    </w:p>
    <w:p w:rsidR="00F967C7" w:rsidRPr="00F967C7" w:rsidRDefault="00F967C7" w:rsidP="00F967C7">
      <w:pPr>
        <w:widowControl/>
        <w:ind w:firstLine="0"/>
        <w:jc w:val="center"/>
        <w:rPr>
          <w:b/>
        </w:rPr>
      </w:pPr>
    </w:p>
    <w:p w:rsidR="00F967C7" w:rsidRPr="00F967C7" w:rsidRDefault="00F967C7" w:rsidP="001718C7">
      <w:pPr>
        <w:widowControl/>
        <w:numPr>
          <w:ilvl w:val="0"/>
          <w:numId w:val="13"/>
        </w:numPr>
        <w:spacing w:after="200" w:line="276" w:lineRule="auto"/>
        <w:contextualSpacing/>
        <w:jc w:val="left"/>
        <w:rPr>
          <w:lang w:eastAsia="en-US"/>
        </w:rPr>
      </w:pPr>
      <w:r w:rsidRPr="00F967C7">
        <w:rPr>
          <w:lang w:eastAsia="en-US"/>
        </w:rPr>
        <w:t xml:space="preserve">К способам регулирования отношений в первобытном обществе </w:t>
      </w:r>
      <w:r w:rsidRPr="00F967C7">
        <w:rPr>
          <w:b/>
          <w:lang w:eastAsia="en-US"/>
        </w:rPr>
        <w:t>НЕ</w:t>
      </w:r>
      <w:r w:rsidRPr="00F967C7">
        <w:rPr>
          <w:lang w:eastAsia="en-US"/>
        </w:rPr>
        <w:t xml:space="preserve"> относится…</w:t>
      </w:r>
    </w:p>
    <w:p w:rsidR="00F967C7" w:rsidRPr="00F967C7" w:rsidRDefault="00F967C7" w:rsidP="00F967C7">
      <w:pPr>
        <w:widowControl/>
        <w:ind w:firstLine="0"/>
        <w:jc w:val="left"/>
      </w:pPr>
      <w:r w:rsidRPr="00F967C7">
        <w:t>А. обязывание                Б. власть                     В. запреты                Г. дозволения</w:t>
      </w:r>
    </w:p>
    <w:p w:rsidR="00F967C7" w:rsidRPr="00F967C7" w:rsidRDefault="00F967C7" w:rsidP="00F967C7">
      <w:pPr>
        <w:widowControl/>
        <w:ind w:firstLine="0"/>
        <w:jc w:val="left"/>
      </w:pPr>
    </w:p>
    <w:p w:rsidR="00F967C7" w:rsidRPr="00F967C7" w:rsidRDefault="00F967C7" w:rsidP="001718C7">
      <w:pPr>
        <w:widowControl/>
        <w:numPr>
          <w:ilvl w:val="0"/>
          <w:numId w:val="13"/>
        </w:numPr>
        <w:spacing w:after="200" w:line="276" w:lineRule="auto"/>
        <w:contextualSpacing/>
        <w:jc w:val="left"/>
        <w:rPr>
          <w:lang w:eastAsia="en-US"/>
        </w:rPr>
      </w:pPr>
      <w:r w:rsidRPr="00F967C7">
        <w:rPr>
          <w:lang w:eastAsia="en-US"/>
        </w:rPr>
        <w:t>Важнейшей особенностью социального прогресса является…</w:t>
      </w:r>
    </w:p>
    <w:p w:rsidR="00F530D7" w:rsidRDefault="00F967C7" w:rsidP="00F967C7">
      <w:pPr>
        <w:widowControl/>
        <w:ind w:firstLine="0"/>
        <w:jc w:val="left"/>
      </w:pPr>
      <w:r w:rsidRPr="00F967C7">
        <w:t xml:space="preserve">А. замедление его темпов                                                       </w:t>
      </w:r>
    </w:p>
    <w:p w:rsidR="00F530D7" w:rsidRDefault="00F967C7" w:rsidP="00F967C7">
      <w:pPr>
        <w:widowControl/>
        <w:ind w:firstLine="0"/>
        <w:jc w:val="left"/>
      </w:pPr>
      <w:r w:rsidRPr="00F967C7">
        <w:t xml:space="preserve">Б. сохранение прежних темпов развития      </w:t>
      </w:r>
    </w:p>
    <w:p w:rsidR="00F530D7" w:rsidRDefault="00F530D7" w:rsidP="00F967C7">
      <w:pPr>
        <w:widowControl/>
        <w:ind w:firstLine="0"/>
        <w:jc w:val="left"/>
      </w:pPr>
      <w:r w:rsidRPr="00F530D7">
        <w:t>В. развитие вспять</w:t>
      </w:r>
    </w:p>
    <w:p w:rsidR="00F967C7" w:rsidRPr="00F967C7" w:rsidRDefault="00F967C7" w:rsidP="00F967C7">
      <w:pPr>
        <w:widowControl/>
        <w:ind w:firstLine="0"/>
        <w:jc w:val="left"/>
      </w:pPr>
      <w:r w:rsidRPr="00F967C7">
        <w:t>Г. возрастание его темпов</w:t>
      </w:r>
    </w:p>
    <w:p w:rsidR="00F967C7" w:rsidRPr="00F967C7" w:rsidRDefault="00F967C7" w:rsidP="00F967C7">
      <w:pPr>
        <w:widowControl/>
        <w:ind w:firstLine="0"/>
        <w:jc w:val="left"/>
      </w:pPr>
    </w:p>
    <w:p w:rsidR="00F967C7" w:rsidRPr="00F967C7" w:rsidRDefault="00F967C7" w:rsidP="001718C7">
      <w:pPr>
        <w:widowControl/>
        <w:numPr>
          <w:ilvl w:val="0"/>
          <w:numId w:val="13"/>
        </w:numPr>
        <w:spacing w:after="200" w:line="276" w:lineRule="auto"/>
        <w:contextualSpacing/>
        <w:jc w:val="left"/>
        <w:rPr>
          <w:lang w:eastAsia="en-US"/>
        </w:rPr>
      </w:pPr>
      <w:r w:rsidRPr="00F967C7">
        <w:rPr>
          <w:lang w:eastAsia="en-US"/>
        </w:rPr>
        <w:lastRenderedPageBreak/>
        <w:t>Группа людей, сложившаяся на основе общности территории, экономических связей и культуры, осознающая свое внутреннее единство и отличие от подобных образований – это…</w:t>
      </w:r>
    </w:p>
    <w:p w:rsidR="00F530D7" w:rsidRDefault="00F967C7" w:rsidP="00F967C7">
      <w:pPr>
        <w:widowControl/>
        <w:ind w:firstLine="0"/>
        <w:jc w:val="left"/>
      </w:pPr>
      <w:r w:rsidRPr="00F967C7">
        <w:t xml:space="preserve">А. страна                      </w:t>
      </w:r>
    </w:p>
    <w:p w:rsidR="00F530D7" w:rsidRDefault="00F967C7" w:rsidP="00F967C7">
      <w:pPr>
        <w:widowControl/>
        <w:ind w:firstLine="0"/>
        <w:jc w:val="left"/>
      </w:pPr>
      <w:r w:rsidRPr="00F967C7">
        <w:t xml:space="preserve">Б. нация                     </w:t>
      </w:r>
    </w:p>
    <w:p w:rsidR="00F530D7" w:rsidRDefault="00F967C7" w:rsidP="00F967C7">
      <w:pPr>
        <w:widowControl/>
        <w:ind w:firstLine="0"/>
        <w:jc w:val="left"/>
      </w:pPr>
      <w:r w:rsidRPr="00F967C7">
        <w:t xml:space="preserve">В. общество                  </w:t>
      </w:r>
    </w:p>
    <w:p w:rsidR="00F967C7" w:rsidRPr="00F967C7" w:rsidRDefault="00F967C7" w:rsidP="00F967C7">
      <w:pPr>
        <w:widowControl/>
        <w:ind w:firstLine="0"/>
        <w:jc w:val="left"/>
      </w:pPr>
      <w:r w:rsidRPr="00F967C7">
        <w:t>Г. государство</w:t>
      </w:r>
    </w:p>
    <w:p w:rsidR="00F967C7" w:rsidRPr="00F967C7" w:rsidRDefault="00F967C7" w:rsidP="00F967C7">
      <w:pPr>
        <w:widowControl/>
        <w:ind w:firstLine="0"/>
        <w:jc w:val="left"/>
      </w:pPr>
    </w:p>
    <w:p w:rsidR="00F967C7" w:rsidRPr="00F967C7" w:rsidRDefault="00F967C7" w:rsidP="001718C7">
      <w:pPr>
        <w:widowControl/>
        <w:numPr>
          <w:ilvl w:val="0"/>
          <w:numId w:val="13"/>
        </w:numPr>
        <w:spacing w:after="200" w:line="276" w:lineRule="auto"/>
        <w:contextualSpacing/>
        <w:jc w:val="left"/>
        <w:rPr>
          <w:lang w:eastAsia="en-US"/>
        </w:rPr>
      </w:pPr>
      <w:r w:rsidRPr="00F967C7">
        <w:rPr>
          <w:lang w:eastAsia="en-US"/>
        </w:rPr>
        <w:t>Выберите верное утверждение:</w:t>
      </w:r>
    </w:p>
    <w:p w:rsidR="00F967C7" w:rsidRPr="00F967C7" w:rsidRDefault="00F967C7" w:rsidP="00F967C7">
      <w:pPr>
        <w:widowControl/>
        <w:ind w:firstLine="0"/>
        <w:jc w:val="left"/>
      </w:pPr>
      <w:r w:rsidRPr="00F967C7">
        <w:t>А. выделяют кратковременные и долговременные революции</w:t>
      </w:r>
    </w:p>
    <w:p w:rsidR="00F967C7" w:rsidRPr="00F967C7" w:rsidRDefault="00F967C7" w:rsidP="00F967C7">
      <w:pPr>
        <w:widowControl/>
        <w:ind w:firstLine="0"/>
        <w:jc w:val="left"/>
      </w:pPr>
      <w:r w:rsidRPr="00F967C7">
        <w:t>Б. в зависимости от скорости протекания развитие бывает революционным и долговременным</w:t>
      </w:r>
    </w:p>
    <w:p w:rsidR="00F967C7" w:rsidRPr="00F967C7" w:rsidRDefault="00F967C7" w:rsidP="00F967C7">
      <w:pPr>
        <w:widowControl/>
        <w:ind w:firstLine="0"/>
        <w:jc w:val="left"/>
      </w:pPr>
      <w:r w:rsidRPr="00F967C7">
        <w:t xml:space="preserve">В. неолитическая революция НЕ относится к долговременным революциям </w:t>
      </w:r>
    </w:p>
    <w:p w:rsidR="00F967C7" w:rsidRPr="00F967C7" w:rsidRDefault="00F967C7" w:rsidP="00F967C7">
      <w:pPr>
        <w:widowControl/>
        <w:ind w:firstLine="0"/>
        <w:jc w:val="left"/>
      </w:pPr>
      <w:r w:rsidRPr="00F967C7">
        <w:t>Г. понятия «эволюция» и «революция» идентичны друг другу</w:t>
      </w:r>
    </w:p>
    <w:p w:rsidR="00F967C7" w:rsidRPr="00F967C7" w:rsidRDefault="00F967C7" w:rsidP="00F967C7">
      <w:pPr>
        <w:widowControl/>
        <w:ind w:firstLine="0"/>
        <w:jc w:val="left"/>
      </w:pPr>
    </w:p>
    <w:p w:rsidR="00F967C7" w:rsidRPr="00F967C7" w:rsidRDefault="00F967C7" w:rsidP="001718C7">
      <w:pPr>
        <w:widowControl/>
        <w:numPr>
          <w:ilvl w:val="0"/>
          <w:numId w:val="13"/>
        </w:numPr>
        <w:spacing w:after="200" w:line="276" w:lineRule="auto"/>
        <w:contextualSpacing/>
        <w:jc w:val="left"/>
      </w:pPr>
      <w:r w:rsidRPr="00F967C7">
        <w:t>Общество, в котором добыча и переработка продуктов природы уступает свое приоритетное значение производству и переработке информации, называется…</w:t>
      </w:r>
    </w:p>
    <w:p w:rsidR="00F967C7" w:rsidRPr="00F967C7" w:rsidRDefault="00F967C7" w:rsidP="00F967C7">
      <w:pPr>
        <w:widowControl/>
        <w:ind w:firstLine="0"/>
        <w:jc w:val="left"/>
      </w:pPr>
      <w:r w:rsidRPr="00F967C7">
        <w:t xml:space="preserve">А. традиционное                      </w:t>
      </w:r>
    </w:p>
    <w:p w:rsidR="00F967C7" w:rsidRPr="00F967C7" w:rsidRDefault="00F967C7" w:rsidP="00F967C7">
      <w:pPr>
        <w:widowControl/>
        <w:ind w:firstLine="0"/>
        <w:jc w:val="left"/>
      </w:pPr>
      <w:r w:rsidRPr="00F967C7">
        <w:t xml:space="preserve">Б. феодальное                    </w:t>
      </w:r>
    </w:p>
    <w:p w:rsidR="00F967C7" w:rsidRPr="00F967C7" w:rsidRDefault="00F967C7" w:rsidP="00F967C7">
      <w:pPr>
        <w:widowControl/>
        <w:ind w:firstLine="0"/>
        <w:jc w:val="left"/>
      </w:pPr>
      <w:r w:rsidRPr="00F967C7">
        <w:t xml:space="preserve">В. индустриальное                    </w:t>
      </w:r>
    </w:p>
    <w:p w:rsidR="00F967C7" w:rsidRPr="00F967C7" w:rsidRDefault="00F967C7" w:rsidP="00F967C7">
      <w:pPr>
        <w:widowControl/>
        <w:ind w:firstLine="0"/>
        <w:jc w:val="left"/>
      </w:pPr>
      <w:r w:rsidRPr="00F967C7">
        <w:t>Г. постиндустриальное</w:t>
      </w:r>
    </w:p>
    <w:p w:rsidR="00F967C7" w:rsidRPr="00F967C7" w:rsidRDefault="00F967C7" w:rsidP="00F967C7">
      <w:pPr>
        <w:widowControl/>
        <w:ind w:firstLine="0"/>
        <w:jc w:val="left"/>
      </w:pPr>
    </w:p>
    <w:p w:rsidR="00F967C7" w:rsidRPr="00F967C7" w:rsidRDefault="00F967C7" w:rsidP="001718C7">
      <w:pPr>
        <w:widowControl/>
        <w:numPr>
          <w:ilvl w:val="0"/>
          <w:numId w:val="13"/>
        </w:numPr>
        <w:spacing w:after="200" w:line="276" w:lineRule="auto"/>
        <w:contextualSpacing/>
        <w:jc w:val="left"/>
        <w:rPr>
          <w:lang w:eastAsia="en-US"/>
        </w:rPr>
      </w:pPr>
      <w:r w:rsidRPr="00F967C7">
        <w:rPr>
          <w:lang w:eastAsia="en-US"/>
        </w:rPr>
        <w:t>Единство развития человечества, усиление взаимодействия различных стран мира в экономической, политической и культурной сферах называется…</w:t>
      </w:r>
    </w:p>
    <w:p w:rsidR="00F967C7" w:rsidRPr="00F967C7" w:rsidRDefault="00F967C7" w:rsidP="00F967C7">
      <w:pPr>
        <w:widowControl/>
        <w:spacing w:line="276" w:lineRule="auto"/>
        <w:ind w:left="360" w:firstLine="0"/>
        <w:contextualSpacing/>
        <w:jc w:val="left"/>
        <w:rPr>
          <w:lang w:eastAsia="en-US"/>
        </w:rPr>
      </w:pPr>
      <w:r w:rsidRPr="00F967C7">
        <w:rPr>
          <w:lang w:eastAsia="en-US"/>
        </w:rPr>
        <w:t xml:space="preserve">А. формация              </w:t>
      </w:r>
    </w:p>
    <w:p w:rsidR="00F967C7" w:rsidRPr="00F967C7" w:rsidRDefault="00F967C7" w:rsidP="00F967C7">
      <w:pPr>
        <w:widowControl/>
        <w:spacing w:line="276" w:lineRule="auto"/>
        <w:ind w:left="360" w:firstLine="0"/>
        <w:contextualSpacing/>
        <w:jc w:val="left"/>
        <w:rPr>
          <w:lang w:eastAsia="en-US"/>
        </w:rPr>
      </w:pPr>
      <w:r w:rsidRPr="00F967C7">
        <w:rPr>
          <w:lang w:eastAsia="en-US"/>
        </w:rPr>
        <w:t xml:space="preserve">Б. цивилизация               </w:t>
      </w:r>
    </w:p>
    <w:p w:rsidR="00F967C7" w:rsidRPr="00F967C7" w:rsidRDefault="00F967C7" w:rsidP="00F967C7">
      <w:pPr>
        <w:widowControl/>
        <w:spacing w:line="276" w:lineRule="auto"/>
        <w:ind w:left="360" w:firstLine="0"/>
        <w:contextualSpacing/>
        <w:jc w:val="left"/>
        <w:rPr>
          <w:lang w:eastAsia="en-US"/>
        </w:rPr>
      </w:pPr>
      <w:r w:rsidRPr="00F967C7">
        <w:rPr>
          <w:lang w:eastAsia="en-US"/>
        </w:rPr>
        <w:t xml:space="preserve">В. глобализация                  </w:t>
      </w:r>
    </w:p>
    <w:p w:rsidR="00F967C7" w:rsidRPr="00F967C7" w:rsidRDefault="00F967C7" w:rsidP="00F967C7">
      <w:pPr>
        <w:widowControl/>
        <w:spacing w:line="276" w:lineRule="auto"/>
        <w:ind w:left="360" w:firstLine="0"/>
        <w:contextualSpacing/>
        <w:jc w:val="left"/>
        <w:rPr>
          <w:lang w:eastAsia="en-US"/>
        </w:rPr>
      </w:pPr>
      <w:r w:rsidRPr="00F967C7">
        <w:rPr>
          <w:lang w:eastAsia="en-US"/>
        </w:rPr>
        <w:t>Г. интернационализация</w:t>
      </w:r>
    </w:p>
    <w:p w:rsidR="00F967C7" w:rsidRPr="00F967C7" w:rsidRDefault="00F967C7" w:rsidP="00F967C7">
      <w:pPr>
        <w:widowControl/>
        <w:spacing w:line="276" w:lineRule="auto"/>
        <w:ind w:left="360" w:firstLine="0"/>
        <w:contextualSpacing/>
        <w:jc w:val="left"/>
        <w:rPr>
          <w:lang w:eastAsia="en-US"/>
        </w:rPr>
      </w:pPr>
    </w:p>
    <w:p w:rsidR="00F967C7" w:rsidRPr="00F967C7" w:rsidRDefault="00F967C7" w:rsidP="001718C7">
      <w:pPr>
        <w:widowControl/>
        <w:numPr>
          <w:ilvl w:val="0"/>
          <w:numId w:val="13"/>
        </w:numPr>
        <w:spacing w:after="200" w:line="276" w:lineRule="auto"/>
        <w:contextualSpacing/>
        <w:jc w:val="left"/>
        <w:rPr>
          <w:lang w:eastAsia="en-US"/>
        </w:rPr>
      </w:pPr>
      <w:r w:rsidRPr="00F967C7">
        <w:rPr>
          <w:lang w:eastAsia="en-US"/>
        </w:rPr>
        <w:t>Распределите характеристики процесса развития экономики по их принадлежности к конкретному типу развития, выбрав только то, что относится к</w:t>
      </w:r>
      <w:proofErr w:type="gramStart"/>
      <w:r w:rsidRPr="00F967C7">
        <w:rPr>
          <w:lang w:eastAsia="en-US"/>
        </w:rPr>
        <w:t xml:space="preserve"> А</w:t>
      </w:r>
      <w:proofErr w:type="gramEnd"/>
      <w:r w:rsidRPr="00F967C7">
        <w:rPr>
          <w:lang w:eastAsia="en-US"/>
        </w:rPr>
        <w:t xml:space="preserve"> или 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1"/>
        <w:gridCol w:w="7780"/>
      </w:tblGrid>
      <w:tr w:rsidR="00F967C7" w:rsidRPr="00F967C7" w:rsidTr="00582919">
        <w:tc>
          <w:tcPr>
            <w:tcW w:w="1791" w:type="dxa"/>
            <w:vMerge w:val="restart"/>
          </w:tcPr>
          <w:p w:rsidR="00F967C7" w:rsidRPr="00F967C7" w:rsidRDefault="00F967C7" w:rsidP="00F967C7">
            <w:pPr>
              <w:widowControl/>
              <w:ind w:firstLine="0"/>
              <w:jc w:val="left"/>
            </w:pPr>
            <w:r w:rsidRPr="00F967C7">
              <w:t>А. экстенсивный путь развития</w:t>
            </w:r>
          </w:p>
        </w:tc>
        <w:tc>
          <w:tcPr>
            <w:tcW w:w="7780" w:type="dxa"/>
          </w:tcPr>
          <w:p w:rsidR="00F967C7" w:rsidRPr="00F967C7" w:rsidRDefault="00F967C7" w:rsidP="001718C7">
            <w:pPr>
              <w:widowControl/>
              <w:numPr>
                <w:ilvl w:val="0"/>
                <w:numId w:val="11"/>
              </w:numPr>
              <w:tabs>
                <w:tab w:val="left" w:pos="317"/>
              </w:tabs>
              <w:spacing w:after="200" w:line="276" w:lineRule="auto"/>
              <w:ind w:left="34" w:firstLine="0"/>
              <w:contextualSpacing/>
              <w:jc w:val="left"/>
              <w:rPr>
                <w:lang w:eastAsia="en-US"/>
              </w:rPr>
            </w:pPr>
            <w:r w:rsidRPr="00F967C7">
              <w:rPr>
                <w:lang w:eastAsia="en-US"/>
              </w:rPr>
              <w:t>объемы промышленного производства увеличиваются за счет применения новых технологий, новых методов производства</w:t>
            </w:r>
          </w:p>
        </w:tc>
      </w:tr>
      <w:tr w:rsidR="00F967C7" w:rsidRPr="00F967C7" w:rsidTr="00582919">
        <w:tc>
          <w:tcPr>
            <w:tcW w:w="1791" w:type="dxa"/>
            <w:vMerge/>
          </w:tcPr>
          <w:p w:rsidR="00F967C7" w:rsidRPr="00F967C7" w:rsidRDefault="00F967C7" w:rsidP="00F967C7">
            <w:pPr>
              <w:widowControl/>
              <w:ind w:firstLine="0"/>
              <w:jc w:val="left"/>
            </w:pPr>
          </w:p>
        </w:tc>
        <w:tc>
          <w:tcPr>
            <w:tcW w:w="7780" w:type="dxa"/>
          </w:tcPr>
          <w:p w:rsidR="00F967C7" w:rsidRPr="00F967C7" w:rsidRDefault="00F967C7" w:rsidP="001718C7">
            <w:pPr>
              <w:widowControl/>
              <w:numPr>
                <w:ilvl w:val="0"/>
                <w:numId w:val="11"/>
              </w:numPr>
              <w:tabs>
                <w:tab w:val="left" w:pos="317"/>
              </w:tabs>
              <w:spacing w:after="200" w:line="276" w:lineRule="auto"/>
              <w:ind w:left="34" w:firstLine="0"/>
              <w:contextualSpacing/>
              <w:jc w:val="left"/>
              <w:rPr>
                <w:lang w:eastAsia="en-US"/>
              </w:rPr>
            </w:pPr>
            <w:r w:rsidRPr="00F967C7">
              <w:rPr>
                <w:lang w:eastAsia="en-US"/>
              </w:rPr>
              <w:t>данный тип экономического развития не имеет пределов развития</w:t>
            </w:r>
          </w:p>
        </w:tc>
      </w:tr>
      <w:tr w:rsidR="00F967C7" w:rsidRPr="00F967C7" w:rsidTr="00582919">
        <w:tc>
          <w:tcPr>
            <w:tcW w:w="1791" w:type="dxa"/>
            <w:vMerge/>
          </w:tcPr>
          <w:p w:rsidR="00F967C7" w:rsidRPr="00F967C7" w:rsidRDefault="00F967C7" w:rsidP="00F967C7">
            <w:pPr>
              <w:widowControl/>
              <w:ind w:firstLine="0"/>
              <w:jc w:val="left"/>
            </w:pPr>
          </w:p>
        </w:tc>
        <w:tc>
          <w:tcPr>
            <w:tcW w:w="7780" w:type="dxa"/>
          </w:tcPr>
          <w:p w:rsidR="00F967C7" w:rsidRPr="00F967C7" w:rsidRDefault="00F967C7" w:rsidP="001718C7">
            <w:pPr>
              <w:widowControl/>
              <w:numPr>
                <w:ilvl w:val="0"/>
                <w:numId w:val="11"/>
              </w:numPr>
              <w:tabs>
                <w:tab w:val="left" w:pos="317"/>
              </w:tabs>
              <w:spacing w:after="200" w:line="276" w:lineRule="auto"/>
              <w:ind w:left="34" w:firstLine="0"/>
              <w:contextualSpacing/>
              <w:jc w:val="left"/>
              <w:rPr>
                <w:lang w:eastAsia="en-US"/>
              </w:rPr>
            </w:pPr>
            <w:r w:rsidRPr="00F967C7">
              <w:rPr>
                <w:lang w:eastAsia="en-US"/>
              </w:rPr>
              <w:t>низкие темпы производства</w:t>
            </w:r>
          </w:p>
        </w:tc>
      </w:tr>
      <w:tr w:rsidR="00F967C7" w:rsidRPr="00F967C7" w:rsidTr="00582919">
        <w:tc>
          <w:tcPr>
            <w:tcW w:w="1791" w:type="dxa"/>
            <w:vMerge w:val="restart"/>
          </w:tcPr>
          <w:p w:rsidR="00F967C7" w:rsidRPr="00F967C7" w:rsidRDefault="00F967C7" w:rsidP="00F967C7">
            <w:pPr>
              <w:widowControl/>
              <w:ind w:firstLine="0"/>
              <w:jc w:val="left"/>
            </w:pPr>
            <w:r w:rsidRPr="00F967C7">
              <w:t>Б. интенсивный путь развития</w:t>
            </w:r>
          </w:p>
        </w:tc>
        <w:tc>
          <w:tcPr>
            <w:tcW w:w="7780" w:type="dxa"/>
          </w:tcPr>
          <w:p w:rsidR="00F967C7" w:rsidRPr="00F967C7" w:rsidRDefault="00F967C7" w:rsidP="001718C7">
            <w:pPr>
              <w:widowControl/>
              <w:numPr>
                <w:ilvl w:val="0"/>
                <w:numId w:val="11"/>
              </w:numPr>
              <w:tabs>
                <w:tab w:val="left" w:pos="317"/>
              </w:tabs>
              <w:spacing w:after="200" w:line="276" w:lineRule="auto"/>
              <w:ind w:left="34" w:firstLine="0"/>
              <w:contextualSpacing/>
              <w:jc w:val="left"/>
              <w:rPr>
                <w:lang w:eastAsia="en-US"/>
              </w:rPr>
            </w:pPr>
            <w:r w:rsidRPr="00F967C7">
              <w:rPr>
                <w:lang w:eastAsia="en-US"/>
              </w:rPr>
              <w:t>объемы промышленного производства увеличиваются за счет увеличения объемов сырья, привлечения новых источников сырья</w:t>
            </w:r>
          </w:p>
        </w:tc>
      </w:tr>
      <w:tr w:rsidR="00F967C7" w:rsidRPr="00F967C7" w:rsidTr="00582919">
        <w:tc>
          <w:tcPr>
            <w:tcW w:w="1791" w:type="dxa"/>
            <w:vMerge/>
          </w:tcPr>
          <w:p w:rsidR="00F967C7" w:rsidRPr="00F967C7" w:rsidRDefault="00F967C7" w:rsidP="00F967C7">
            <w:pPr>
              <w:widowControl/>
              <w:ind w:firstLine="0"/>
              <w:jc w:val="left"/>
            </w:pPr>
          </w:p>
        </w:tc>
        <w:tc>
          <w:tcPr>
            <w:tcW w:w="7780" w:type="dxa"/>
          </w:tcPr>
          <w:p w:rsidR="00F967C7" w:rsidRPr="00F967C7" w:rsidRDefault="00F967C7" w:rsidP="001718C7">
            <w:pPr>
              <w:widowControl/>
              <w:numPr>
                <w:ilvl w:val="0"/>
                <w:numId w:val="11"/>
              </w:numPr>
              <w:tabs>
                <w:tab w:val="left" w:pos="317"/>
              </w:tabs>
              <w:spacing w:after="200" w:line="276" w:lineRule="auto"/>
              <w:ind w:hanging="686"/>
              <w:contextualSpacing/>
              <w:jc w:val="left"/>
              <w:rPr>
                <w:lang w:eastAsia="en-US"/>
              </w:rPr>
            </w:pPr>
            <w:r w:rsidRPr="00F967C7">
              <w:rPr>
                <w:lang w:eastAsia="en-US"/>
              </w:rPr>
              <w:t>данный тип экономического развития имеет предел развития</w:t>
            </w:r>
          </w:p>
        </w:tc>
      </w:tr>
      <w:tr w:rsidR="00F967C7" w:rsidRPr="00F967C7" w:rsidTr="00582919">
        <w:tc>
          <w:tcPr>
            <w:tcW w:w="1791" w:type="dxa"/>
            <w:vMerge/>
          </w:tcPr>
          <w:p w:rsidR="00F967C7" w:rsidRPr="00F967C7" w:rsidRDefault="00F967C7" w:rsidP="00F967C7">
            <w:pPr>
              <w:widowControl/>
              <w:ind w:firstLine="0"/>
              <w:jc w:val="left"/>
            </w:pPr>
          </w:p>
        </w:tc>
        <w:tc>
          <w:tcPr>
            <w:tcW w:w="7780" w:type="dxa"/>
          </w:tcPr>
          <w:p w:rsidR="00F967C7" w:rsidRPr="00F967C7" w:rsidRDefault="00F967C7" w:rsidP="001718C7">
            <w:pPr>
              <w:widowControl/>
              <w:numPr>
                <w:ilvl w:val="0"/>
                <w:numId w:val="11"/>
              </w:numPr>
              <w:tabs>
                <w:tab w:val="left" w:pos="317"/>
              </w:tabs>
              <w:spacing w:after="200" w:line="276" w:lineRule="auto"/>
              <w:ind w:left="34" w:firstLine="0"/>
              <w:contextualSpacing/>
              <w:jc w:val="left"/>
              <w:rPr>
                <w:lang w:eastAsia="en-US"/>
              </w:rPr>
            </w:pPr>
            <w:r w:rsidRPr="00F967C7">
              <w:rPr>
                <w:lang w:eastAsia="en-US"/>
              </w:rPr>
              <w:t>высокие темпы производства</w:t>
            </w:r>
          </w:p>
        </w:tc>
      </w:tr>
      <w:tr w:rsidR="00F967C7" w:rsidRPr="00F967C7" w:rsidTr="00582919">
        <w:tc>
          <w:tcPr>
            <w:tcW w:w="1791" w:type="dxa"/>
            <w:vMerge/>
          </w:tcPr>
          <w:p w:rsidR="00F967C7" w:rsidRPr="00F967C7" w:rsidRDefault="00F967C7" w:rsidP="00F967C7">
            <w:pPr>
              <w:widowControl/>
              <w:ind w:firstLine="0"/>
              <w:jc w:val="left"/>
            </w:pPr>
          </w:p>
        </w:tc>
        <w:tc>
          <w:tcPr>
            <w:tcW w:w="7780" w:type="dxa"/>
          </w:tcPr>
          <w:p w:rsidR="00F967C7" w:rsidRPr="00F967C7" w:rsidRDefault="00F967C7" w:rsidP="001718C7">
            <w:pPr>
              <w:widowControl/>
              <w:numPr>
                <w:ilvl w:val="0"/>
                <w:numId w:val="11"/>
              </w:numPr>
              <w:tabs>
                <w:tab w:val="left" w:pos="317"/>
              </w:tabs>
              <w:spacing w:after="200" w:line="276" w:lineRule="auto"/>
              <w:ind w:left="34" w:firstLine="0"/>
              <w:contextualSpacing/>
              <w:jc w:val="left"/>
              <w:rPr>
                <w:lang w:eastAsia="en-US"/>
              </w:rPr>
            </w:pPr>
            <w:r w:rsidRPr="00F967C7">
              <w:rPr>
                <w:lang w:eastAsia="en-US"/>
              </w:rPr>
              <w:t>можно охарактеризовать как «прогрессивное развитие»</w:t>
            </w:r>
          </w:p>
        </w:tc>
      </w:tr>
    </w:tbl>
    <w:p w:rsidR="00F967C7" w:rsidRPr="00F967C7" w:rsidRDefault="00F967C7" w:rsidP="00F967C7">
      <w:pPr>
        <w:widowControl/>
        <w:ind w:firstLine="0"/>
        <w:jc w:val="center"/>
        <w:rPr>
          <w:i/>
        </w:rPr>
      </w:pPr>
    </w:p>
    <w:p w:rsidR="00F967C7" w:rsidRPr="00F967C7" w:rsidRDefault="00F967C7" w:rsidP="00F967C7">
      <w:pPr>
        <w:widowControl/>
        <w:ind w:firstLine="0"/>
        <w:jc w:val="center"/>
        <w:rPr>
          <w:i/>
        </w:rPr>
      </w:pPr>
      <w:r w:rsidRPr="00F967C7">
        <w:rPr>
          <w:i/>
        </w:rPr>
        <w:t>Ответ запишите в следующем виде:</w:t>
      </w:r>
    </w:p>
    <w:tbl>
      <w:tblPr>
        <w:tblW w:w="0" w:type="auto"/>
        <w:tblBorders>
          <w:insideV w:val="single" w:sz="12" w:space="0" w:color="auto"/>
        </w:tblBorders>
        <w:tblLook w:val="00A0"/>
      </w:tblPr>
      <w:tblGrid>
        <w:gridCol w:w="2235"/>
        <w:gridCol w:w="2268"/>
      </w:tblGrid>
      <w:tr w:rsidR="00F967C7" w:rsidRPr="00F967C7" w:rsidTr="00F967C7">
        <w:tc>
          <w:tcPr>
            <w:tcW w:w="2235" w:type="dxa"/>
            <w:tcBorders>
              <w:bottom w:val="single" w:sz="12" w:space="0" w:color="auto"/>
            </w:tcBorders>
          </w:tcPr>
          <w:p w:rsidR="00F967C7" w:rsidRPr="00F967C7" w:rsidRDefault="00F967C7" w:rsidP="00F967C7">
            <w:pPr>
              <w:widowControl/>
              <w:ind w:firstLine="0"/>
              <w:jc w:val="center"/>
            </w:pPr>
            <w:r w:rsidRPr="00F967C7">
              <w:t>А</w:t>
            </w:r>
          </w:p>
        </w:tc>
        <w:tc>
          <w:tcPr>
            <w:tcW w:w="2268" w:type="dxa"/>
            <w:tcBorders>
              <w:bottom w:val="single" w:sz="12" w:space="0" w:color="auto"/>
            </w:tcBorders>
          </w:tcPr>
          <w:p w:rsidR="00F967C7" w:rsidRPr="00F967C7" w:rsidRDefault="00F967C7" w:rsidP="00F967C7">
            <w:pPr>
              <w:widowControl/>
              <w:ind w:firstLine="0"/>
              <w:jc w:val="center"/>
            </w:pPr>
            <w:r w:rsidRPr="00F967C7">
              <w:t>Б</w:t>
            </w:r>
          </w:p>
        </w:tc>
      </w:tr>
      <w:tr w:rsidR="00F967C7" w:rsidRPr="00F967C7" w:rsidTr="00F967C7">
        <w:tc>
          <w:tcPr>
            <w:tcW w:w="2235" w:type="dxa"/>
            <w:tcBorders>
              <w:top w:val="single" w:sz="12" w:space="0" w:color="auto"/>
            </w:tcBorders>
          </w:tcPr>
          <w:p w:rsidR="00F967C7" w:rsidRPr="00F967C7" w:rsidRDefault="00F967C7" w:rsidP="00F967C7">
            <w:pPr>
              <w:widowControl/>
              <w:ind w:firstLine="0"/>
            </w:pPr>
            <w:r w:rsidRPr="00F967C7">
              <w:t>1,4,5…</w:t>
            </w:r>
          </w:p>
        </w:tc>
        <w:tc>
          <w:tcPr>
            <w:tcW w:w="2268" w:type="dxa"/>
            <w:tcBorders>
              <w:top w:val="single" w:sz="12" w:space="0" w:color="auto"/>
            </w:tcBorders>
          </w:tcPr>
          <w:p w:rsidR="00F967C7" w:rsidRPr="00F967C7" w:rsidRDefault="00F967C7" w:rsidP="00F967C7">
            <w:pPr>
              <w:widowControl/>
              <w:ind w:firstLine="0"/>
            </w:pPr>
            <w:r w:rsidRPr="00F967C7">
              <w:t>2,3…</w:t>
            </w:r>
          </w:p>
        </w:tc>
      </w:tr>
    </w:tbl>
    <w:p w:rsidR="00F967C7" w:rsidRPr="00F967C7" w:rsidRDefault="00F967C7" w:rsidP="00F967C7">
      <w:pPr>
        <w:widowControl/>
        <w:ind w:firstLine="0"/>
        <w:rPr>
          <w:sz w:val="22"/>
          <w:szCs w:val="22"/>
        </w:rPr>
      </w:pPr>
    </w:p>
    <w:p w:rsidR="00F967C7" w:rsidRPr="00F967C7" w:rsidRDefault="00F967C7" w:rsidP="00F967C7">
      <w:pPr>
        <w:widowControl/>
        <w:ind w:firstLine="0"/>
        <w:rPr>
          <w:sz w:val="22"/>
          <w:szCs w:val="22"/>
        </w:rPr>
      </w:pPr>
    </w:p>
    <w:p w:rsidR="00F530D7" w:rsidRDefault="00F530D7">
      <w:pPr>
        <w:widowControl/>
        <w:ind w:firstLine="0"/>
        <w:jc w:val="left"/>
        <w:rPr>
          <w:b/>
        </w:rPr>
      </w:pPr>
      <w:r>
        <w:rPr>
          <w:b/>
        </w:rPr>
        <w:br w:type="page"/>
      </w:r>
    </w:p>
    <w:p w:rsidR="00F967C7" w:rsidRPr="00F967C7" w:rsidRDefault="00F967C7" w:rsidP="00F967C7">
      <w:pPr>
        <w:widowControl/>
        <w:ind w:firstLine="0"/>
        <w:jc w:val="left"/>
        <w:rPr>
          <w:b/>
        </w:rPr>
      </w:pPr>
      <w:r w:rsidRPr="00F967C7">
        <w:rPr>
          <w:b/>
        </w:rPr>
        <w:lastRenderedPageBreak/>
        <w:t>Раздел 3. Духовная жизнь общества</w:t>
      </w:r>
    </w:p>
    <w:p w:rsidR="00F967C7" w:rsidRPr="00F967C7" w:rsidRDefault="00F967C7" w:rsidP="00F967C7">
      <w:pPr>
        <w:widowControl/>
        <w:ind w:firstLine="0"/>
        <w:jc w:val="left"/>
        <w:rPr>
          <w:b/>
        </w:rPr>
      </w:pPr>
    </w:p>
    <w:p w:rsidR="00F967C7" w:rsidRPr="00F967C7" w:rsidRDefault="00F967C7" w:rsidP="001718C7">
      <w:pPr>
        <w:widowControl/>
        <w:numPr>
          <w:ilvl w:val="0"/>
          <w:numId w:val="14"/>
        </w:numPr>
        <w:spacing w:after="200" w:line="276" w:lineRule="auto"/>
        <w:contextualSpacing/>
        <w:jc w:val="left"/>
      </w:pPr>
      <w:r w:rsidRPr="00F967C7">
        <w:t>Вид культуры, характеризующийся созданием сложных для понимания широких слоев общества произведений музыки, драматургии, живописи, литературы, кино, вызывающих споры критиков и выступающих в качестве средства самовыражения автора – это …</w:t>
      </w:r>
    </w:p>
    <w:p w:rsidR="00F967C7" w:rsidRPr="00F967C7" w:rsidRDefault="00F967C7" w:rsidP="00F967C7">
      <w:pPr>
        <w:widowControl/>
        <w:ind w:firstLine="0"/>
      </w:pPr>
      <w:r w:rsidRPr="00F967C7">
        <w:t>А. массовая культура</w:t>
      </w:r>
    </w:p>
    <w:p w:rsidR="00F967C7" w:rsidRPr="00F967C7" w:rsidRDefault="00F967C7" w:rsidP="00F967C7">
      <w:pPr>
        <w:widowControl/>
        <w:ind w:firstLine="0"/>
      </w:pPr>
      <w:r w:rsidRPr="00F967C7">
        <w:t>Б. научная культура</w:t>
      </w:r>
    </w:p>
    <w:p w:rsidR="00F967C7" w:rsidRPr="00F967C7" w:rsidRDefault="00F967C7" w:rsidP="00F967C7">
      <w:pPr>
        <w:widowControl/>
        <w:ind w:firstLine="0"/>
      </w:pPr>
      <w:r w:rsidRPr="00F967C7">
        <w:t>В. народная культура</w:t>
      </w:r>
    </w:p>
    <w:p w:rsidR="00F967C7" w:rsidRPr="00F967C7" w:rsidRDefault="00F967C7" w:rsidP="00F967C7">
      <w:pPr>
        <w:widowControl/>
        <w:ind w:firstLine="0"/>
        <w:jc w:val="left"/>
      </w:pPr>
      <w:r w:rsidRPr="00F967C7">
        <w:t>Г. элитарная культура</w:t>
      </w:r>
    </w:p>
    <w:p w:rsidR="00F967C7" w:rsidRPr="00F967C7" w:rsidRDefault="00F967C7" w:rsidP="00F967C7">
      <w:pPr>
        <w:widowControl/>
        <w:ind w:firstLine="0"/>
        <w:jc w:val="left"/>
      </w:pPr>
    </w:p>
    <w:p w:rsidR="00F967C7" w:rsidRPr="00F967C7" w:rsidRDefault="00F967C7" w:rsidP="001718C7">
      <w:pPr>
        <w:widowControl/>
        <w:numPr>
          <w:ilvl w:val="0"/>
          <w:numId w:val="14"/>
        </w:numPr>
        <w:spacing w:after="200" w:line="276" w:lineRule="auto"/>
        <w:contextualSpacing/>
        <w:jc w:val="left"/>
      </w:pPr>
      <w:r w:rsidRPr="00F967C7">
        <w:t>Выберите верное утверждение:</w:t>
      </w:r>
    </w:p>
    <w:p w:rsidR="00F967C7" w:rsidRPr="00F967C7" w:rsidRDefault="00F967C7" w:rsidP="00F967C7">
      <w:pPr>
        <w:widowControl/>
        <w:ind w:firstLine="0"/>
      </w:pPr>
      <w:r w:rsidRPr="00F967C7">
        <w:t>А. моральные нормы одинаковы в разных коллективах и социальных группах, т.к. представляют собой основу социальных норм</w:t>
      </w:r>
    </w:p>
    <w:p w:rsidR="00F967C7" w:rsidRPr="00F967C7" w:rsidRDefault="00F967C7" w:rsidP="00F967C7">
      <w:pPr>
        <w:widowControl/>
        <w:ind w:firstLine="0"/>
      </w:pPr>
      <w:r w:rsidRPr="00F967C7">
        <w:t>Б. моральные нормы не одинаковы в разных коллективах</w:t>
      </w:r>
    </w:p>
    <w:p w:rsidR="00F967C7" w:rsidRPr="00F967C7" w:rsidRDefault="00F967C7" w:rsidP="00F967C7">
      <w:pPr>
        <w:widowControl/>
        <w:ind w:firstLine="0"/>
      </w:pPr>
      <w:r w:rsidRPr="00F967C7">
        <w:t>Г. моральные нормы связаны с понятиями «нравственность» и «религиозные социальные нормы»</w:t>
      </w:r>
    </w:p>
    <w:p w:rsidR="00F967C7" w:rsidRPr="00F967C7" w:rsidRDefault="00F967C7" w:rsidP="00F967C7">
      <w:pPr>
        <w:widowControl/>
        <w:ind w:firstLine="0"/>
        <w:jc w:val="left"/>
      </w:pPr>
      <w:r w:rsidRPr="00F967C7">
        <w:t>Г. моральные нормы общеобязательны и могут изменяться</w:t>
      </w:r>
    </w:p>
    <w:p w:rsidR="00F967C7" w:rsidRPr="00F967C7" w:rsidRDefault="00F967C7" w:rsidP="00F967C7">
      <w:pPr>
        <w:widowControl/>
        <w:ind w:firstLine="0"/>
        <w:jc w:val="left"/>
      </w:pPr>
    </w:p>
    <w:p w:rsidR="00F967C7" w:rsidRPr="00F967C7" w:rsidRDefault="00C9354A" w:rsidP="00F967C7">
      <w:pPr>
        <w:widowControl/>
        <w:ind w:firstLine="0"/>
      </w:pPr>
      <w:r>
        <w:t xml:space="preserve">3. </w:t>
      </w:r>
      <w:r w:rsidR="00F967C7" w:rsidRPr="00F967C7">
        <w:t xml:space="preserve">Современные науки подразделяются </w:t>
      </w:r>
      <w:proofErr w:type="gramStart"/>
      <w:r w:rsidR="00F967C7" w:rsidRPr="00F967C7">
        <w:t>на</w:t>
      </w:r>
      <w:proofErr w:type="gramEnd"/>
      <w:r w:rsidR="00F967C7" w:rsidRPr="00F967C7">
        <w:t xml:space="preserve"> …</w:t>
      </w:r>
    </w:p>
    <w:p w:rsidR="00F967C7" w:rsidRPr="00F967C7" w:rsidRDefault="00F967C7" w:rsidP="00F967C7">
      <w:pPr>
        <w:widowControl/>
        <w:ind w:firstLine="0"/>
      </w:pPr>
      <w:r w:rsidRPr="00F967C7">
        <w:t>А. гуманитарные и естественные</w:t>
      </w:r>
    </w:p>
    <w:p w:rsidR="00F967C7" w:rsidRPr="00F967C7" w:rsidRDefault="00F967C7" w:rsidP="00F967C7">
      <w:pPr>
        <w:widowControl/>
        <w:ind w:firstLine="0"/>
      </w:pPr>
      <w:r w:rsidRPr="00F967C7">
        <w:t>Б. гуманитарные, естественные и технические</w:t>
      </w:r>
    </w:p>
    <w:p w:rsidR="00F967C7" w:rsidRPr="00F967C7" w:rsidRDefault="00F967C7" w:rsidP="00F967C7">
      <w:pPr>
        <w:widowControl/>
        <w:ind w:firstLine="0"/>
      </w:pPr>
      <w:r w:rsidRPr="00F967C7">
        <w:t>В. гуманитарные, философские и естественные</w:t>
      </w:r>
    </w:p>
    <w:p w:rsidR="00F967C7" w:rsidRPr="00F967C7" w:rsidRDefault="00F967C7" w:rsidP="00F967C7">
      <w:pPr>
        <w:widowControl/>
        <w:ind w:firstLine="0"/>
        <w:jc w:val="left"/>
      </w:pPr>
      <w:r w:rsidRPr="00F967C7">
        <w:t>Г. гуманитарные, педагогические и технические</w:t>
      </w:r>
    </w:p>
    <w:p w:rsidR="00F967C7" w:rsidRPr="00F967C7" w:rsidRDefault="00F967C7" w:rsidP="00F967C7">
      <w:pPr>
        <w:widowControl/>
        <w:ind w:firstLine="0"/>
        <w:jc w:val="left"/>
      </w:pPr>
    </w:p>
    <w:p w:rsidR="00F967C7" w:rsidRPr="00F967C7" w:rsidRDefault="00C9354A" w:rsidP="00F967C7">
      <w:pPr>
        <w:widowControl/>
        <w:ind w:firstLine="0"/>
      </w:pPr>
      <w:r>
        <w:t>4</w:t>
      </w:r>
      <w:r w:rsidR="00F967C7" w:rsidRPr="00F967C7">
        <w:t>. Согласно исследованиям английского социолога Р. Мертона, нормы науки основаны на нескольких ценностях: универсализме, общности, бескорыстности и …</w:t>
      </w:r>
    </w:p>
    <w:p w:rsidR="00F967C7" w:rsidRPr="00F967C7" w:rsidRDefault="00F967C7" w:rsidP="00F967C7">
      <w:pPr>
        <w:widowControl/>
        <w:ind w:firstLine="0"/>
      </w:pPr>
      <w:r w:rsidRPr="00F967C7">
        <w:t>А. гуманизмеБ. нр</w:t>
      </w:r>
      <w:r w:rsidR="00C9354A">
        <w:t xml:space="preserve">авственности   В. научной этике      </w:t>
      </w:r>
      <w:r w:rsidRPr="00F967C7">
        <w:t>Г. организованном скептицизме</w:t>
      </w:r>
    </w:p>
    <w:p w:rsidR="00F967C7" w:rsidRPr="00F967C7" w:rsidRDefault="00F967C7" w:rsidP="00F967C7">
      <w:pPr>
        <w:widowControl/>
        <w:ind w:firstLine="0"/>
        <w:jc w:val="left"/>
      </w:pPr>
    </w:p>
    <w:p w:rsidR="00F967C7" w:rsidRPr="00F967C7" w:rsidRDefault="00C9354A" w:rsidP="00C9354A">
      <w:pPr>
        <w:ind w:firstLine="0"/>
      </w:pPr>
      <w:r>
        <w:t xml:space="preserve">5. </w:t>
      </w:r>
      <w:r w:rsidR="00F967C7" w:rsidRPr="00F967C7">
        <w:t>К теоретическим методам познания относятся …</w:t>
      </w:r>
    </w:p>
    <w:p w:rsidR="00F967C7" w:rsidRPr="00F967C7" w:rsidRDefault="00F967C7" w:rsidP="00F967C7">
      <w:pPr>
        <w:widowControl/>
        <w:ind w:firstLine="0"/>
      </w:pPr>
      <w:r w:rsidRPr="00F967C7">
        <w:t>А. наблюдение, сравнение, исторический метод</w:t>
      </w:r>
    </w:p>
    <w:p w:rsidR="00F967C7" w:rsidRPr="00F967C7" w:rsidRDefault="00F967C7" w:rsidP="00F967C7">
      <w:pPr>
        <w:widowControl/>
        <w:ind w:firstLine="0"/>
      </w:pPr>
      <w:r w:rsidRPr="00F967C7">
        <w:t xml:space="preserve">Б. метод формализации, аксиоматический и исторический методы, метод восхождения от абстрактного к </w:t>
      </w:r>
      <w:proofErr w:type="gramStart"/>
      <w:r w:rsidRPr="00F967C7">
        <w:t>конкретному</w:t>
      </w:r>
      <w:proofErr w:type="gramEnd"/>
    </w:p>
    <w:p w:rsidR="00F967C7" w:rsidRPr="00F967C7" w:rsidRDefault="00F967C7" w:rsidP="00F967C7">
      <w:pPr>
        <w:widowControl/>
        <w:ind w:firstLine="0"/>
      </w:pPr>
      <w:r w:rsidRPr="00F967C7">
        <w:t>В. описание, эксперимент, метод формализации</w:t>
      </w:r>
    </w:p>
    <w:p w:rsidR="00F967C7" w:rsidRPr="00F967C7" w:rsidRDefault="00F967C7" w:rsidP="00F967C7">
      <w:pPr>
        <w:widowControl/>
        <w:ind w:firstLine="0"/>
        <w:jc w:val="left"/>
      </w:pPr>
      <w:r w:rsidRPr="00F967C7">
        <w:t>Г. наблюдение, сравнение, описание, эксперимент</w:t>
      </w:r>
    </w:p>
    <w:p w:rsidR="00F967C7" w:rsidRPr="00F967C7" w:rsidRDefault="00F967C7" w:rsidP="00F967C7">
      <w:pPr>
        <w:widowControl/>
        <w:ind w:firstLine="0"/>
        <w:jc w:val="left"/>
      </w:pPr>
    </w:p>
    <w:p w:rsidR="00F967C7" w:rsidRPr="00F967C7" w:rsidRDefault="00C9354A" w:rsidP="00C9354A">
      <w:pPr>
        <w:ind w:firstLine="0"/>
      </w:pPr>
      <w:r>
        <w:t xml:space="preserve">6. </w:t>
      </w:r>
      <w:r w:rsidR="00F967C7" w:rsidRPr="00F967C7">
        <w:t>Мировые религии – это…</w:t>
      </w:r>
    </w:p>
    <w:p w:rsidR="00F967C7" w:rsidRPr="00F967C7" w:rsidRDefault="00F967C7" w:rsidP="00F967C7">
      <w:pPr>
        <w:widowControl/>
        <w:ind w:firstLine="0"/>
        <w:jc w:val="left"/>
      </w:pPr>
      <w:r w:rsidRPr="00F967C7">
        <w:t xml:space="preserve">А. буддизм, христианство, ислам                        </w:t>
      </w:r>
    </w:p>
    <w:p w:rsidR="005A7A00" w:rsidRDefault="00F967C7" w:rsidP="00F967C7">
      <w:pPr>
        <w:widowControl/>
        <w:ind w:firstLine="0"/>
        <w:jc w:val="left"/>
      </w:pPr>
      <w:r w:rsidRPr="00F967C7">
        <w:t xml:space="preserve">Б. христианство, ислам     </w:t>
      </w:r>
    </w:p>
    <w:p w:rsidR="005A7A00" w:rsidRDefault="005A7A00" w:rsidP="00F967C7">
      <w:pPr>
        <w:widowControl/>
        <w:ind w:firstLine="0"/>
        <w:jc w:val="left"/>
      </w:pPr>
      <w:r w:rsidRPr="005A7A00">
        <w:t>В. индуизм, христианство, ислам</w:t>
      </w:r>
    </w:p>
    <w:p w:rsidR="00F967C7" w:rsidRPr="00F967C7" w:rsidRDefault="00F967C7" w:rsidP="00F967C7">
      <w:pPr>
        <w:widowControl/>
        <w:ind w:firstLine="0"/>
        <w:jc w:val="left"/>
      </w:pPr>
      <w:r w:rsidRPr="00F967C7">
        <w:t>Г. иудаизм, христианство, буддизм</w:t>
      </w:r>
    </w:p>
    <w:p w:rsidR="00F967C7" w:rsidRPr="00F967C7" w:rsidRDefault="00F967C7" w:rsidP="00F967C7">
      <w:pPr>
        <w:widowControl/>
        <w:ind w:firstLine="0"/>
        <w:jc w:val="left"/>
      </w:pPr>
    </w:p>
    <w:p w:rsidR="00F967C7" w:rsidRPr="00F967C7" w:rsidRDefault="00C9354A" w:rsidP="00C9354A">
      <w:pPr>
        <w:ind w:firstLine="0"/>
      </w:pPr>
      <w:r>
        <w:t>7.</w:t>
      </w:r>
      <w:r w:rsidR="00F967C7" w:rsidRPr="00F967C7">
        <w:t>Разновидность духовной деятельности людей, цель которой – формировать и развивать способности человека творчески преобразовывать окружающий мир и самого себя по законам красоты и гармонии – это…</w:t>
      </w:r>
    </w:p>
    <w:p w:rsidR="005A7A00" w:rsidRDefault="00F967C7" w:rsidP="00F967C7">
      <w:pPr>
        <w:widowControl/>
        <w:ind w:firstLine="0"/>
        <w:jc w:val="left"/>
      </w:pPr>
      <w:r w:rsidRPr="00F967C7">
        <w:t xml:space="preserve">А. религия                   </w:t>
      </w:r>
    </w:p>
    <w:p w:rsidR="005A7A00" w:rsidRDefault="00F967C7" w:rsidP="00F967C7">
      <w:pPr>
        <w:widowControl/>
        <w:ind w:firstLine="0"/>
        <w:jc w:val="left"/>
      </w:pPr>
      <w:r w:rsidRPr="00F967C7">
        <w:t xml:space="preserve">Б. вера                  </w:t>
      </w:r>
    </w:p>
    <w:p w:rsidR="005A7A00" w:rsidRDefault="00F967C7" w:rsidP="00F967C7">
      <w:pPr>
        <w:widowControl/>
        <w:ind w:firstLine="0"/>
        <w:jc w:val="left"/>
      </w:pPr>
      <w:r w:rsidRPr="00F967C7">
        <w:t xml:space="preserve">В. искусство                      </w:t>
      </w:r>
    </w:p>
    <w:p w:rsidR="00F967C7" w:rsidRPr="00F967C7" w:rsidRDefault="00F967C7" w:rsidP="00F967C7">
      <w:pPr>
        <w:widowControl/>
        <w:ind w:firstLine="0"/>
        <w:jc w:val="left"/>
      </w:pPr>
      <w:r w:rsidRPr="00F967C7">
        <w:t>Г. наука</w:t>
      </w:r>
    </w:p>
    <w:p w:rsidR="00F967C7" w:rsidRPr="00F967C7" w:rsidRDefault="00F967C7" w:rsidP="00F967C7">
      <w:pPr>
        <w:widowControl/>
        <w:ind w:firstLine="0"/>
        <w:jc w:val="left"/>
      </w:pPr>
    </w:p>
    <w:p w:rsidR="00F967C7" w:rsidRPr="00F967C7" w:rsidRDefault="00F967C7" w:rsidP="00C9354A">
      <w:pPr>
        <w:widowControl/>
        <w:numPr>
          <w:ilvl w:val="0"/>
          <w:numId w:val="13"/>
        </w:numPr>
        <w:spacing w:after="200" w:line="276" w:lineRule="auto"/>
        <w:contextualSpacing/>
        <w:jc w:val="left"/>
      </w:pPr>
      <w:r w:rsidRPr="00F967C7">
        <w:lastRenderedPageBreak/>
        <w:t>Отделение искусства от религии и начало развития искусства по своим собственным законам характерно для эпохи …</w:t>
      </w:r>
    </w:p>
    <w:p w:rsidR="00F967C7" w:rsidRPr="00F967C7" w:rsidRDefault="00F967C7" w:rsidP="00F967C7">
      <w:pPr>
        <w:widowControl/>
        <w:ind w:firstLine="0"/>
        <w:jc w:val="left"/>
      </w:pPr>
      <w:r w:rsidRPr="00F967C7">
        <w:t>А. первобытного общества</w:t>
      </w:r>
    </w:p>
    <w:p w:rsidR="005A7A00" w:rsidRDefault="00F967C7" w:rsidP="00F967C7">
      <w:pPr>
        <w:widowControl/>
        <w:ind w:firstLine="0"/>
        <w:jc w:val="left"/>
      </w:pPr>
      <w:r w:rsidRPr="00F967C7">
        <w:t>Б. становл</w:t>
      </w:r>
      <w:r w:rsidR="005A7A00">
        <w:t xml:space="preserve">ения и развития мировых религий     </w:t>
      </w:r>
    </w:p>
    <w:p w:rsidR="005A7A00" w:rsidRDefault="005A7A00" w:rsidP="00F967C7">
      <w:pPr>
        <w:widowControl/>
        <w:ind w:firstLine="0"/>
        <w:jc w:val="left"/>
      </w:pPr>
      <w:r w:rsidRPr="005A7A00">
        <w:t>В. эпохи Возрождения</w:t>
      </w:r>
    </w:p>
    <w:p w:rsidR="00F967C7" w:rsidRPr="00F967C7" w:rsidRDefault="00F967C7" w:rsidP="00F967C7">
      <w:pPr>
        <w:widowControl/>
        <w:ind w:firstLine="0"/>
        <w:jc w:val="left"/>
      </w:pPr>
      <w:r w:rsidRPr="00F967C7">
        <w:t xml:space="preserve">Г. для индустриальной эпохи (ХХ </w:t>
      </w:r>
      <w:proofErr w:type="gramStart"/>
      <w:r w:rsidRPr="00F967C7">
        <w:t>в</w:t>
      </w:r>
      <w:proofErr w:type="gramEnd"/>
      <w:r w:rsidRPr="00F967C7">
        <w:t>.)</w:t>
      </w:r>
    </w:p>
    <w:p w:rsidR="00F967C7" w:rsidRPr="00F967C7" w:rsidRDefault="00F967C7" w:rsidP="00F967C7">
      <w:pPr>
        <w:widowControl/>
        <w:ind w:firstLine="0"/>
        <w:jc w:val="left"/>
        <w:rPr>
          <w:rFonts w:eastAsia="Calibri"/>
          <w:b/>
          <w:lang w:eastAsia="en-US"/>
        </w:rPr>
      </w:pPr>
    </w:p>
    <w:p w:rsidR="005057EC" w:rsidRDefault="005057EC" w:rsidP="00F967C7">
      <w:pPr>
        <w:widowControl/>
        <w:spacing w:after="200"/>
        <w:ind w:left="720" w:firstLine="0"/>
        <w:contextualSpacing/>
        <w:rPr>
          <w:rFonts w:eastAsia="Calibri"/>
          <w:lang w:eastAsia="en-US"/>
        </w:rPr>
      </w:pPr>
    </w:p>
    <w:p w:rsidR="005057EC" w:rsidRDefault="005057EC" w:rsidP="005057EC">
      <w:pPr>
        <w:widowControl/>
        <w:spacing w:after="200" w:line="276" w:lineRule="auto"/>
        <w:ind w:firstLine="0"/>
        <w:contextualSpacing/>
        <w:jc w:val="center"/>
        <w:rPr>
          <w:rFonts w:eastAsia="Calibri"/>
          <w:b/>
          <w:lang w:eastAsia="en-US"/>
        </w:rPr>
      </w:pPr>
      <w:r>
        <w:rPr>
          <w:rFonts w:eastAsia="Calibri"/>
          <w:b/>
          <w:lang w:eastAsia="en-US"/>
        </w:rPr>
        <w:t xml:space="preserve">Ответы на тестовые задания по Разделам 1, 2, 3 </w:t>
      </w:r>
    </w:p>
    <w:p w:rsidR="005057EC" w:rsidRPr="002451A1" w:rsidRDefault="005057EC" w:rsidP="000E6B6D">
      <w:pPr>
        <w:widowControl/>
        <w:spacing w:after="200" w:line="276" w:lineRule="auto"/>
        <w:ind w:firstLine="0"/>
        <w:contextualSpacing/>
        <w:jc w:val="left"/>
        <w:rPr>
          <w:rFonts w:eastAsia="Calibri"/>
          <w:b/>
          <w:lang w:eastAsia="en-US"/>
        </w:rPr>
      </w:pPr>
      <w:r>
        <w:rPr>
          <w:rFonts w:eastAsia="Calibri"/>
          <w:b/>
          <w:lang w:eastAsia="en-US"/>
        </w:rPr>
        <w:t>Вариант 1</w:t>
      </w:r>
    </w:p>
    <w:tbl>
      <w:tblPr>
        <w:tblStyle w:val="ae"/>
        <w:tblW w:w="0" w:type="auto"/>
        <w:tblLook w:val="04A0"/>
      </w:tblPr>
      <w:tblGrid>
        <w:gridCol w:w="817"/>
        <w:gridCol w:w="1701"/>
        <w:gridCol w:w="4536"/>
        <w:gridCol w:w="1417"/>
      </w:tblGrid>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 xml:space="preserve">№ </w:t>
            </w:r>
          </w:p>
        </w:tc>
        <w:tc>
          <w:tcPr>
            <w:tcW w:w="1701" w:type="dxa"/>
          </w:tcPr>
          <w:p w:rsidR="005057EC" w:rsidRDefault="005057EC" w:rsidP="005057EC">
            <w:pPr>
              <w:widowControl/>
              <w:spacing w:after="200" w:line="276" w:lineRule="auto"/>
              <w:ind w:firstLine="0"/>
              <w:contextualSpacing/>
              <w:jc w:val="center"/>
              <w:rPr>
                <w:rFonts w:eastAsia="Calibri"/>
                <w:lang w:eastAsia="en-US"/>
              </w:rPr>
            </w:pPr>
            <w:r>
              <w:rPr>
                <w:rFonts w:eastAsia="Calibri"/>
                <w:lang w:eastAsia="en-US"/>
              </w:rPr>
              <w:t>Раздел 1</w:t>
            </w:r>
          </w:p>
        </w:tc>
        <w:tc>
          <w:tcPr>
            <w:tcW w:w="4536" w:type="dxa"/>
          </w:tcPr>
          <w:p w:rsidR="005057EC" w:rsidRDefault="005057EC" w:rsidP="005057EC">
            <w:pPr>
              <w:widowControl/>
              <w:spacing w:after="200" w:line="276" w:lineRule="auto"/>
              <w:ind w:firstLine="0"/>
              <w:contextualSpacing/>
              <w:jc w:val="center"/>
              <w:rPr>
                <w:rFonts w:eastAsia="Calibri"/>
                <w:lang w:eastAsia="en-US"/>
              </w:rPr>
            </w:pPr>
            <w:r>
              <w:rPr>
                <w:rFonts w:eastAsia="Calibri"/>
                <w:lang w:eastAsia="en-US"/>
              </w:rPr>
              <w:t>Раздел 2</w:t>
            </w:r>
          </w:p>
        </w:tc>
        <w:tc>
          <w:tcPr>
            <w:tcW w:w="1417" w:type="dxa"/>
          </w:tcPr>
          <w:p w:rsidR="005057EC" w:rsidRDefault="005057EC" w:rsidP="005057EC">
            <w:pPr>
              <w:widowControl/>
              <w:spacing w:after="200" w:line="276" w:lineRule="auto"/>
              <w:ind w:firstLine="0"/>
              <w:contextualSpacing/>
              <w:jc w:val="center"/>
              <w:rPr>
                <w:rFonts w:eastAsia="Calibri"/>
                <w:lang w:eastAsia="en-US"/>
              </w:rPr>
            </w:pPr>
            <w:r>
              <w:rPr>
                <w:rFonts w:eastAsia="Calibri"/>
                <w:lang w:eastAsia="en-US"/>
              </w:rPr>
              <w:t>Раздел 3</w:t>
            </w: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1</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В</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В</w:t>
            </w:r>
          </w:p>
        </w:tc>
        <w:tc>
          <w:tcPr>
            <w:tcW w:w="14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А</w:t>
            </w: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2</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Г</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Б</w:t>
            </w:r>
          </w:p>
        </w:tc>
        <w:tc>
          <w:tcPr>
            <w:tcW w:w="14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Г</w:t>
            </w: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3</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А</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Г</w:t>
            </w:r>
          </w:p>
        </w:tc>
        <w:tc>
          <w:tcPr>
            <w:tcW w:w="14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Г</w:t>
            </w: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4</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Индивид</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Г</w:t>
            </w:r>
          </w:p>
        </w:tc>
        <w:tc>
          <w:tcPr>
            <w:tcW w:w="14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А</w:t>
            </w: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5</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Б</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В</w:t>
            </w:r>
          </w:p>
        </w:tc>
        <w:tc>
          <w:tcPr>
            <w:tcW w:w="14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1-Б</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2-В</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3-А</w:t>
            </w: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6</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Г</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1-Б</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2-Г</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3-А</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4-В</w:t>
            </w:r>
          </w:p>
        </w:tc>
        <w:tc>
          <w:tcPr>
            <w:tcW w:w="14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А</w:t>
            </w: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7</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А</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1. по наличию письменности</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 xml:space="preserve">2. сложные </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3. дописьменные</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4. земледельцев и скотоводов</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5. индустриальное</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6. закрытое</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7. первобытнообщинная</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8. феодальная</w:t>
            </w:r>
          </w:p>
          <w:p w:rsidR="005057EC" w:rsidRDefault="005057EC" w:rsidP="005057EC">
            <w:pPr>
              <w:widowControl/>
              <w:spacing w:after="200" w:line="276" w:lineRule="auto"/>
              <w:ind w:firstLine="0"/>
              <w:contextualSpacing/>
              <w:rPr>
                <w:rFonts w:eastAsia="Calibri"/>
                <w:lang w:eastAsia="en-US"/>
              </w:rPr>
            </w:pPr>
            <w:r>
              <w:rPr>
                <w:rFonts w:eastAsia="Calibri"/>
                <w:lang w:eastAsia="en-US"/>
              </w:rPr>
              <w:t>9. коммуникационная</w:t>
            </w:r>
          </w:p>
        </w:tc>
        <w:tc>
          <w:tcPr>
            <w:tcW w:w="1417" w:type="dxa"/>
          </w:tcPr>
          <w:p w:rsidR="005057EC" w:rsidRDefault="005057EC" w:rsidP="005057EC">
            <w:pPr>
              <w:widowControl/>
              <w:spacing w:after="200" w:line="276" w:lineRule="auto"/>
              <w:ind w:firstLine="0"/>
              <w:contextualSpacing/>
              <w:rPr>
                <w:rFonts w:eastAsia="Calibri"/>
                <w:lang w:eastAsia="en-US"/>
              </w:rPr>
            </w:pPr>
          </w:p>
        </w:tc>
      </w:tr>
      <w:tr w:rsidR="005057EC" w:rsidTr="005057EC">
        <w:tc>
          <w:tcPr>
            <w:tcW w:w="8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8</w:t>
            </w:r>
          </w:p>
        </w:tc>
        <w:tc>
          <w:tcPr>
            <w:tcW w:w="1701"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В</w:t>
            </w:r>
          </w:p>
        </w:tc>
        <w:tc>
          <w:tcPr>
            <w:tcW w:w="4536"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w:t>
            </w:r>
          </w:p>
        </w:tc>
        <w:tc>
          <w:tcPr>
            <w:tcW w:w="1417" w:type="dxa"/>
          </w:tcPr>
          <w:p w:rsidR="005057EC" w:rsidRDefault="005057EC" w:rsidP="005057EC">
            <w:pPr>
              <w:widowControl/>
              <w:spacing w:after="200" w:line="276" w:lineRule="auto"/>
              <w:ind w:firstLine="0"/>
              <w:contextualSpacing/>
              <w:rPr>
                <w:rFonts w:eastAsia="Calibri"/>
                <w:lang w:eastAsia="en-US"/>
              </w:rPr>
            </w:pPr>
            <w:r>
              <w:rPr>
                <w:rFonts w:eastAsia="Calibri"/>
                <w:lang w:eastAsia="en-US"/>
              </w:rPr>
              <w:t>-</w:t>
            </w:r>
          </w:p>
        </w:tc>
      </w:tr>
    </w:tbl>
    <w:p w:rsidR="005057EC" w:rsidRPr="00F967C7" w:rsidRDefault="005057EC" w:rsidP="00F967C7">
      <w:pPr>
        <w:widowControl/>
        <w:spacing w:after="200"/>
        <w:ind w:left="720" w:firstLine="0"/>
        <w:contextualSpacing/>
        <w:rPr>
          <w:rFonts w:eastAsia="Calibri"/>
          <w:lang w:eastAsia="en-US"/>
        </w:rPr>
      </w:pPr>
    </w:p>
    <w:p w:rsidR="000E6B6D" w:rsidRDefault="005057EC" w:rsidP="005057EC">
      <w:pPr>
        <w:widowControl/>
        <w:spacing w:after="200" w:line="276" w:lineRule="auto"/>
        <w:ind w:firstLine="0"/>
        <w:contextualSpacing/>
        <w:jc w:val="center"/>
        <w:rPr>
          <w:rFonts w:eastAsia="Calibri"/>
          <w:b/>
          <w:lang w:eastAsia="en-US"/>
        </w:rPr>
      </w:pPr>
      <w:r>
        <w:rPr>
          <w:rFonts w:eastAsia="Calibri"/>
          <w:b/>
          <w:lang w:eastAsia="en-US"/>
        </w:rPr>
        <w:t xml:space="preserve">Ответы на тестовые задания по Разделам 1, 2, 3 </w:t>
      </w:r>
    </w:p>
    <w:p w:rsidR="008B114E" w:rsidRPr="0066593C" w:rsidRDefault="006C0D4F" w:rsidP="000E6B6D">
      <w:pPr>
        <w:widowControl/>
        <w:spacing w:after="200" w:line="276" w:lineRule="auto"/>
        <w:ind w:firstLine="0"/>
        <w:contextualSpacing/>
        <w:jc w:val="left"/>
        <w:rPr>
          <w:rFonts w:eastAsia="Calibri"/>
          <w:b/>
          <w:lang w:eastAsia="en-US"/>
        </w:rPr>
      </w:pPr>
      <w:r w:rsidRPr="0066593C">
        <w:rPr>
          <w:rFonts w:eastAsia="Calibri"/>
          <w:b/>
          <w:lang w:eastAsia="en-US"/>
        </w:rPr>
        <w:t>Вариант 2</w:t>
      </w:r>
    </w:p>
    <w:tbl>
      <w:tblPr>
        <w:tblStyle w:val="ae"/>
        <w:tblW w:w="0" w:type="auto"/>
        <w:tblLook w:val="04A0"/>
      </w:tblPr>
      <w:tblGrid>
        <w:gridCol w:w="817"/>
        <w:gridCol w:w="1701"/>
        <w:gridCol w:w="3119"/>
        <w:gridCol w:w="1417"/>
      </w:tblGrid>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 xml:space="preserve">№ </w:t>
            </w:r>
          </w:p>
        </w:tc>
        <w:tc>
          <w:tcPr>
            <w:tcW w:w="1701" w:type="dxa"/>
          </w:tcPr>
          <w:p w:rsidR="005057EC" w:rsidRDefault="005057EC" w:rsidP="008B114E">
            <w:pPr>
              <w:widowControl/>
              <w:spacing w:after="200" w:line="276" w:lineRule="auto"/>
              <w:ind w:firstLine="0"/>
              <w:contextualSpacing/>
              <w:jc w:val="center"/>
              <w:rPr>
                <w:rFonts w:eastAsia="Calibri"/>
                <w:lang w:eastAsia="en-US"/>
              </w:rPr>
            </w:pPr>
            <w:r>
              <w:rPr>
                <w:rFonts w:eastAsia="Calibri"/>
                <w:lang w:eastAsia="en-US"/>
              </w:rPr>
              <w:t>Раздел 1</w:t>
            </w:r>
          </w:p>
        </w:tc>
        <w:tc>
          <w:tcPr>
            <w:tcW w:w="3119" w:type="dxa"/>
          </w:tcPr>
          <w:p w:rsidR="005057EC" w:rsidRDefault="005057EC" w:rsidP="008B114E">
            <w:pPr>
              <w:widowControl/>
              <w:spacing w:after="200" w:line="276" w:lineRule="auto"/>
              <w:ind w:firstLine="0"/>
              <w:contextualSpacing/>
              <w:jc w:val="center"/>
              <w:rPr>
                <w:rFonts w:eastAsia="Calibri"/>
                <w:lang w:eastAsia="en-US"/>
              </w:rPr>
            </w:pPr>
            <w:r>
              <w:rPr>
                <w:rFonts w:eastAsia="Calibri"/>
                <w:lang w:eastAsia="en-US"/>
              </w:rPr>
              <w:t>Раздел 2</w:t>
            </w:r>
          </w:p>
        </w:tc>
        <w:tc>
          <w:tcPr>
            <w:tcW w:w="1417" w:type="dxa"/>
          </w:tcPr>
          <w:p w:rsidR="005057EC" w:rsidRDefault="005057EC" w:rsidP="008B114E">
            <w:pPr>
              <w:widowControl/>
              <w:spacing w:after="200" w:line="276" w:lineRule="auto"/>
              <w:ind w:firstLine="0"/>
              <w:contextualSpacing/>
              <w:jc w:val="center"/>
              <w:rPr>
                <w:rFonts w:eastAsia="Calibri"/>
                <w:lang w:eastAsia="en-US"/>
              </w:rPr>
            </w:pPr>
            <w:r>
              <w:rPr>
                <w:rFonts w:eastAsia="Calibri"/>
                <w:lang w:eastAsia="en-US"/>
              </w:rPr>
              <w:t>Раздел 3</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1</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Г</w:t>
            </w:r>
          </w:p>
        </w:tc>
        <w:tc>
          <w:tcPr>
            <w:tcW w:w="3119"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Б</w:t>
            </w: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Г</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2</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В</w:t>
            </w:r>
          </w:p>
        </w:tc>
        <w:tc>
          <w:tcPr>
            <w:tcW w:w="3119"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Г</w:t>
            </w: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Г</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3</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Социогенез</w:t>
            </w:r>
          </w:p>
        </w:tc>
        <w:tc>
          <w:tcPr>
            <w:tcW w:w="3119"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Б</w:t>
            </w: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Б</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4</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В</w:t>
            </w:r>
          </w:p>
        </w:tc>
        <w:tc>
          <w:tcPr>
            <w:tcW w:w="3119"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А</w:t>
            </w: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Г</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5</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А</w:t>
            </w:r>
          </w:p>
        </w:tc>
        <w:tc>
          <w:tcPr>
            <w:tcW w:w="3119"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Г</w:t>
            </w: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Б</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6</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А</w:t>
            </w:r>
          </w:p>
        </w:tc>
        <w:tc>
          <w:tcPr>
            <w:tcW w:w="3119"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В</w:t>
            </w: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А</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7</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В</w:t>
            </w:r>
          </w:p>
        </w:tc>
        <w:tc>
          <w:tcPr>
            <w:tcW w:w="3119"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А: 3, 4,5</w:t>
            </w:r>
          </w:p>
          <w:p w:rsidR="005057EC" w:rsidRDefault="005057EC" w:rsidP="00F967C7">
            <w:pPr>
              <w:widowControl/>
              <w:spacing w:after="200" w:line="276" w:lineRule="auto"/>
              <w:ind w:firstLine="0"/>
              <w:contextualSpacing/>
              <w:rPr>
                <w:rFonts w:eastAsia="Calibri"/>
                <w:lang w:eastAsia="en-US"/>
              </w:rPr>
            </w:pPr>
            <w:proofErr w:type="gramStart"/>
            <w:r>
              <w:rPr>
                <w:rFonts w:eastAsia="Calibri"/>
                <w:lang w:eastAsia="en-US"/>
              </w:rPr>
              <w:t>Б</w:t>
            </w:r>
            <w:proofErr w:type="gramEnd"/>
            <w:r>
              <w:rPr>
                <w:rFonts w:eastAsia="Calibri"/>
                <w:lang w:eastAsia="en-US"/>
              </w:rPr>
              <w:t>: 1, 2, 6, 7</w:t>
            </w: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В</w:t>
            </w:r>
          </w:p>
        </w:tc>
      </w:tr>
      <w:tr w:rsidR="005057EC" w:rsidTr="002451A1">
        <w:tc>
          <w:tcPr>
            <w:tcW w:w="8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8</w:t>
            </w:r>
          </w:p>
        </w:tc>
        <w:tc>
          <w:tcPr>
            <w:tcW w:w="1701"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В</w:t>
            </w:r>
          </w:p>
        </w:tc>
        <w:tc>
          <w:tcPr>
            <w:tcW w:w="3119" w:type="dxa"/>
          </w:tcPr>
          <w:p w:rsidR="005057EC" w:rsidRDefault="005057EC" w:rsidP="00F967C7">
            <w:pPr>
              <w:widowControl/>
              <w:spacing w:after="200" w:line="276" w:lineRule="auto"/>
              <w:ind w:firstLine="0"/>
              <w:contextualSpacing/>
              <w:rPr>
                <w:rFonts w:eastAsia="Calibri"/>
                <w:lang w:eastAsia="en-US"/>
              </w:rPr>
            </w:pPr>
          </w:p>
        </w:tc>
        <w:tc>
          <w:tcPr>
            <w:tcW w:w="1417" w:type="dxa"/>
          </w:tcPr>
          <w:p w:rsidR="005057EC" w:rsidRDefault="005057EC" w:rsidP="00F967C7">
            <w:pPr>
              <w:widowControl/>
              <w:spacing w:after="200" w:line="276" w:lineRule="auto"/>
              <w:ind w:firstLine="0"/>
              <w:contextualSpacing/>
              <w:rPr>
                <w:rFonts w:eastAsia="Calibri"/>
                <w:lang w:eastAsia="en-US"/>
              </w:rPr>
            </w:pPr>
            <w:r>
              <w:rPr>
                <w:rFonts w:eastAsia="Calibri"/>
                <w:lang w:eastAsia="en-US"/>
              </w:rPr>
              <w:t>В</w:t>
            </w:r>
          </w:p>
        </w:tc>
      </w:tr>
    </w:tbl>
    <w:p w:rsidR="00440415" w:rsidRPr="00440415" w:rsidRDefault="00440415" w:rsidP="00440415">
      <w:pPr>
        <w:widowControl/>
        <w:spacing w:line="276" w:lineRule="auto"/>
        <w:ind w:firstLine="0"/>
        <w:jc w:val="center"/>
        <w:rPr>
          <w:rFonts w:eastAsia="Calibri"/>
          <w:b/>
          <w:lang w:eastAsia="en-US"/>
        </w:rPr>
      </w:pPr>
      <w:r w:rsidRPr="00440415">
        <w:rPr>
          <w:rFonts w:eastAsia="Calibri"/>
          <w:b/>
          <w:lang w:eastAsia="en-US"/>
        </w:rPr>
        <w:lastRenderedPageBreak/>
        <w:t>Промежуточная аттестация</w:t>
      </w:r>
    </w:p>
    <w:p w:rsidR="00440415" w:rsidRDefault="00440415" w:rsidP="00440415">
      <w:pPr>
        <w:widowControl/>
        <w:spacing w:line="276" w:lineRule="auto"/>
        <w:ind w:firstLine="0"/>
        <w:jc w:val="center"/>
        <w:rPr>
          <w:rFonts w:eastAsia="Calibri"/>
          <w:lang w:eastAsia="en-US"/>
        </w:rPr>
      </w:pPr>
      <w:proofErr w:type="gramStart"/>
      <w:r w:rsidRPr="00440415">
        <w:rPr>
          <w:rFonts w:eastAsia="Calibri"/>
          <w:lang w:eastAsia="en-US"/>
        </w:rPr>
        <w:t>(</w:t>
      </w:r>
      <w:r>
        <w:rPr>
          <w:rFonts w:eastAsia="Calibri"/>
          <w:lang w:eastAsia="en-US"/>
        </w:rPr>
        <w:t xml:space="preserve">проверка знаний </w:t>
      </w:r>
      <w:r w:rsidR="000E6B6D">
        <w:rPr>
          <w:rFonts w:eastAsia="Calibri"/>
          <w:lang w:eastAsia="en-US"/>
        </w:rPr>
        <w:t>по темам разделов 4, 5</w:t>
      </w:r>
      <w:r w:rsidR="005057EC">
        <w:rPr>
          <w:rFonts w:eastAsia="Calibri"/>
          <w:lang w:eastAsia="en-US"/>
        </w:rPr>
        <w:t>:Социальные отношения, Политика</w:t>
      </w:r>
      <w:r w:rsidRPr="00440415">
        <w:rPr>
          <w:rFonts w:eastAsia="Calibri"/>
          <w:lang w:eastAsia="en-US"/>
        </w:rPr>
        <w:t>)</w:t>
      </w:r>
      <w:proofErr w:type="gramEnd"/>
    </w:p>
    <w:p w:rsidR="00440415" w:rsidRPr="00440415" w:rsidRDefault="00440415" w:rsidP="00440415">
      <w:pPr>
        <w:widowControl/>
        <w:spacing w:line="276" w:lineRule="auto"/>
        <w:ind w:firstLine="0"/>
        <w:jc w:val="center"/>
        <w:rPr>
          <w:rFonts w:eastAsia="Calibri"/>
          <w:lang w:eastAsia="en-US"/>
        </w:rPr>
      </w:pPr>
    </w:p>
    <w:p w:rsidR="00440415" w:rsidRDefault="00440415" w:rsidP="00440415">
      <w:pPr>
        <w:widowControl/>
        <w:spacing w:line="276" w:lineRule="auto"/>
        <w:ind w:firstLine="0"/>
        <w:jc w:val="center"/>
        <w:rPr>
          <w:rFonts w:eastAsia="Calibri"/>
          <w:b/>
          <w:lang w:eastAsia="en-US"/>
        </w:rPr>
      </w:pPr>
      <w:r w:rsidRPr="00440415">
        <w:rPr>
          <w:rFonts w:eastAsia="Calibri"/>
          <w:b/>
          <w:lang w:eastAsia="en-US"/>
        </w:rPr>
        <w:t>Вариант 1</w:t>
      </w:r>
    </w:p>
    <w:p w:rsidR="00440415" w:rsidRPr="00440415" w:rsidRDefault="00440415" w:rsidP="00440415">
      <w:pPr>
        <w:widowControl/>
        <w:spacing w:line="276" w:lineRule="auto"/>
        <w:ind w:firstLine="0"/>
        <w:rPr>
          <w:rFonts w:eastAsia="Calibri"/>
          <w:lang w:eastAsia="en-US"/>
        </w:rPr>
      </w:pPr>
      <w:r w:rsidRPr="00440415">
        <w:rPr>
          <w:rFonts w:eastAsia="Calibri"/>
          <w:lang w:eastAsia="en-US"/>
        </w:rPr>
        <w:t>Задания включают в себя тесты разных типов: задания, требующие выбрать верный ответ из представленных вариантов, вопросы, где необходимо вписать термин/понятие, задания на соотнесение.</w:t>
      </w:r>
    </w:p>
    <w:p w:rsidR="00440415" w:rsidRPr="00440415" w:rsidRDefault="00440415" w:rsidP="00440415">
      <w:pPr>
        <w:widowControl/>
        <w:spacing w:line="276" w:lineRule="auto"/>
        <w:ind w:firstLine="0"/>
        <w:rPr>
          <w:rFonts w:eastAsia="Calibri"/>
          <w:b/>
          <w:lang w:eastAsia="en-US"/>
        </w:rPr>
      </w:pPr>
    </w:p>
    <w:p w:rsidR="00440415" w:rsidRPr="00440415" w:rsidRDefault="00440415" w:rsidP="00440415">
      <w:pPr>
        <w:widowControl/>
        <w:spacing w:line="276" w:lineRule="auto"/>
        <w:ind w:firstLine="0"/>
        <w:rPr>
          <w:rFonts w:eastAsia="Calibri"/>
          <w:b/>
          <w:lang w:eastAsia="en-US"/>
        </w:rPr>
      </w:pPr>
      <w:r w:rsidRPr="00440415">
        <w:rPr>
          <w:rFonts w:eastAsia="Calibri"/>
          <w:b/>
          <w:lang w:eastAsia="en-US"/>
        </w:rPr>
        <w:t xml:space="preserve">Раздел </w:t>
      </w:r>
      <w:r w:rsidR="000E6B6D">
        <w:rPr>
          <w:rFonts w:eastAsia="Calibri"/>
          <w:b/>
          <w:lang w:eastAsia="en-US"/>
        </w:rPr>
        <w:t>4</w:t>
      </w:r>
      <w:r w:rsidRPr="00440415">
        <w:rPr>
          <w:rFonts w:eastAsia="Calibri"/>
          <w:b/>
          <w:lang w:eastAsia="en-US"/>
        </w:rPr>
        <w:t>. Социальные отношения</w:t>
      </w:r>
    </w:p>
    <w:p w:rsidR="00440415" w:rsidRPr="0066593C" w:rsidRDefault="00440415" w:rsidP="0066593C">
      <w:pPr>
        <w:pStyle w:val="a3"/>
        <w:numPr>
          <w:ilvl w:val="5"/>
          <w:numId w:val="27"/>
        </w:numPr>
        <w:tabs>
          <w:tab w:val="clear" w:pos="4320"/>
          <w:tab w:val="num" w:pos="426"/>
        </w:tabs>
        <w:spacing w:after="0"/>
        <w:ind w:left="0" w:firstLine="0"/>
        <w:rPr>
          <w:rFonts w:ascii="Times New Roman" w:eastAsia="Calibri" w:hAnsi="Times New Roman"/>
          <w:sz w:val="24"/>
          <w:szCs w:val="24"/>
        </w:rPr>
      </w:pPr>
      <w:r w:rsidRPr="0066593C">
        <w:rPr>
          <w:rFonts w:ascii="Times New Roman" w:eastAsia="Calibri" w:hAnsi="Times New Roman"/>
          <w:sz w:val="24"/>
          <w:szCs w:val="24"/>
        </w:rPr>
        <w:t>Группа людей, характеризующаяся большой численностью, необязательностью личных контактов, её члены выделяются по какому-либо признаку для исследования (признак не имеет социального значения) – это…</w:t>
      </w:r>
    </w:p>
    <w:p w:rsidR="00440415" w:rsidRPr="0066593C" w:rsidRDefault="00440415" w:rsidP="0066593C">
      <w:pPr>
        <w:widowControl/>
        <w:tabs>
          <w:tab w:val="num" w:pos="426"/>
        </w:tabs>
        <w:spacing w:line="276" w:lineRule="auto"/>
        <w:ind w:firstLine="0"/>
        <w:rPr>
          <w:rFonts w:eastAsia="Calibri"/>
          <w:lang w:eastAsia="en-US"/>
        </w:rPr>
      </w:pPr>
      <w:r w:rsidRPr="0066593C">
        <w:rPr>
          <w:rFonts w:eastAsia="Calibri"/>
          <w:lang w:eastAsia="en-US"/>
        </w:rPr>
        <w:t>А. квазигруппа</w:t>
      </w:r>
    </w:p>
    <w:p w:rsidR="00440415" w:rsidRPr="0066593C" w:rsidRDefault="00440415" w:rsidP="0066593C">
      <w:pPr>
        <w:widowControl/>
        <w:tabs>
          <w:tab w:val="num" w:pos="426"/>
        </w:tabs>
        <w:spacing w:line="276" w:lineRule="auto"/>
        <w:ind w:firstLine="0"/>
        <w:rPr>
          <w:rFonts w:eastAsia="Calibri"/>
          <w:lang w:eastAsia="en-US"/>
        </w:rPr>
      </w:pPr>
      <w:r w:rsidRPr="0066593C">
        <w:rPr>
          <w:rFonts w:eastAsia="Calibri"/>
          <w:lang w:eastAsia="en-US"/>
        </w:rPr>
        <w:t>Б. устойчивая долговременная группа</w:t>
      </w:r>
    </w:p>
    <w:p w:rsidR="00440415" w:rsidRPr="0066593C" w:rsidRDefault="00440415" w:rsidP="0066593C">
      <w:pPr>
        <w:widowControl/>
        <w:tabs>
          <w:tab w:val="num" w:pos="426"/>
        </w:tabs>
        <w:spacing w:line="276" w:lineRule="auto"/>
        <w:ind w:firstLine="0"/>
        <w:rPr>
          <w:rFonts w:eastAsia="Calibri"/>
          <w:lang w:eastAsia="en-US"/>
        </w:rPr>
      </w:pPr>
      <w:r w:rsidRPr="0066593C">
        <w:rPr>
          <w:rFonts w:eastAsia="Calibri"/>
          <w:lang w:eastAsia="en-US"/>
        </w:rPr>
        <w:t>В. номинальная группа</w:t>
      </w:r>
    </w:p>
    <w:p w:rsidR="00440415" w:rsidRDefault="00440415" w:rsidP="0066593C">
      <w:pPr>
        <w:widowControl/>
        <w:tabs>
          <w:tab w:val="num" w:pos="426"/>
        </w:tabs>
        <w:spacing w:line="276" w:lineRule="auto"/>
        <w:ind w:firstLine="0"/>
        <w:rPr>
          <w:rFonts w:eastAsia="Calibri"/>
          <w:lang w:eastAsia="en-US"/>
        </w:rPr>
      </w:pPr>
      <w:r w:rsidRPr="0066593C">
        <w:rPr>
          <w:rFonts w:eastAsia="Calibri"/>
          <w:lang w:eastAsia="en-US"/>
        </w:rPr>
        <w:t>Г. референтная группа</w:t>
      </w:r>
    </w:p>
    <w:p w:rsidR="0066593C" w:rsidRPr="0066593C" w:rsidRDefault="0066593C" w:rsidP="0066593C">
      <w:pPr>
        <w:widowControl/>
        <w:tabs>
          <w:tab w:val="num" w:pos="426"/>
        </w:tabs>
        <w:spacing w:line="276" w:lineRule="auto"/>
        <w:ind w:firstLine="0"/>
        <w:rPr>
          <w:rFonts w:eastAsia="Calibri"/>
          <w:lang w:eastAsia="en-US"/>
        </w:rPr>
      </w:pPr>
    </w:p>
    <w:p w:rsidR="00440415" w:rsidRPr="0066593C" w:rsidRDefault="00440415" w:rsidP="0066593C">
      <w:pPr>
        <w:pStyle w:val="a3"/>
        <w:numPr>
          <w:ilvl w:val="2"/>
          <w:numId w:val="27"/>
        </w:numPr>
        <w:tabs>
          <w:tab w:val="num" w:pos="426"/>
        </w:tabs>
        <w:spacing w:after="0"/>
        <w:ind w:left="0" w:firstLine="0"/>
        <w:rPr>
          <w:rFonts w:ascii="Times New Roman" w:eastAsia="Calibri" w:hAnsi="Times New Roman"/>
          <w:sz w:val="24"/>
          <w:szCs w:val="24"/>
        </w:rPr>
      </w:pPr>
      <w:r w:rsidRPr="0066593C">
        <w:rPr>
          <w:rFonts w:ascii="Times New Roman" w:eastAsia="Calibri" w:hAnsi="Times New Roman"/>
          <w:sz w:val="24"/>
          <w:szCs w:val="24"/>
        </w:rPr>
        <w:t>Социальная позиция, которая закрепляется за человеком через его индивидуальный выбор, - это … статус</w:t>
      </w:r>
    </w:p>
    <w:p w:rsidR="00440415" w:rsidRPr="0066593C" w:rsidRDefault="00440415" w:rsidP="0066593C">
      <w:pPr>
        <w:widowControl/>
        <w:tabs>
          <w:tab w:val="num" w:pos="426"/>
        </w:tabs>
        <w:spacing w:line="276" w:lineRule="auto"/>
        <w:ind w:firstLine="0"/>
        <w:rPr>
          <w:rFonts w:eastAsia="Calibri"/>
          <w:lang w:eastAsia="en-US"/>
        </w:rPr>
      </w:pPr>
      <w:r w:rsidRPr="0066593C">
        <w:rPr>
          <w:rFonts w:eastAsia="Calibri"/>
          <w:lang w:eastAsia="en-US"/>
        </w:rPr>
        <w:t>А. главный</w:t>
      </w:r>
    </w:p>
    <w:p w:rsidR="00440415" w:rsidRPr="0066593C" w:rsidRDefault="00440415" w:rsidP="0066593C">
      <w:pPr>
        <w:widowControl/>
        <w:tabs>
          <w:tab w:val="num" w:pos="426"/>
        </w:tabs>
        <w:spacing w:line="276" w:lineRule="auto"/>
        <w:ind w:firstLine="0"/>
        <w:rPr>
          <w:rFonts w:eastAsia="Calibri"/>
          <w:lang w:eastAsia="en-US"/>
        </w:rPr>
      </w:pPr>
      <w:r w:rsidRPr="0066593C">
        <w:rPr>
          <w:rFonts w:eastAsia="Calibri"/>
          <w:lang w:eastAsia="en-US"/>
        </w:rPr>
        <w:t>Б. достигаемый</w:t>
      </w:r>
    </w:p>
    <w:p w:rsidR="00440415" w:rsidRPr="0066593C" w:rsidRDefault="00440415" w:rsidP="0066593C">
      <w:pPr>
        <w:widowControl/>
        <w:tabs>
          <w:tab w:val="num" w:pos="426"/>
        </w:tabs>
        <w:spacing w:line="276" w:lineRule="auto"/>
        <w:ind w:firstLine="0"/>
        <w:rPr>
          <w:rFonts w:eastAsia="Calibri"/>
          <w:lang w:eastAsia="en-US"/>
        </w:rPr>
      </w:pPr>
      <w:r w:rsidRPr="0066593C">
        <w:rPr>
          <w:rFonts w:eastAsia="Calibri"/>
          <w:lang w:eastAsia="en-US"/>
        </w:rPr>
        <w:t>В. предписанный</w:t>
      </w:r>
    </w:p>
    <w:p w:rsidR="00440415" w:rsidRDefault="00440415" w:rsidP="0066593C">
      <w:pPr>
        <w:widowControl/>
        <w:tabs>
          <w:tab w:val="num" w:pos="426"/>
        </w:tabs>
        <w:spacing w:line="276" w:lineRule="auto"/>
        <w:ind w:firstLine="0"/>
        <w:rPr>
          <w:rFonts w:eastAsia="Calibri"/>
          <w:lang w:eastAsia="en-US"/>
        </w:rPr>
      </w:pPr>
      <w:r w:rsidRPr="0066593C">
        <w:rPr>
          <w:rFonts w:eastAsia="Calibri"/>
          <w:lang w:eastAsia="en-US"/>
        </w:rPr>
        <w:t>Г. ролевой</w:t>
      </w:r>
    </w:p>
    <w:p w:rsidR="0066593C" w:rsidRPr="0066593C" w:rsidRDefault="0066593C" w:rsidP="0066593C">
      <w:pPr>
        <w:widowControl/>
        <w:tabs>
          <w:tab w:val="num" w:pos="426"/>
        </w:tabs>
        <w:spacing w:line="276" w:lineRule="auto"/>
        <w:ind w:firstLine="0"/>
        <w:rPr>
          <w:rFonts w:eastAsia="Calibri"/>
          <w:lang w:eastAsia="en-US"/>
        </w:rPr>
      </w:pPr>
    </w:p>
    <w:p w:rsidR="00440415" w:rsidRPr="0066593C" w:rsidRDefault="00440415" w:rsidP="0066593C">
      <w:pPr>
        <w:pStyle w:val="a3"/>
        <w:numPr>
          <w:ilvl w:val="2"/>
          <w:numId w:val="27"/>
        </w:numPr>
        <w:tabs>
          <w:tab w:val="num" w:pos="426"/>
        </w:tabs>
        <w:spacing w:after="0"/>
        <w:ind w:left="0" w:firstLine="0"/>
        <w:rPr>
          <w:rFonts w:ascii="Times New Roman" w:eastAsia="Calibri" w:hAnsi="Times New Roman"/>
          <w:sz w:val="24"/>
          <w:szCs w:val="24"/>
        </w:rPr>
      </w:pPr>
      <w:r w:rsidRPr="0066593C">
        <w:rPr>
          <w:rFonts w:ascii="Times New Roman" w:eastAsia="Calibri" w:hAnsi="Times New Roman"/>
          <w:sz w:val="24"/>
          <w:szCs w:val="24"/>
        </w:rPr>
        <w:t>Выберите верную версию последовательности понятий в местах пропусков: «Освоение ролевых функций имеет три стадии: 1. _____ (повторение), 2. ___________(переход от одной роли к другой), 3. _______(освоение определённой роли в рамках значимой для данного человека социальной группы)».</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А.  проигрывание, имитация, групповое членство</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Б. имитация, проигрывание, групповое членство</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В. имитация, проигрывание, ролевое ожидание</w:t>
      </w:r>
    </w:p>
    <w:p w:rsidR="00440415" w:rsidRDefault="00440415" w:rsidP="0066593C">
      <w:pPr>
        <w:widowControl/>
        <w:spacing w:line="276" w:lineRule="auto"/>
        <w:ind w:firstLine="0"/>
        <w:rPr>
          <w:rFonts w:eastAsia="Calibri"/>
          <w:lang w:eastAsia="en-US"/>
        </w:rPr>
      </w:pPr>
      <w:r w:rsidRPr="00440415">
        <w:rPr>
          <w:rFonts w:eastAsia="Calibri"/>
          <w:lang w:eastAsia="en-US"/>
        </w:rPr>
        <w:t>Г. проигрывание, ролевое ожидание, ролевое исполнение</w:t>
      </w:r>
    </w:p>
    <w:p w:rsidR="0066593C" w:rsidRPr="00440415" w:rsidRDefault="0066593C" w:rsidP="0066593C">
      <w:pPr>
        <w:widowControl/>
        <w:spacing w:line="276" w:lineRule="auto"/>
        <w:ind w:firstLine="0"/>
        <w:rPr>
          <w:rFonts w:eastAsia="Calibri"/>
          <w:lang w:eastAsia="en-US"/>
        </w:rPr>
      </w:pP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4.</w:t>
      </w:r>
      <w:r w:rsidRPr="00440415">
        <w:rPr>
          <w:rFonts w:eastAsia="Calibri"/>
          <w:lang w:eastAsia="en-US"/>
        </w:rPr>
        <w:tab/>
        <w:t xml:space="preserve">Переход из более высокой статусной группы в </w:t>
      </w:r>
      <w:proofErr w:type="gramStart"/>
      <w:r w:rsidRPr="00440415">
        <w:rPr>
          <w:rFonts w:eastAsia="Calibri"/>
          <w:lang w:eastAsia="en-US"/>
        </w:rPr>
        <w:t>нижнюю</w:t>
      </w:r>
      <w:proofErr w:type="gramEnd"/>
      <w:r w:rsidRPr="00440415">
        <w:rPr>
          <w:rFonts w:eastAsia="Calibri"/>
          <w:lang w:eastAsia="en-US"/>
        </w:rPr>
        <w:t xml:space="preserve"> называется …</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А. восходящей мобильностью</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Б. нисходящей мобильностью</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В. географической мобильностью</w:t>
      </w:r>
    </w:p>
    <w:p w:rsidR="00440415" w:rsidRDefault="00440415" w:rsidP="0066593C">
      <w:pPr>
        <w:widowControl/>
        <w:spacing w:line="276" w:lineRule="auto"/>
        <w:ind w:firstLine="0"/>
        <w:rPr>
          <w:rFonts w:eastAsia="Calibri"/>
          <w:lang w:eastAsia="en-US"/>
        </w:rPr>
      </w:pPr>
      <w:r w:rsidRPr="00440415">
        <w:rPr>
          <w:rFonts w:eastAsia="Calibri"/>
          <w:lang w:eastAsia="en-US"/>
        </w:rPr>
        <w:t>Г. миграцией</w:t>
      </w:r>
    </w:p>
    <w:p w:rsidR="0066593C" w:rsidRPr="00440415" w:rsidRDefault="0066593C" w:rsidP="0066593C">
      <w:pPr>
        <w:widowControl/>
        <w:spacing w:line="276" w:lineRule="auto"/>
        <w:ind w:firstLine="0"/>
        <w:rPr>
          <w:rFonts w:eastAsia="Calibri"/>
          <w:lang w:eastAsia="en-US"/>
        </w:rPr>
      </w:pPr>
    </w:p>
    <w:p w:rsidR="00440415" w:rsidRPr="00440415" w:rsidRDefault="00440415" w:rsidP="0066593C">
      <w:pPr>
        <w:widowControl/>
        <w:numPr>
          <w:ilvl w:val="0"/>
          <w:numId w:val="25"/>
        </w:numPr>
        <w:tabs>
          <w:tab w:val="left" w:pos="426"/>
        </w:tabs>
        <w:spacing w:line="276" w:lineRule="auto"/>
        <w:ind w:left="0" w:firstLine="0"/>
        <w:contextualSpacing/>
        <w:jc w:val="left"/>
        <w:rPr>
          <w:rFonts w:eastAsia="Calibri"/>
          <w:lang w:eastAsia="en-US"/>
        </w:rPr>
      </w:pPr>
      <w:r w:rsidRPr="00440415">
        <w:rPr>
          <w:rFonts w:eastAsia="Calibri"/>
          <w:lang w:eastAsia="en-US"/>
        </w:rPr>
        <w:t>Поведение, не соответствующее общепринятым ценностям и нормам, называется …</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А. формальным</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Б. неформальным</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В. девиантным</w:t>
      </w:r>
    </w:p>
    <w:p w:rsidR="00440415" w:rsidRDefault="00440415" w:rsidP="0066593C">
      <w:pPr>
        <w:widowControl/>
        <w:spacing w:line="276" w:lineRule="auto"/>
        <w:ind w:firstLine="0"/>
        <w:rPr>
          <w:rFonts w:eastAsia="Calibri"/>
          <w:lang w:eastAsia="en-US"/>
        </w:rPr>
      </w:pPr>
      <w:r w:rsidRPr="00440415">
        <w:rPr>
          <w:rFonts w:eastAsia="Calibri"/>
          <w:lang w:eastAsia="en-US"/>
        </w:rPr>
        <w:t>Г. революционным</w:t>
      </w:r>
    </w:p>
    <w:p w:rsidR="005057EC" w:rsidRPr="00440415" w:rsidRDefault="005057EC" w:rsidP="0066593C">
      <w:pPr>
        <w:widowControl/>
        <w:spacing w:line="276" w:lineRule="auto"/>
        <w:ind w:firstLine="0"/>
        <w:rPr>
          <w:rFonts w:eastAsia="Calibri"/>
          <w:lang w:eastAsia="en-US"/>
        </w:rPr>
      </w:pPr>
    </w:p>
    <w:p w:rsidR="00440415" w:rsidRPr="00440415" w:rsidRDefault="00440415" w:rsidP="0066593C">
      <w:pPr>
        <w:widowControl/>
        <w:numPr>
          <w:ilvl w:val="0"/>
          <w:numId w:val="25"/>
        </w:numPr>
        <w:spacing w:line="276" w:lineRule="auto"/>
        <w:jc w:val="left"/>
        <w:rPr>
          <w:rFonts w:eastAsia="Calibri"/>
          <w:lang w:eastAsia="en-US"/>
        </w:rPr>
      </w:pPr>
      <w:r w:rsidRPr="00440415">
        <w:rPr>
          <w:rFonts w:eastAsia="Calibri"/>
          <w:lang w:eastAsia="en-US"/>
        </w:rPr>
        <w:lastRenderedPageBreak/>
        <w:t>К молодежи относят людей в возрасте… лет</w:t>
      </w:r>
    </w:p>
    <w:p w:rsidR="00440415" w:rsidRDefault="00440415" w:rsidP="0066593C">
      <w:pPr>
        <w:widowControl/>
        <w:spacing w:line="276" w:lineRule="auto"/>
        <w:ind w:firstLine="0"/>
        <w:rPr>
          <w:rFonts w:eastAsia="Calibri"/>
          <w:lang w:eastAsia="en-US"/>
        </w:rPr>
      </w:pPr>
      <w:r w:rsidRPr="00440415">
        <w:rPr>
          <w:rFonts w:eastAsia="Calibri"/>
          <w:lang w:eastAsia="en-US"/>
        </w:rPr>
        <w:t>А. 16-30             Б. 16-25              В. 18-25               Г. 18-35</w:t>
      </w:r>
    </w:p>
    <w:p w:rsidR="0066593C" w:rsidRPr="00440415" w:rsidRDefault="0066593C" w:rsidP="0066593C">
      <w:pPr>
        <w:widowControl/>
        <w:spacing w:line="276" w:lineRule="auto"/>
        <w:ind w:firstLine="0"/>
        <w:rPr>
          <w:rFonts w:eastAsia="Calibri"/>
          <w:lang w:eastAsia="en-US"/>
        </w:rPr>
      </w:pPr>
    </w:p>
    <w:p w:rsidR="00440415" w:rsidRPr="00440415" w:rsidRDefault="00440415" w:rsidP="0066593C">
      <w:pPr>
        <w:widowControl/>
        <w:numPr>
          <w:ilvl w:val="0"/>
          <w:numId w:val="25"/>
        </w:numPr>
        <w:spacing w:line="276" w:lineRule="auto"/>
        <w:jc w:val="left"/>
        <w:rPr>
          <w:rFonts w:eastAsia="Calibri"/>
          <w:lang w:eastAsia="en-US"/>
        </w:rPr>
      </w:pPr>
      <w:r w:rsidRPr="00440415">
        <w:rPr>
          <w:rFonts w:eastAsia="Calibri"/>
          <w:lang w:eastAsia="en-US"/>
        </w:rPr>
        <w:t>Молодежный экстремизм выражается …</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 xml:space="preserve">А. в пренебрежении к действующим в обществе правилам и нормам поведения или в отрицании их </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Б. в стремлении найти компромисс с оппонентами</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 xml:space="preserve">В. в готовности признавать авторитет власти </w:t>
      </w:r>
    </w:p>
    <w:p w:rsidR="00440415" w:rsidRPr="00440415" w:rsidRDefault="00440415" w:rsidP="0066593C">
      <w:pPr>
        <w:widowControl/>
        <w:spacing w:line="276" w:lineRule="auto"/>
        <w:ind w:firstLine="0"/>
        <w:rPr>
          <w:rFonts w:eastAsia="Calibri"/>
          <w:lang w:eastAsia="en-US"/>
        </w:rPr>
      </w:pPr>
      <w:r w:rsidRPr="00440415">
        <w:rPr>
          <w:rFonts w:eastAsia="Calibri"/>
          <w:lang w:eastAsia="en-US"/>
        </w:rPr>
        <w:t>Г. в стремлении изменить свою жизнь конструктивными способами</w:t>
      </w:r>
    </w:p>
    <w:p w:rsidR="00440415" w:rsidRPr="00440415" w:rsidRDefault="00440415" w:rsidP="0066593C">
      <w:pPr>
        <w:widowControl/>
        <w:spacing w:line="276" w:lineRule="auto"/>
        <w:ind w:firstLine="0"/>
        <w:rPr>
          <w:rFonts w:eastAsia="Calibri"/>
          <w:b/>
          <w:lang w:eastAsia="en-US"/>
        </w:rPr>
      </w:pPr>
    </w:p>
    <w:p w:rsidR="00440415" w:rsidRPr="00440415" w:rsidRDefault="000E6B6D" w:rsidP="0066593C">
      <w:pPr>
        <w:widowControl/>
        <w:spacing w:line="276" w:lineRule="auto"/>
        <w:ind w:left="720" w:firstLine="0"/>
        <w:contextualSpacing/>
        <w:jc w:val="left"/>
        <w:rPr>
          <w:rFonts w:eastAsia="Calibri"/>
          <w:b/>
          <w:lang w:eastAsia="en-US"/>
        </w:rPr>
      </w:pPr>
      <w:r>
        <w:rPr>
          <w:rFonts w:eastAsia="Calibri"/>
          <w:b/>
          <w:lang w:eastAsia="en-US"/>
        </w:rPr>
        <w:t>Раздел 5</w:t>
      </w:r>
      <w:r w:rsidR="00440415" w:rsidRPr="00440415">
        <w:rPr>
          <w:rFonts w:eastAsia="Calibri"/>
          <w:b/>
          <w:lang w:eastAsia="en-US"/>
        </w:rPr>
        <w:t>. Политика</w:t>
      </w: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Распределите перечисленные понятия по группам:</w:t>
      </w:r>
    </w:p>
    <w:tbl>
      <w:tblPr>
        <w:tblStyle w:val="32"/>
        <w:tblW w:w="0" w:type="auto"/>
        <w:tblInd w:w="720" w:type="dxa"/>
        <w:tblBorders>
          <w:top w:val="none" w:sz="0" w:space="0" w:color="auto"/>
          <w:left w:val="none" w:sz="0" w:space="0" w:color="auto"/>
          <w:bottom w:val="none" w:sz="0" w:space="0" w:color="auto"/>
          <w:right w:val="none" w:sz="0" w:space="0" w:color="auto"/>
        </w:tblBorders>
        <w:tblLook w:val="04A0"/>
      </w:tblPr>
      <w:tblGrid>
        <w:gridCol w:w="4066"/>
        <w:gridCol w:w="2977"/>
      </w:tblGrid>
      <w:tr w:rsidR="00440415" w:rsidRPr="00440415" w:rsidTr="008F50D1">
        <w:tc>
          <w:tcPr>
            <w:tcW w:w="4066" w:type="dxa"/>
            <w:vMerge w:val="restart"/>
            <w:vAlign w:val="center"/>
          </w:tcPr>
          <w:p w:rsidR="00440415" w:rsidRPr="00440415" w:rsidRDefault="00440415" w:rsidP="0066593C">
            <w:pPr>
              <w:widowControl/>
              <w:numPr>
                <w:ilvl w:val="0"/>
                <w:numId w:val="16"/>
              </w:numPr>
              <w:contextualSpacing/>
              <w:jc w:val="left"/>
              <w:rPr>
                <w:rFonts w:ascii="Times New Roman" w:hAnsi="Times New Roman"/>
              </w:rPr>
            </w:pPr>
            <w:r w:rsidRPr="00440415">
              <w:rPr>
                <w:rFonts w:ascii="Times New Roman" w:hAnsi="Times New Roman"/>
              </w:rPr>
              <w:t>источник власти</w:t>
            </w:r>
          </w:p>
          <w:p w:rsidR="00440415" w:rsidRPr="00440415" w:rsidRDefault="00440415" w:rsidP="0066593C">
            <w:pPr>
              <w:widowControl/>
              <w:ind w:left="720" w:firstLine="0"/>
              <w:contextualSpacing/>
              <w:jc w:val="left"/>
              <w:rPr>
                <w:rFonts w:ascii="Times New Roman" w:hAnsi="Times New Roman"/>
              </w:rPr>
            </w:pPr>
          </w:p>
          <w:p w:rsidR="00440415" w:rsidRPr="00440415" w:rsidRDefault="00440415" w:rsidP="0066593C">
            <w:pPr>
              <w:widowControl/>
              <w:numPr>
                <w:ilvl w:val="0"/>
                <w:numId w:val="16"/>
              </w:numPr>
              <w:contextualSpacing/>
              <w:jc w:val="left"/>
              <w:rPr>
                <w:rFonts w:ascii="Times New Roman" w:hAnsi="Times New Roman"/>
              </w:rPr>
            </w:pPr>
            <w:r w:rsidRPr="00440415">
              <w:rPr>
                <w:rFonts w:ascii="Times New Roman" w:hAnsi="Times New Roman"/>
              </w:rPr>
              <w:t>средства осуществления власти</w:t>
            </w:r>
          </w:p>
        </w:tc>
        <w:tc>
          <w:tcPr>
            <w:tcW w:w="2977" w:type="dxa"/>
          </w:tcPr>
          <w:p w:rsidR="00440415" w:rsidRPr="00440415" w:rsidRDefault="00440415" w:rsidP="0066593C">
            <w:pPr>
              <w:widowControl/>
              <w:ind w:firstLine="0"/>
              <w:contextualSpacing/>
              <w:rPr>
                <w:rFonts w:ascii="Times New Roman" w:hAnsi="Times New Roman"/>
              </w:rPr>
            </w:pPr>
            <w:r w:rsidRPr="00440415">
              <w:rPr>
                <w:rFonts w:ascii="Times New Roman" w:hAnsi="Times New Roman"/>
              </w:rPr>
              <w:t xml:space="preserve">А. авторитет </w:t>
            </w:r>
          </w:p>
        </w:tc>
      </w:tr>
      <w:tr w:rsidR="00440415" w:rsidRPr="00440415" w:rsidTr="008F50D1">
        <w:tc>
          <w:tcPr>
            <w:tcW w:w="4066" w:type="dxa"/>
            <w:vMerge/>
          </w:tcPr>
          <w:p w:rsidR="00440415" w:rsidRPr="00440415" w:rsidRDefault="00440415" w:rsidP="0066593C">
            <w:pPr>
              <w:widowControl/>
              <w:numPr>
                <w:ilvl w:val="0"/>
                <w:numId w:val="16"/>
              </w:numPr>
              <w:contextualSpacing/>
              <w:jc w:val="left"/>
              <w:rPr>
                <w:rFonts w:ascii="Times New Roman" w:hAnsi="Times New Roman"/>
              </w:rPr>
            </w:pPr>
          </w:p>
        </w:tc>
        <w:tc>
          <w:tcPr>
            <w:tcW w:w="2977" w:type="dxa"/>
          </w:tcPr>
          <w:p w:rsidR="00440415" w:rsidRPr="00440415" w:rsidRDefault="00440415" w:rsidP="0066593C">
            <w:pPr>
              <w:widowControl/>
              <w:ind w:firstLine="0"/>
              <w:contextualSpacing/>
              <w:rPr>
                <w:rFonts w:ascii="Times New Roman" w:hAnsi="Times New Roman"/>
              </w:rPr>
            </w:pPr>
            <w:r w:rsidRPr="00440415">
              <w:rPr>
                <w:rFonts w:ascii="Times New Roman" w:hAnsi="Times New Roman"/>
              </w:rPr>
              <w:t>Б. сила</w:t>
            </w:r>
          </w:p>
        </w:tc>
      </w:tr>
      <w:tr w:rsidR="00440415" w:rsidRPr="00440415" w:rsidTr="008F50D1">
        <w:tc>
          <w:tcPr>
            <w:tcW w:w="4066" w:type="dxa"/>
            <w:vMerge/>
          </w:tcPr>
          <w:p w:rsidR="00440415" w:rsidRPr="00440415" w:rsidRDefault="00440415" w:rsidP="0066593C">
            <w:pPr>
              <w:widowControl/>
              <w:ind w:firstLine="0"/>
              <w:contextualSpacing/>
              <w:rPr>
                <w:rFonts w:ascii="Times New Roman" w:hAnsi="Times New Roman"/>
              </w:rPr>
            </w:pPr>
          </w:p>
        </w:tc>
        <w:tc>
          <w:tcPr>
            <w:tcW w:w="2977" w:type="dxa"/>
          </w:tcPr>
          <w:p w:rsidR="00440415" w:rsidRPr="00440415" w:rsidRDefault="00440415" w:rsidP="0066593C">
            <w:pPr>
              <w:widowControl/>
              <w:ind w:firstLine="0"/>
              <w:contextualSpacing/>
              <w:rPr>
                <w:rFonts w:ascii="Times New Roman" w:hAnsi="Times New Roman"/>
              </w:rPr>
            </w:pPr>
            <w:r w:rsidRPr="00440415">
              <w:rPr>
                <w:rFonts w:ascii="Times New Roman" w:hAnsi="Times New Roman"/>
              </w:rPr>
              <w:t>В. поощрение</w:t>
            </w:r>
          </w:p>
        </w:tc>
      </w:tr>
      <w:tr w:rsidR="00440415" w:rsidRPr="00440415" w:rsidTr="008F50D1">
        <w:tc>
          <w:tcPr>
            <w:tcW w:w="4066" w:type="dxa"/>
            <w:vMerge/>
          </w:tcPr>
          <w:p w:rsidR="00440415" w:rsidRPr="00440415" w:rsidRDefault="00440415" w:rsidP="0066593C">
            <w:pPr>
              <w:widowControl/>
              <w:ind w:firstLine="0"/>
              <w:contextualSpacing/>
              <w:rPr>
                <w:rFonts w:ascii="Times New Roman" w:hAnsi="Times New Roman"/>
              </w:rPr>
            </w:pPr>
          </w:p>
        </w:tc>
        <w:tc>
          <w:tcPr>
            <w:tcW w:w="2977" w:type="dxa"/>
          </w:tcPr>
          <w:p w:rsidR="00440415" w:rsidRPr="00440415" w:rsidRDefault="00440415" w:rsidP="0066593C">
            <w:pPr>
              <w:widowControl/>
              <w:ind w:firstLine="0"/>
              <w:contextualSpacing/>
              <w:rPr>
                <w:rFonts w:ascii="Times New Roman" w:hAnsi="Times New Roman"/>
              </w:rPr>
            </w:pPr>
            <w:r w:rsidRPr="00440415">
              <w:rPr>
                <w:rFonts w:ascii="Times New Roman" w:hAnsi="Times New Roman"/>
              </w:rPr>
              <w:t>Г. манипуляции</w:t>
            </w:r>
          </w:p>
        </w:tc>
      </w:tr>
      <w:tr w:rsidR="00440415" w:rsidRPr="00440415" w:rsidTr="008F50D1">
        <w:tc>
          <w:tcPr>
            <w:tcW w:w="4066" w:type="dxa"/>
            <w:vMerge/>
          </w:tcPr>
          <w:p w:rsidR="00440415" w:rsidRPr="00440415" w:rsidRDefault="00440415" w:rsidP="0066593C">
            <w:pPr>
              <w:widowControl/>
              <w:ind w:firstLine="0"/>
              <w:contextualSpacing/>
              <w:rPr>
                <w:rFonts w:ascii="Times New Roman" w:hAnsi="Times New Roman"/>
              </w:rPr>
            </w:pPr>
          </w:p>
        </w:tc>
        <w:tc>
          <w:tcPr>
            <w:tcW w:w="2977" w:type="dxa"/>
          </w:tcPr>
          <w:p w:rsidR="00440415" w:rsidRPr="00440415" w:rsidRDefault="00440415" w:rsidP="0066593C">
            <w:pPr>
              <w:widowControl/>
              <w:ind w:firstLine="0"/>
              <w:contextualSpacing/>
              <w:rPr>
                <w:rFonts w:ascii="Times New Roman" w:hAnsi="Times New Roman"/>
              </w:rPr>
            </w:pPr>
            <w:r w:rsidRPr="00440415">
              <w:rPr>
                <w:rFonts w:ascii="Times New Roman" w:hAnsi="Times New Roman"/>
              </w:rPr>
              <w:t>Д. знание и информация</w:t>
            </w:r>
          </w:p>
        </w:tc>
      </w:tr>
      <w:tr w:rsidR="00440415" w:rsidRPr="00440415" w:rsidTr="008F50D1">
        <w:tc>
          <w:tcPr>
            <w:tcW w:w="4066" w:type="dxa"/>
            <w:vMerge/>
          </w:tcPr>
          <w:p w:rsidR="00440415" w:rsidRPr="00440415" w:rsidRDefault="00440415" w:rsidP="0066593C">
            <w:pPr>
              <w:widowControl/>
              <w:ind w:firstLine="0"/>
              <w:contextualSpacing/>
              <w:rPr>
                <w:rFonts w:ascii="Times New Roman" w:hAnsi="Times New Roman"/>
              </w:rPr>
            </w:pPr>
          </w:p>
        </w:tc>
        <w:tc>
          <w:tcPr>
            <w:tcW w:w="2977" w:type="dxa"/>
          </w:tcPr>
          <w:p w:rsidR="00440415" w:rsidRPr="00440415" w:rsidRDefault="00440415" w:rsidP="0066593C">
            <w:pPr>
              <w:widowControl/>
              <w:ind w:firstLine="0"/>
              <w:contextualSpacing/>
              <w:rPr>
                <w:rFonts w:ascii="Times New Roman" w:hAnsi="Times New Roman"/>
              </w:rPr>
            </w:pPr>
            <w:r w:rsidRPr="00440415">
              <w:rPr>
                <w:rFonts w:ascii="Times New Roman" w:hAnsi="Times New Roman"/>
              </w:rPr>
              <w:t>Е. традиции</w:t>
            </w:r>
          </w:p>
        </w:tc>
      </w:tr>
    </w:tbl>
    <w:p w:rsidR="00440415" w:rsidRPr="00440415" w:rsidRDefault="00440415" w:rsidP="0066593C">
      <w:pPr>
        <w:widowControl/>
        <w:ind w:left="720" w:firstLine="0"/>
        <w:contextualSpacing/>
        <w:jc w:val="center"/>
        <w:rPr>
          <w:rFonts w:eastAsia="Calibri"/>
          <w:i/>
          <w:lang w:eastAsia="en-US"/>
        </w:rPr>
      </w:pPr>
    </w:p>
    <w:p w:rsidR="00440415" w:rsidRPr="00440415" w:rsidRDefault="00440415" w:rsidP="0066593C">
      <w:pPr>
        <w:widowControl/>
        <w:ind w:left="720" w:firstLine="0"/>
        <w:contextualSpacing/>
        <w:jc w:val="center"/>
        <w:rPr>
          <w:rFonts w:eastAsia="Calibri"/>
          <w:i/>
          <w:lang w:eastAsia="en-US"/>
        </w:rPr>
      </w:pPr>
      <w:r w:rsidRPr="00440415">
        <w:rPr>
          <w:rFonts w:eastAsia="Calibri"/>
          <w:i/>
          <w:lang w:eastAsia="en-US"/>
        </w:rPr>
        <w:t>Ответ запишите в виде:</w:t>
      </w:r>
    </w:p>
    <w:p w:rsidR="00440415" w:rsidRPr="00440415" w:rsidRDefault="00440415" w:rsidP="0066593C">
      <w:pPr>
        <w:widowControl/>
        <w:numPr>
          <w:ilvl w:val="0"/>
          <w:numId w:val="17"/>
        </w:numPr>
        <w:spacing w:line="276" w:lineRule="auto"/>
        <w:contextualSpacing/>
        <w:jc w:val="center"/>
        <w:rPr>
          <w:rFonts w:eastAsia="Calibri"/>
          <w:i/>
          <w:lang w:eastAsia="en-US"/>
        </w:rPr>
      </w:pPr>
      <w:proofErr w:type="gramStart"/>
      <w:r w:rsidRPr="00440415">
        <w:rPr>
          <w:rFonts w:eastAsia="Calibri"/>
          <w:i/>
          <w:lang w:eastAsia="en-US"/>
        </w:rPr>
        <w:t>Б</w:t>
      </w:r>
      <w:proofErr w:type="gramEnd"/>
      <w:r w:rsidRPr="00440415">
        <w:rPr>
          <w:rFonts w:eastAsia="Calibri"/>
          <w:i/>
          <w:lang w:eastAsia="en-US"/>
        </w:rPr>
        <w:t>, В, Г</w:t>
      </w:r>
    </w:p>
    <w:p w:rsidR="00440415" w:rsidRPr="00440415" w:rsidRDefault="00440415" w:rsidP="0066593C">
      <w:pPr>
        <w:widowControl/>
        <w:numPr>
          <w:ilvl w:val="0"/>
          <w:numId w:val="17"/>
        </w:numPr>
        <w:spacing w:line="276" w:lineRule="auto"/>
        <w:contextualSpacing/>
        <w:jc w:val="center"/>
        <w:rPr>
          <w:rFonts w:eastAsia="Calibri"/>
          <w:i/>
          <w:lang w:eastAsia="en-US"/>
        </w:rPr>
      </w:pPr>
      <w:r w:rsidRPr="00440415">
        <w:rPr>
          <w:rFonts w:eastAsia="Calibri"/>
          <w:i/>
          <w:lang w:eastAsia="en-US"/>
        </w:rPr>
        <w:t>А, Д, Е</w:t>
      </w: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Тип легитимности власти, характеризующийся опорой на закон, конституционный порядок, демократические выборы, назначение должностных лиц в соответствии с законом, - это…</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традиционная власть</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легальная рациональная власть</w:t>
      </w:r>
    </w:p>
    <w:p w:rsidR="00440415" w:rsidRDefault="00440415" w:rsidP="0066593C">
      <w:pPr>
        <w:widowControl/>
        <w:ind w:left="720" w:firstLine="0"/>
        <w:contextualSpacing/>
        <w:rPr>
          <w:rFonts w:eastAsia="Calibri"/>
          <w:lang w:eastAsia="en-US"/>
        </w:rPr>
      </w:pPr>
      <w:r w:rsidRPr="00440415">
        <w:rPr>
          <w:rFonts w:eastAsia="Calibri"/>
          <w:lang w:eastAsia="en-US"/>
        </w:rPr>
        <w:t>В. харизматическая власть</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 xml:space="preserve">По составу органы государства делятся </w:t>
      </w:r>
      <w:proofErr w:type="gramStart"/>
      <w:r w:rsidRPr="00440415">
        <w:rPr>
          <w:rFonts w:eastAsia="Calibri"/>
          <w:lang w:eastAsia="en-US"/>
        </w:rPr>
        <w:t>на</w:t>
      </w:r>
      <w:proofErr w:type="gramEnd"/>
      <w:r w:rsidRPr="00440415">
        <w:rPr>
          <w:rFonts w:eastAsia="Calibri"/>
          <w:lang w:eastAsia="en-US"/>
        </w:rPr>
        <w:t xml:space="preserve"> …</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избираемы и назначаемые</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единоличные и коллегиальные</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постоянные и временные</w:t>
      </w:r>
    </w:p>
    <w:p w:rsidR="00440415" w:rsidRDefault="00440415" w:rsidP="0066593C">
      <w:pPr>
        <w:widowControl/>
        <w:ind w:left="720" w:firstLine="0"/>
        <w:contextualSpacing/>
        <w:rPr>
          <w:rFonts w:eastAsia="Calibri"/>
          <w:lang w:eastAsia="en-US"/>
        </w:rPr>
      </w:pPr>
      <w:r w:rsidRPr="00440415">
        <w:rPr>
          <w:rFonts w:eastAsia="Calibri"/>
          <w:lang w:eastAsia="en-US"/>
        </w:rPr>
        <w:t>Г. центральные и местные</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Выберите две функции Парламента как высшего органа законодательной власти:</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 xml:space="preserve">А. составление, утверждение государственного бюджета и </w:t>
      </w:r>
      <w:proofErr w:type="gramStart"/>
      <w:r w:rsidRPr="00440415">
        <w:rPr>
          <w:rFonts w:eastAsia="Calibri"/>
          <w:lang w:eastAsia="en-US"/>
        </w:rPr>
        <w:t>контроль за</w:t>
      </w:r>
      <w:proofErr w:type="gramEnd"/>
      <w:r w:rsidRPr="00440415">
        <w:rPr>
          <w:rFonts w:eastAsia="Calibri"/>
          <w:lang w:eastAsia="en-US"/>
        </w:rPr>
        <w:t xml:space="preserve"> его исполнением</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представление страны на международной арене</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 xml:space="preserve">В. </w:t>
      </w:r>
      <w:proofErr w:type="gramStart"/>
      <w:r w:rsidRPr="00440415">
        <w:rPr>
          <w:rFonts w:eastAsia="Calibri"/>
          <w:lang w:eastAsia="en-US"/>
        </w:rPr>
        <w:t>контроль за</w:t>
      </w:r>
      <w:proofErr w:type="gramEnd"/>
      <w:r w:rsidRPr="00440415">
        <w:rPr>
          <w:rFonts w:eastAsia="Calibri"/>
          <w:lang w:eastAsia="en-US"/>
        </w:rPr>
        <w:t xml:space="preserve"> исполнением законов на территории страны</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Г. лишение депутата неприкосновенности</w:t>
      </w:r>
    </w:p>
    <w:p w:rsidR="00440415" w:rsidRDefault="00440415" w:rsidP="0066593C">
      <w:pPr>
        <w:widowControl/>
        <w:ind w:left="720" w:firstLine="0"/>
        <w:contextualSpacing/>
        <w:rPr>
          <w:rFonts w:eastAsia="Calibri"/>
          <w:lang w:eastAsia="en-US"/>
        </w:rPr>
      </w:pPr>
      <w:r w:rsidRPr="00440415">
        <w:rPr>
          <w:rFonts w:eastAsia="Calibri"/>
          <w:lang w:eastAsia="en-US"/>
        </w:rPr>
        <w:t>Д. управление через министерства основными сферами государственной и общественной жизни страны</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Форма правления, при которой верховная государственная власть осуществляется единолично, пожизненно, передается по наследству и глава государства не несет ответственности перед населением – это… (впишите понятие)</w:t>
      </w: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Государственно-правовой союз независимых государств, созданный для достижения общих целей, - это…</w:t>
      </w:r>
    </w:p>
    <w:p w:rsidR="00440415" w:rsidRDefault="006721FA" w:rsidP="006721FA">
      <w:pPr>
        <w:widowControl/>
        <w:ind w:left="720" w:firstLine="0"/>
        <w:contextualSpacing/>
        <w:rPr>
          <w:rFonts w:eastAsia="Calibri"/>
          <w:lang w:eastAsia="en-US"/>
        </w:rPr>
      </w:pPr>
      <w:r>
        <w:rPr>
          <w:rFonts w:eastAsia="Calibri"/>
          <w:lang w:eastAsia="en-US"/>
        </w:rPr>
        <w:lastRenderedPageBreak/>
        <w:t xml:space="preserve">А. федерация           </w:t>
      </w:r>
      <w:r w:rsidR="00440415" w:rsidRPr="00440415">
        <w:rPr>
          <w:rFonts w:eastAsia="Calibri"/>
          <w:lang w:eastAsia="en-US"/>
        </w:rPr>
        <w:t xml:space="preserve">Б. конфедерацияВ. унитарное государство </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К антидемократическим режимам НЕ относится…</w:t>
      </w:r>
    </w:p>
    <w:p w:rsidR="00440415" w:rsidRDefault="00440415" w:rsidP="006721FA">
      <w:pPr>
        <w:widowControl/>
        <w:ind w:firstLine="0"/>
        <w:contextualSpacing/>
        <w:rPr>
          <w:rFonts w:eastAsia="Calibri"/>
          <w:lang w:eastAsia="en-US"/>
        </w:rPr>
      </w:pPr>
      <w:r w:rsidRPr="00440415">
        <w:rPr>
          <w:rFonts w:eastAsia="Calibri"/>
          <w:lang w:eastAsia="en-US"/>
        </w:rPr>
        <w:t>А. то</w:t>
      </w:r>
      <w:r w:rsidR="006721FA">
        <w:rPr>
          <w:rFonts w:eastAsia="Calibri"/>
          <w:lang w:eastAsia="en-US"/>
        </w:rPr>
        <w:t xml:space="preserve">талитарный       </w:t>
      </w:r>
      <w:r w:rsidRPr="00440415">
        <w:rPr>
          <w:rFonts w:eastAsia="Calibri"/>
          <w:lang w:eastAsia="en-US"/>
        </w:rPr>
        <w:t>Б. фашистский      В. авторитарный    Г. либерально-демократический</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Правовое государство – это…</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такая организация государственной власти, при которой наиболее полно обеспечиваются права и свободы любого человека, а деятельность государства и его взаимоотношения с гражданами и их объединениями строятся на основе норм права</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такая организация государственной власти, при которой наиболее полно обеспечиваются права и свободы некоторых граждан, а деятельность государства и его взаимоотношения с гражданами и их объединениями строятся на основе норм права</w:t>
      </w:r>
    </w:p>
    <w:p w:rsidR="00440415" w:rsidRDefault="00440415" w:rsidP="0066593C">
      <w:pPr>
        <w:widowControl/>
        <w:ind w:left="720" w:firstLine="0"/>
        <w:contextualSpacing/>
        <w:rPr>
          <w:rFonts w:eastAsia="Calibri"/>
          <w:lang w:eastAsia="en-US"/>
        </w:rPr>
      </w:pPr>
      <w:r w:rsidRPr="00440415">
        <w:rPr>
          <w:rFonts w:eastAsia="Calibri"/>
          <w:lang w:eastAsia="en-US"/>
        </w:rPr>
        <w:t xml:space="preserve">В. такая организация государственной власти, при которой наиболее полно обеспечиваются права и свободы человека, а деятельность государства и его взаимоотношения с гражданами и их объединениями строятся на основе силы и авторитета </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Социальную основу правового государства составляет …</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многоукладная экономика</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утверждение в обществе принципов гуманизма, приоритета прав и свобод личности, уважение к правам других людей</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сформированные институты гражданского общества и доминирование в социальной структуре среднего класса</w:t>
      </w:r>
    </w:p>
    <w:p w:rsidR="00440415" w:rsidRDefault="00440415" w:rsidP="0066593C">
      <w:pPr>
        <w:widowControl/>
        <w:ind w:left="720" w:firstLine="0"/>
        <w:contextualSpacing/>
        <w:rPr>
          <w:rFonts w:eastAsia="Calibri"/>
          <w:lang w:eastAsia="en-US"/>
        </w:rPr>
      </w:pPr>
      <w:r w:rsidRPr="00440415">
        <w:rPr>
          <w:rFonts w:eastAsia="Calibri"/>
          <w:lang w:eastAsia="en-US"/>
        </w:rPr>
        <w:t xml:space="preserve">Г. сочетание суверенитета государства, народа и национального суверенитета </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Неоконсеравтизм, либертаризм, традиционализм относятся к подвидам … идеологии.</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неолиберализм</w:t>
      </w:r>
      <w:r w:rsidR="006721FA">
        <w:rPr>
          <w:rFonts w:eastAsia="Calibri"/>
          <w:lang w:eastAsia="en-US"/>
        </w:rPr>
        <w:t xml:space="preserve">                      В</w:t>
      </w:r>
      <w:r w:rsidR="006721FA" w:rsidRPr="00440415">
        <w:rPr>
          <w:rFonts w:eastAsia="Calibri"/>
          <w:lang w:eastAsia="en-US"/>
        </w:rPr>
        <w:t>. консерватизм</w:t>
      </w:r>
    </w:p>
    <w:p w:rsidR="00440415" w:rsidRDefault="00440415" w:rsidP="006721FA">
      <w:pPr>
        <w:widowControl/>
        <w:ind w:left="720" w:firstLine="0"/>
        <w:contextualSpacing/>
        <w:rPr>
          <w:rFonts w:eastAsia="Calibri"/>
          <w:lang w:eastAsia="en-US"/>
        </w:rPr>
      </w:pPr>
      <w:r w:rsidRPr="00440415">
        <w:rPr>
          <w:rFonts w:eastAsia="Calibri"/>
          <w:lang w:eastAsia="en-US"/>
        </w:rPr>
        <w:t>Б. либерализмГ. современной социал-демократической</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Статья 13 Конституции РФ устанавливает, что на территории РФ…</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признается единственно верной маркистско-ленинская идеология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запрещена любая идеология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ни одна идеология не может быть установлена как государственная</w:t>
      </w:r>
    </w:p>
    <w:p w:rsidR="00440415" w:rsidRDefault="00440415" w:rsidP="0066593C">
      <w:pPr>
        <w:widowControl/>
        <w:ind w:left="720" w:firstLine="0"/>
        <w:contextualSpacing/>
        <w:rPr>
          <w:rFonts w:eastAsia="Calibri"/>
          <w:lang w:eastAsia="en-US"/>
        </w:rPr>
      </w:pPr>
      <w:r w:rsidRPr="00440415">
        <w:rPr>
          <w:rFonts w:eastAsia="Calibri"/>
          <w:lang w:eastAsia="en-US"/>
        </w:rPr>
        <w:t>Г. действует принцип свободы идеологий</w:t>
      </w:r>
    </w:p>
    <w:p w:rsidR="0066593C" w:rsidRPr="00440415" w:rsidRDefault="0066593C"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Высшим политическим типом личности является…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политический лидер</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аполитичный тип личности</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член политической партии</w:t>
      </w:r>
    </w:p>
    <w:p w:rsidR="00440415" w:rsidRDefault="00440415" w:rsidP="0066593C">
      <w:pPr>
        <w:widowControl/>
        <w:ind w:left="720" w:firstLine="0"/>
        <w:contextualSpacing/>
        <w:rPr>
          <w:rFonts w:eastAsia="Calibri"/>
          <w:lang w:eastAsia="en-US"/>
        </w:rPr>
      </w:pPr>
      <w:r w:rsidRPr="00440415">
        <w:rPr>
          <w:rFonts w:eastAsia="Calibri"/>
          <w:lang w:eastAsia="en-US"/>
        </w:rPr>
        <w:t>Г. профессиональный политик</w:t>
      </w:r>
    </w:p>
    <w:p w:rsidR="006721FA" w:rsidRPr="00440415" w:rsidRDefault="006721FA" w:rsidP="0066593C">
      <w:pPr>
        <w:widowControl/>
        <w:ind w:left="720" w:firstLine="0"/>
        <w:contextualSpacing/>
        <w:rPr>
          <w:rFonts w:eastAsia="Calibri"/>
          <w:lang w:eastAsia="en-US"/>
        </w:rPr>
      </w:pPr>
    </w:p>
    <w:p w:rsidR="00440415" w:rsidRPr="00440415" w:rsidRDefault="00440415" w:rsidP="0066593C">
      <w:pPr>
        <w:widowControl/>
        <w:numPr>
          <w:ilvl w:val="0"/>
          <w:numId w:val="15"/>
        </w:numPr>
        <w:spacing w:line="276" w:lineRule="auto"/>
        <w:contextualSpacing/>
        <w:jc w:val="left"/>
        <w:rPr>
          <w:rFonts w:eastAsia="Calibri"/>
          <w:lang w:eastAsia="en-US"/>
        </w:rPr>
      </w:pPr>
      <w:r w:rsidRPr="00440415">
        <w:rPr>
          <w:rFonts w:eastAsia="Calibri"/>
          <w:lang w:eastAsia="en-US"/>
        </w:rPr>
        <w:t>Приобретение гражданства по рождению называется …</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филиация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оптация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натурализация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Г. регистрация гражданства</w:t>
      </w:r>
    </w:p>
    <w:p w:rsidR="00440415" w:rsidRDefault="00440415" w:rsidP="0066593C">
      <w:pPr>
        <w:widowControl/>
        <w:spacing w:line="276" w:lineRule="auto"/>
        <w:ind w:firstLine="0"/>
        <w:contextualSpacing/>
        <w:jc w:val="center"/>
        <w:rPr>
          <w:rFonts w:eastAsia="Calibri"/>
          <w:b/>
          <w:lang w:eastAsia="en-US"/>
        </w:rPr>
      </w:pPr>
      <w:r w:rsidRPr="00440415">
        <w:rPr>
          <w:rFonts w:eastAsia="Calibri"/>
          <w:b/>
          <w:lang w:eastAsia="en-US"/>
        </w:rPr>
        <w:t>Вариант 2</w:t>
      </w:r>
    </w:p>
    <w:p w:rsidR="00440415" w:rsidRPr="00440415" w:rsidRDefault="00440415" w:rsidP="0066593C">
      <w:pPr>
        <w:widowControl/>
        <w:spacing w:line="276" w:lineRule="auto"/>
        <w:ind w:firstLine="0"/>
        <w:contextualSpacing/>
        <w:rPr>
          <w:rFonts w:eastAsia="Calibri"/>
          <w:b/>
          <w:lang w:eastAsia="en-US"/>
        </w:rPr>
      </w:pPr>
      <w:r w:rsidRPr="00440415">
        <w:rPr>
          <w:rFonts w:eastAsia="Calibri"/>
          <w:lang w:eastAsia="en-US"/>
        </w:rPr>
        <w:lastRenderedPageBreak/>
        <w:t>Задания включают в себя тесты разных типов: задания, требующие выбрать верный ответ из представленных вариантов, вопросы, где необходимо вписать термин/понятие, задания на соотнесение.</w:t>
      </w:r>
    </w:p>
    <w:p w:rsidR="00440415" w:rsidRPr="00440415" w:rsidRDefault="00440415" w:rsidP="0066593C">
      <w:pPr>
        <w:widowControl/>
        <w:spacing w:line="276" w:lineRule="auto"/>
        <w:ind w:firstLine="0"/>
        <w:contextualSpacing/>
        <w:rPr>
          <w:rFonts w:eastAsia="Calibri"/>
          <w:lang w:eastAsia="en-US"/>
        </w:rPr>
      </w:pPr>
    </w:p>
    <w:p w:rsidR="00440415" w:rsidRPr="00440415" w:rsidRDefault="000E6B6D" w:rsidP="0066593C">
      <w:pPr>
        <w:widowControl/>
        <w:spacing w:line="276" w:lineRule="auto"/>
        <w:ind w:firstLine="0"/>
        <w:contextualSpacing/>
        <w:jc w:val="left"/>
        <w:rPr>
          <w:rFonts w:eastAsia="Calibri"/>
          <w:b/>
          <w:lang w:eastAsia="en-US"/>
        </w:rPr>
      </w:pPr>
      <w:r>
        <w:rPr>
          <w:rFonts w:eastAsia="Calibri"/>
          <w:b/>
          <w:lang w:eastAsia="en-US"/>
        </w:rPr>
        <w:t>Раздел 4</w:t>
      </w:r>
      <w:r w:rsidR="00440415" w:rsidRPr="00440415">
        <w:rPr>
          <w:rFonts w:eastAsia="Calibri"/>
          <w:b/>
          <w:lang w:eastAsia="en-US"/>
        </w:rPr>
        <w:t>. Социальные отношения</w:t>
      </w:r>
    </w:p>
    <w:p w:rsidR="00440415" w:rsidRPr="00440415" w:rsidRDefault="00440415" w:rsidP="0066593C">
      <w:pPr>
        <w:widowControl/>
        <w:numPr>
          <w:ilvl w:val="0"/>
          <w:numId w:val="23"/>
        </w:numPr>
        <w:spacing w:line="276" w:lineRule="auto"/>
        <w:contextualSpacing/>
        <w:jc w:val="left"/>
        <w:rPr>
          <w:rFonts w:eastAsia="Calibri"/>
          <w:lang w:eastAsia="en-US"/>
        </w:rPr>
      </w:pPr>
      <w:r w:rsidRPr="00440415">
        <w:rPr>
          <w:rFonts w:eastAsia="Calibri"/>
          <w:lang w:eastAsia="en-US"/>
        </w:rPr>
        <w:t>Понятия брахманы, кшатрии, вайшьи, шудры и парии относится к … истерическому типу стратификации</w:t>
      </w:r>
    </w:p>
    <w:p w:rsidR="00440415" w:rsidRDefault="00BF29E1" w:rsidP="0066593C">
      <w:pPr>
        <w:widowControl/>
        <w:spacing w:line="276" w:lineRule="auto"/>
        <w:ind w:firstLine="0"/>
        <w:contextualSpacing/>
        <w:jc w:val="left"/>
        <w:rPr>
          <w:rFonts w:eastAsia="Calibri"/>
          <w:lang w:eastAsia="en-US"/>
        </w:rPr>
      </w:pPr>
      <w:r>
        <w:rPr>
          <w:rFonts w:eastAsia="Calibri"/>
          <w:lang w:eastAsia="en-US"/>
        </w:rPr>
        <w:t xml:space="preserve">А. сословному            Б. кастовому            В. классовому        </w:t>
      </w:r>
      <w:r w:rsidR="00440415" w:rsidRPr="00440415">
        <w:rPr>
          <w:rFonts w:eastAsia="Calibri"/>
          <w:lang w:eastAsia="en-US"/>
        </w:rPr>
        <w:t>Г. классовому современному</w:t>
      </w:r>
    </w:p>
    <w:p w:rsidR="0081593A" w:rsidRPr="00440415" w:rsidRDefault="0081593A" w:rsidP="0066593C">
      <w:pPr>
        <w:widowControl/>
        <w:spacing w:line="276" w:lineRule="auto"/>
        <w:ind w:firstLine="0"/>
        <w:contextualSpacing/>
        <w:jc w:val="left"/>
        <w:rPr>
          <w:rFonts w:eastAsia="Calibri"/>
          <w:lang w:eastAsia="en-US"/>
        </w:rPr>
      </w:pPr>
    </w:p>
    <w:p w:rsidR="00440415" w:rsidRPr="00440415" w:rsidRDefault="00440415" w:rsidP="0066593C">
      <w:pPr>
        <w:widowControl/>
        <w:numPr>
          <w:ilvl w:val="0"/>
          <w:numId w:val="23"/>
        </w:numPr>
        <w:spacing w:line="276" w:lineRule="auto"/>
        <w:contextualSpacing/>
        <w:jc w:val="left"/>
        <w:rPr>
          <w:rFonts w:eastAsia="Calibri"/>
          <w:lang w:eastAsia="en-US"/>
        </w:rPr>
      </w:pPr>
      <w:r w:rsidRPr="00440415">
        <w:rPr>
          <w:rFonts w:eastAsia="Calibri"/>
          <w:lang w:eastAsia="en-US"/>
        </w:rPr>
        <w:t>Социальная позиция, которая закрепляется за человеком через его индивидуальный выбор, - это … статус</w:t>
      </w:r>
    </w:p>
    <w:p w:rsidR="00440415" w:rsidRDefault="00BF29E1" w:rsidP="0066593C">
      <w:pPr>
        <w:widowControl/>
        <w:spacing w:line="276" w:lineRule="auto"/>
        <w:ind w:firstLine="0"/>
        <w:contextualSpacing/>
        <w:jc w:val="left"/>
        <w:rPr>
          <w:rFonts w:eastAsia="Calibri"/>
          <w:lang w:eastAsia="en-US"/>
        </w:rPr>
      </w:pPr>
      <w:r>
        <w:rPr>
          <w:rFonts w:eastAsia="Calibri"/>
          <w:lang w:eastAsia="en-US"/>
        </w:rPr>
        <w:t xml:space="preserve">А. главный             Б. достигаемый            В. предписанный            </w:t>
      </w:r>
      <w:r w:rsidR="00440415" w:rsidRPr="00440415">
        <w:rPr>
          <w:rFonts w:eastAsia="Calibri"/>
          <w:lang w:eastAsia="en-US"/>
        </w:rPr>
        <w:t>Г. ролевой</w:t>
      </w:r>
    </w:p>
    <w:p w:rsidR="0081593A" w:rsidRPr="00440415" w:rsidRDefault="0081593A" w:rsidP="0066593C">
      <w:pPr>
        <w:widowControl/>
        <w:spacing w:line="276" w:lineRule="auto"/>
        <w:ind w:firstLine="0"/>
        <w:contextualSpacing/>
        <w:jc w:val="left"/>
        <w:rPr>
          <w:rFonts w:eastAsia="Calibri"/>
          <w:lang w:eastAsia="en-US"/>
        </w:rPr>
      </w:pPr>
    </w:p>
    <w:p w:rsidR="00440415" w:rsidRPr="00440415" w:rsidRDefault="00440415" w:rsidP="0066593C">
      <w:pPr>
        <w:widowControl/>
        <w:numPr>
          <w:ilvl w:val="0"/>
          <w:numId w:val="23"/>
        </w:numPr>
        <w:spacing w:line="276" w:lineRule="auto"/>
        <w:contextualSpacing/>
        <w:jc w:val="left"/>
        <w:rPr>
          <w:rFonts w:eastAsia="Calibri"/>
          <w:lang w:eastAsia="en-US"/>
        </w:rPr>
      </w:pPr>
      <w:r w:rsidRPr="00440415">
        <w:rPr>
          <w:rFonts w:eastAsia="Calibri"/>
          <w:lang w:eastAsia="en-US"/>
        </w:rPr>
        <w:t>Выберите верную версию последовательности понятий в места пропусков: «Освоение ролевых функций имеет три стадии: 1. _____ (повторение), 2. ___________(переход от одной роли к другой), 3. _______(освоение определённой роли в рамках значимой для данного человека социальной группы)».</w:t>
      </w:r>
    </w:p>
    <w:p w:rsidR="00440415" w:rsidRP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А.  проигрывание, имитация, групповое членство</w:t>
      </w:r>
    </w:p>
    <w:p w:rsidR="00440415" w:rsidRP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Б. имитация, проигрывание, групповое членство</w:t>
      </w:r>
    </w:p>
    <w:p w:rsidR="00440415" w:rsidRP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В. имитация, проигрывание, ролевое ожидание</w:t>
      </w:r>
    </w:p>
    <w:p w:rsid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Г. проигрывание, ролевое ожидание, ролевое исполнение</w:t>
      </w:r>
    </w:p>
    <w:p w:rsidR="0081593A" w:rsidRPr="00440415" w:rsidRDefault="0081593A" w:rsidP="0066593C">
      <w:pPr>
        <w:widowControl/>
        <w:spacing w:line="276" w:lineRule="auto"/>
        <w:ind w:firstLine="0"/>
        <w:contextualSpacing/>
        <w:jc w:val="left"/>
        <w:rPr>
          <w:rFonts w:eastAsia="Calibri"/>
          <w:lang w:eastAsia="en-US"/>
        </w:rPr>
      </w:pPr>
    </w:p>
    <w:p w:rsidR="00440415" w:rsidRPr="00440415" w:rsidRDefault="00440415" w:rsidP="0066593C">
      <w:pPr>
        <w:widowControl/>
        <w:numPr>
          <w:ilvl w:val="0"/>
          <w:numId w:val="23"/>
        </w:numPr>
        <w:spacing w:line="276" w:lineRule="auto"/>
        <w:contextualSpacing/>
        <w:jc w:val="left"/>
        <w:rPr>
          <w:rFonts w:eastAsia="Calibri"/>
          <w:lang w:eastAsia="en-US"/>
        </w:rPr>
      </w:pPr>
      <w:r w:rsidRPr="00440415">
        <w:rPr>
          <w:rFonts w:eastAsia="Calibri"/>
          <w:lang w:eastAsia="en-US"/>
        </w:rPr>
        <w:t xml:space="preserve">Переход из низкой статусной группы в более </w:t>
      </w:r>
      <w:proofErr w:type="gramStart"/>
      <w:r w:rsidRPr="00440415">
        <w:rPr>
          <w:rFonts w:eastAsia="Calibri"/>
          <w:lang w:eastAsia="en-US"/>
        </w:rPr>
        <w:t>высокую</w:t>
      </w:r>
      <w:proofErr w:type="gramEnd"/>
      <w:r w:rsidRPr="00440415">
        <w:rPr>
          <w:rFonts w:eastAsia="Calibri"/>
          <w:lang w:eastAsia="en-US"/>
        </w:rPr>
        <w:t>, называется …</w:t>
      </w:r>
    </w:p>
    <w:p w:rsidR="00440415" w:rsidRP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А. восходящей мобильностью</w:t>
      </w:r>
    </w:p>
    <w:p w:rsidR="00BF29E1" w:rsidRDefault="00440415" w:rsidP="0066593C">
      <w:pPr>
        <w:widowControl/>
        <w:spacing w:line="276" w:lineRule="auto"/>
        <w:ind w:firstLine="0"/>
        <w:contextualSpacing/>
        <w:jc w:val="left"/>
        <w:rPr>
          <w:rFonts w:eastAsia="Calibri"/>
          <w:lang w:eastAsia="en-US"/>
        </w:rPr>
      </w:pPr>
      <w:r w:rsidRPr="00440415">
        <w:rPr>
          <w:rFonts w:eastAsia="Calibri"/>
          <w:lang w:eastAsia="en-US"/>
        </w:rPr>
        <w:t>Б. нисходящей мобильностью</w:t>
      </w:r>
    </w:p>
    <w:p w:rsidR="00BF29E1" w:rsidRDefault="00BF29E1" w:rsidP="0066593C">
      <w:pPr>
        <w:widowControl/>
        <w:spacing w:line="276" w:lineRule="auto"/>
        <w:ind w:firstLine="0"/>
        <w:contextualSpacing/>
        <w:jc w:val="left"/>
        <w:rPr>
          <w:rFonts w:eastAsia="Calibri"/>
          <w:lang w:eastAsia="en-US"/>
        </w:rPr>
      </w:pPr>
      <w:r>
        <w:rPr>
          <w:rFonts w:eastAsia="Calibri"/>
          <w:lang w:eastAsia="en-US"/>
        </w:rPr>
        <w:t xml:space="preserve">В. географической мобильностью           </w:t>
      </w:r>
    </w:p>
    <w:p w:rsid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Г. миграцией</w:t>
      </w:r>
    </w:p>
    <w:p w:rsidR="0081593A" w:rsidRPr="00440415" w:rsidRDefault="0081593A" w:rsidP="0066593C">
      <w:pPr>
        <w:widowControl/>
        <w:spacing w:line="276" w:lineRule="auto"/>
        <w:ind w:firstLine="0"/>
        <w:contextualSpacing/>
        <w:jc w:val="left"/>
        <w:rPr>
          <w:rFonts w:eastAsia="Calibri"/>
          <w:lang w:eastAsia="en-US"/>
        </w:rPr>
      </w:pPr>
    </w:p>
    <w:p w:rsidR="00440415" w:rsidRPr="00440415" w:rsidRDefault="00440415" w:rsidP="0066593C">
      <w:pPr>
        <w:widowControl/>
        <w:numPr>
          <w:ilvl w:val="0"/>
          <w:numId w:val="23"/>
        </w:numPr>
        <w:spacing w:line="276" w:lineRule="auto"/>
        <w:contextualSpacing/>
        <w:jc w:val="left"/>
        <w:rPr>
          <w:rFonts w:eastAsia="Calibri"/>
          <w:lang w:eastAsia="en-US"/>
        </w:rPr>
      </w:pPr>
      <w:r w:rsidRPr="00440415">
        <w:rPr>
          <w:rFonts w:eastAsia="Calibri"/>
          <w:lang w:eastAsia="en-US"/>
        </w:rPr>
        <w:t>Выберите верное утверждение:</w:t>
      </w:r>
    </w:p>
    <w:p w:rsidR="00440415" w:rsidRP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А. с точки зрения биологического подхода, главной причиной девиантного поведения является стремление усовершенствовать социальную систему</w:t>
      </w:r>
    </w:p>
    <w:p w:rsidR="00440415" w:rsidRP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Б. психологический подход к объяснению девиантного поведения базируется на утверждении, что главное причиной девиации выступают психические отклонения в развитии отдельно взятых людей</w:t>
      </w:r>
    </w:p>
    <w:p w:rsid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В. социологический подход объясняет развитие девиантного поведения у человека под влиянием врожденной предрасположенности человека к девиации</w:t>
      </w:r>
    </w:p>
    <w:p w:rsidR="0081593A" w:rsidRPr="00440415" w:rsidRDefault="0081593A" w:rsidP="0066593C">
      <w:pPr>
        <w:widowControl/>
        <w:spacing w:line="276" w:lineRule="auto"/>
        <w:ind w:firstLine="0"/>
        <w:contextualSpacing/>
        <w:jc w:val="left"/>
        <w:rPr>
          <w:rFonts w:eastAsia="Calibri"/>
          <w:lang w:eastAsia="en-US"/>
        </w:rPr>
      </w:pPr>
    </w:p>
    <w:p w:rsidR="00440415" w:rsidRPr="00440415" w:rsidRDefault="00440415" w:rsidP="0066593C">
      <w:pPr>
        <w:widowControl/>
        <w:numPr>
          <w:ilvl w:val="0"/>
          <w:numId w:val="23"/>
        </w:numPr>
        <w:spacing w:line="276" w:lineRule="auto"/>
        <w:contextualSpacing/>
        <w:jc w:val="left"/>
        <w:rPr>
          <w:rFonts w:eastAsia="Calibri"/>
          <w:lang w:eastAsia="en-US"/>
        </w:rPr>
      </w:pPr>
      <w:r w:rsidRPr="00440415">
        <w:rPr>
          <w:rFonts w:eastAsia="Calibri"/>
          <w:lang w:eastAsia="en-US"/>
        </w:rPr>
        <w:t>Конфликт, происходящий в сознании человека из-за необходимости выбора между тем, что должен сделать и что хочется сделать, - это _____________ конфликт.</w:t>
      </w:r>
    </w:p>
    <w:p w:rsidR="00BF29E1" w:rsidRDefault="00BF29E1" w:rsidP="0066593C">
      <w:pPr>
        <w:widowControl/>
        <w:spacing w:line="276" w:lineRule="auto"/>
        <w:ind w:firstLine="0"/>
        <w:contextualSpacing/>
        <w:jc w:val="left"/>
        <w:rPr>
          <w:rFonts w:eastAsia="Calibri"/>
          <w:lang w:eastAsia="en-US"/>
        </w:rPr>
      </w:pPr>
      <w:r>
        <w:rPr>
          <w:rFonts w:eastAsia="Calibri"/>
          <w:lang w:eastAsia="en-US"/>
        </w:rPr>
        <w:t xml:space="preserve">А. социальный       </w:t>
      </w:r>
    </w:p>
    <w:p w:rsidR="00BF29E1" w:rsidRDefault="00BF29E1" w:rsidP="0066593C">
      <w:pPr>
        <w:widowControl/>
        <w:spacing w:line="276" w:lineRule="auto"/>
        <w:ind w:firstLine="0"/>
        <w:contextualSpacing/>
        <w:jc w:val="left"/>
        <w:rPr>
          <w:rFonts w:eastAsia="Calibri"/>
          <w:lang w:eastAsia="en-US"/>
        </w:rPr>
      </w:pPr>
      <w:r>
        <w:rPr>
          <w:rFonts w:eastAsia="Calibri"/>
          <w:lang w:eastAsia="en-US"/>
        </w:rPr>
        <w:t>Б. внутриличностный</w:t>
      </w:r>
    </w:p>
    <w:p w:rsidR="00BF29E1" w:rsidRDefault="00BF29E1" w:rsidP="0066593C">
      <w:pPr>
        <w:widowControl/>
        <w:spacing w:line="276" w:lineRule="auto"/>
        <w:ind w:firstLine="0"/>
        <w:contextualSpacing/>
        <w:jc w:val="left"/>
        <w:rPr>
          <w:rFonts w:eastAsia="Calibri"/>
          <w:lang w:eastAsia="en-US"/>
        </w:rPr>
      </w:pPr>
      <w:r>
        <w:rPr>
          <w:rFonts w:eastAsia="Calibri"/>
          <w:lang w:eastAsia="en-US"/>
        </w:rPr>
        <w:t xml:space="preserve">В. межличностный            </w:t>
      </w:r>
    </w:p>
    <w:p w:rsidR="00440415" w:rsidRPr="00440415" w:rsidRDefault="00440415" w:rsidP="0066593C">
      <w:pPr>
        <w:widowControl/>
        <w:spacing w:line="276" w:lineRule="auto"/>
        <w:ind w:firstLine="0"/>
        <w:contextualSpacing/>
        <w:jc w:val="left"/>
        <w:rPr>
          <w:rFonts w:eastAsia="Calibri"/>
          <w:lang w:eastAsia="en-US"/>
        </w:rPr>
      </w:pPr>
      <w:r w:rsidRPr="00440415">
        <w:rPr>
          <w:rFonts w:eastAsia="Calibri"/>
          <w:lang w:eastAsia="en-US"/>
        </w:rPr>
        <w:t>Г. культурный</w:t>
      </w:r>
    </w:p>
    <w:p w:rsidR="00BF29E1" w:rsidRPr="00440415" w:rsidRDefault="00BF29E1" w:rsidP="0066593C">
      <w:pPr>
        <w:widowControl/>
        <w:spacing w:line="276" w:lineRule="auto"/>
        <w:ind w:firstLine="0"/>
        <w:contextualSpacing/>
        <w:jc w:val="left"/>
        <w:rPr>
          <w:rFonts w:eastAsia="Calibri"/>
          <w:lang w:eastAsia="en-US"/>
        </w:rPr>
      </w:pPr>
    </w:p>
    <w:p w:rsidR="00440415" w:rsidRPr="00440415" w:rsidRDefault="00440415" w:rsidP="0066593C">
      <w:pPr>
        <w:widowControl/>
        <w:numPr>
          <w:ilvl w:val="0"/>
          <w:numId w:val="23"/>
        </w:numPr>
        <w:tabs>
          <w:tab w:val="left" w:pos="0"/>
        </w:tabs>
        <w:spacing w:line="276" w:lineRule="auto"/>
        <w:ind w:left="0" w:firstLine="0"/>
        <w:contextualSpacing/>
        <w:jc w:val="left"/>
        <w:rPr>
          <w:rFonts w:eastAsia="Calibri"/>
          <w:lang w:eastAsia="en-US"/>
        </w:rPr>
      </w:pPr>
      <w:r w:rsidRPr="00440415">
        <w:rPr>
          <w:rFonts w:eastAsia="Calibri"/>
          <w:lang w:eastAsia="en-US"/>
        </w:rPr>
        <w:t>Выберите верное утверждение.</w:t>
      </w:r>
    </w:p>
    <w:p w:rsidR="00440415" w:rsidRPr="00440415" w:rsidRDefault="00440415" w:rsidP="0066593C">
      <w:pPr>
        <w:widowControl/>
        <w:tabs>
          <w:tab w:val="left" w:pos="0"/>
        </w:tabs>
        <w:spacing w:line="276" w:lineRule="auto"/>
        <w:ind w:firstLine="0"/>
        <w:contextualSpacing/>
        <w:rPr>
          <w:rFonts w:eastAsia="Calibri"/>
          <w:lang w:eastAsia="en-US"/>
        </w:rPr>
      </w:pPr>
      <w:r w:rsidRPr="00440415">
        <w:rPr>
          <w:rFonts w:eastAsia="Calibri"/>
          <w:lang w:eastAsia="en-US"/>
        </w:rPr>
        <w:lastRenderedPageBreak/>
        <w:t>А. на развитие молодежного политического экстремизма влияют улучшение современных условий жизни</w:t>
      </w:r>
    </w:p>
    <w:p w:rsidR="00440415" w:rsidRPr="00440415" w:rsidRDefault="00440415" w:rsidP="0066593C">
      <w:pPr>
        <w:widowControl/>
        <w:tabs>
          <w:tab w:val="left" w:pos="0"/>
        </w:tabs>
        <w:spacing w:line="276" w:lineRule="auto"/>
        <w:ind w:firstLine="0"/>
        <w:contextualSpacing/>
        <w:rPr>
          <w:rFonts w:eastAsia="Calibri"/>
          <w:lang w:eastAsia="en-US"/>
        </w:rPr>
      </w:pPr>
      <w:r w:rsidRPr="00440415">
        <w:rPr>
          <w:rFonts w:eastAsia="Calibri"/>
          <w:lang w:eastAsia="en-US"/>
        </w:rPr>
        <w:t xml:space="preserve">Б. война в Чечне не оказала влияние на формирование негативного отношения к представителям кавказских народов   </w:t>
      </w:r>
    </w:p>
    <w:p w:rsidR="00440415" w:rsidRPr="00440415" w:rsidRDefault="00440415" w:rsidP="0066593C">
      <w:pPr>
        <w:widowControl/>
        <w:tabs>
          <w:tab w:val="left" w:pos="0"/>
        </w:tabs>
        <w:spacing w:line="276" w:lineRule="auto"/>
        <w:ind w:firstLine="0"/>
        <w:contextualSpacing/>
        <w:rPr>
          <w:rFonts w:eastAsia="Calibri"/>
          <w:lang w:eastAsia="en-US"/>
        </w:rPr>
      </w:pPr>
      <w:r w:rsidRPr="00440415">
        <w:rPr>
          <w:rFonts w:eastAsia="Calibri"/>
          <w:lang w:eastAsia="en-US"/>
        </w:rPr>
        <w:t>В. современная молодежная субкультура в России характеризуется апатией, межпоколенным отчуждением, контркультурными элементами, когда досуг воспринимается как основная форма жизнедеятельности</w:t>
      </w:r>
    </w:p>
    <w:p w:rsidR="00440415" w:rsidRPr="00440415" w:rsidRDefault="00440415" w:rsidP="0066593C">
      <w:pPr>
        <w:widowControl/>
        <w:spacing w:line="276" w:lineRule="auto"/>
        <w:ind w:left="720" w:firstLine="0"/>
        <w:contextualSpacing/>
        <w:rPr>
          <w:rFonts w:eastAsia="Calibri"/>
          <w:b/>
          <w:lang w:eastAsia="en-US"/>
        </w:rPr>
      </w:pPr>
    </w:p>
    <w:p w:rsidR="00440415" w:rsidRPr="00440415" w:rsidRDefault="000E6B6D" w:rsidP="0066593C">
      <w:pPr>
        <w:widowControl/>
        <w:spacing w:line="276" w:lineRule="auto"/>
        <w:ind w:firstLine="0"/>
        <w:contextualSpacing/>
        <w:jc w:val="left"/>
        <w:rPr>
          <w:rFonts w:eastAsia="Calibri"/>
          <w:b/>
          <w:lang w:eastAsia="en-US"/>
        </w:rPr>
      </w:pPr>
      <w:r>
        <w:rPr>
          <w:rFonts w:eastAsia="Calibri"/>
          <w:b/>
          <w:lang w:eastAsia="en-US"/>
        </w:rPr>
        <w:t>Раздел 5</w:t>
      </w:r>
      <w:r w:rsidR="00440415" w:rsidRPr="00440415">
        <w:rPr>
          <w:rFonts w:eastAsia="Calibri"/>
          <w:b/>
          <w:lang w:eastAsia="en-US"/>
        </w:rPr>
        <w:t>. Политика</w:t>
      </w: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Тип легитимности власти, характеризующийся опорой на закон, конституционный порядок, демократические выборы, назначение должностных лиц в соответствии с законом, - это…</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традиционная власть</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легальная рациональная власть</w:t>
      </w:r>
    </w:p>
    <w:p w:rsidR="00440415" w:rsidRDefault="00440415" w:rsidP="0066593C">
      <w:pPr>
        <w:widowControl/>
        <w:ind w:left="720" w:firstLine="0"/>
        <w:contextualSpacing/>
        <w:rPr>
          <w:rFonts w:eastAsia="Calibri"/>
          <w:lang w:eastAsia="en-US"/>
        </w:rPr>
      </w:pPr>
      <w:r w:rsidRPr="00440415">
        <w:rPr>
          <w:rFonts w:eastAsia="Calibri"/>
          <w:lang w:eastAsia="en-US"/>
        </w:rPr>
        <w:t>В. харизматическая власть</w:t>
      </w:r>
    </w:p>
    <w:p w:rsidR="00807D44" w:rsidRPr="00440415" w:rsidRDefault="00807D44"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 xml:space="preserve"> Признак государства, выражающийся в верховенстве и независимости государственной власти по отношению ко всем другим властям внутри страны и на международной арене; независимости государства в решении вопросов внешней политики; праве государство на правотворчество и управление в пределах всей территории страны, - это…</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 xml:space="preserve">А. </w:t>
      </w:r>
      <w:proofErr w:type="gramStart"/>
      <w:r w:rsidRPr="00440415">
        <w:rPr>
          <w:rFonts w:eastAsia="Calibri"/>
          <w:lang w:eastAsia="en-US"/>
        </w:rPr>
        <w:t>налоговая</w:t>
      </w:r>
      <w:proofErr w:type="gramEnd"/>
      <w:r w:rsidRPr="00440415">
        <w:rPr>
          <w:rFonts w:eastAsia="Calibri"/>
          <w:lang w:eastAsia="en-US"/>
        </w:rPr>
        <w:t xml:space="preserve"> система</w:t>
      </w:r>
      <w:r w:rsidR="00BF29E1" w:rsidRPr="00440415">
        <w:rPr>
          <w:rFonts w:eastAsia="Calibri"/>
          <w:lang w:eastAsia="en-US"/>
        </w:rPr>
        <w:t>В. издание правовых норм</w:t>
      </w:r>
    </w:p>
    <w:p w:rsidR="00440415" w:rsidRDefault="00440415" w:rsidP="00BF29E1">
      <w:pPr>
        <w:widowControl/>
        <w:ind w:left="720" w:firstLine="0"/>
        <w:contextualSpacing/>
        <w:rPr>
          <w:rFonts w:eastAsia="Calibri"/>
          <w:lang w:eastAsia="en-US"/>
        </w:rPr>
      </w:pPr>
      <w:r w:rsidRPr="00440415">
        <w:rPr>
          <w:rFonts w:eastAsia="Calibri"/>
          <w:lang w:eastAsia="en-US"/>
        </w:rPr>
        <w:t>Б. администрати</w:t>
      </w:r>
      <w:r w:rsidR="00BF29E1">
        <w:rPr>
          <w:rFonts w:eastAsia="Calibri"/>
          <w:lang w:eastAsia="en-US"/>
        </w:rPr>
        <w:t xml:space="preserve">вно-территориальная организация        </w:t>
      </w:r>
      <w:r w:rsidRPr="00440415">
        <w:rPr>
          <w:rFonts w:eastAsia="Calibri"/>
          <w:lang w:eastAsia="en-US"/>
        </w:rPr>
        <w:t>Г. суверенитет</w:t>
      </w:r>
    </w:p>
    <w:p w:rsidR="00807D44" w:rsidRPr="00440415" w:rsidRDefault="00807D44" w:rsidP="0066593C">
      <w:pPr>
        <w:widowControl/>
        <w:ind w:left="720" w:firstLine="0"/>
        <w:contextualSpacing/>
        <w:rPr>
          <w:rFonts w:eastAsia="Calibri"/>
          <w:lang w:eastAsia="en-US"/>
        </w:rPr>
      </w:pPr>
    </w:p>
    <w:p w:rsid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Отрешение Президента от должности называется … (впишите понятие)</w:t>
      </w:r>
    </w:p>
    <w:p w:rsidR="00914473" w:rsidRPr="00440415" w:rsidRDefault="00914473" w:rsidP="00914473">
      <w:pPr>
        <w:widowControl/>
        <w:spacing w:line="276" w:lineRule="auto"/>
        <w:ind w:left="720" w:firstLine="0"/>
        <w:contextualSpacing/>
        <w:jc w:val="left"/>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Форма правления, при которой высшим должностным лицом в государстве является Президент, наделённый реальными властными полномочиями, соединяет функции главы государства и главы правительства, - это…</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дуалистическая монархия</w:t>
      </w:r>
      <w:r w:rsidR="00BF29E1" w:rsidRPr="00440415">
        <w:rPr>
          <w:rFonts w:eastAsia="Calibri"/>
          <w:lang w:eastAsia="en-US"/>
        </w:rPr>
        <w:t>В. парламентская республика</w:t>
      </w:r>
    </w:p>
    <w:p w:rsidR="00440415" w:rsidRDefault="00BF29E1" w:rsidP="00BF29E1">
      <w:pPr>
        <w:widowControl/>
        <w:ind w:left="720" w:firstLine="0"/>
        <w:contextualSpacing/>
        <w:rPr>
          <w:rFonts w:eastAsia="Calibri"/>
          <w:lang w:eastAsia="en-US"/>
        </w:rPr>
      </w:pPr>
      <w:r>
        <w:rPr>
          <w:rFonts w:eastAsia="Calibri"/>
          <w:lang w:eastAsia="en-US"/>
        </w:rPr>
        <w:t xml:space="preserve">Б. президентская республика                  </w:t>
      </w:r>
      <w:r w:rsidR="00440415" w:rsidRPr="00440415">
        <w:rPr>
          <w:rFonts w:eastAsia="Calibri"/>
          <w:lang w:eastAsia="en-US"/>
        </w:rPr>
        <w:t>Г. смешанная республика</w:t>
      </w:r>
    </w:p>
    <w:p w:rsidR="00BF29E1" w:rsidRDefault="00BF29E1"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Выберите верное утверждение:</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при дуалистической монархии главой исполнительной власти является Парламент</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при парламентской монархии главой государства выступает глава правительства</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 xml:space="preserve">В. президентская республика предполагает отсутствие разделения властей на </w:t>
      </w:r>
      <w:proofErr w:type="gramStart"/>
      <w:r w:rsidRPr="00440415">
        <w:rPr>
          <w:rFonts w:eastAsia="Calibri"/>
          <w:lang w:eastAsia="en-US"/>
        </w:rPr>
        <w:t>законодательную</w:t>
      </w:r>
      <w:proofErr w:type="gramEnd"/>
      <w:r w:rsidRPr="00440415">
        <w:rPr>
          <w:rFonts w:eastAsia="Calibri"/>
          <w:lang w:eastAsia="en-US"/>
        </w:rPr>
        <w:t xml:space="preserve"> и исполнительную</w:t>
      </w:r>
    </w:p>
    <w:p w:rsidR="00440415" w:rsidRDefault="00440415" w:rsidP="0066593C">
      <w:pPr>
        <w:widowControl/>
        <w:ind w:left="720" w:firstLine="0"/>
        <w:contextualSpacing/>
        <w:rPr>
          <w:rFonts w:eastAsia="Calibri"/>
          <w:lang w:eastAsia="en-US"/>
        </w:rPr>
      </w:pPr>
      <w:r w:rsidRPr="00440415">
        <w:rPr>
          <w:rFonts w:eastAsia="Calibri"/>
          <w:lang w:eastAsia="en-US"/>
        </w:rPr>
        <w:t>Г. республиканская форма правления предполагает отсутствие Парламента и Конституции</w:t>
      </w:r>
    </w:p>
    <w:p w:rsidR="00914473" w:rsidRPr="00440415" w:rsidRDefault="00914473"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Перечисленные ниже признаки характерны для такой формы государственного устройства, как … (</w:t>
      </w:r>
      <w:r w:rsidRPr="00440415">
        <w:rPr>
          <w:rFonts w:eastAsia="Calibri"/>
          <w:b/>
          <w:lang w:eastAsia="en-US"/>
        </w:rPr>
        <w:t>написать слово/словосочетание</w:t>
      </w:r>
      <w:r w:rsidRPr="00440415">
        <w:rPr>
          <w:rFonts w:eastAsia="Calibri"/>
          <w:lang w:eastAsia="en-US"/>
        </w:rPr>
        <w:t>):</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 двойная система законодательства</w:t>
      </w:r>
      <w:proofErr w:type="gramStart"/>
      <w:r w:rsidR="00BF29E1">
        <w:rPr>
          <w:rFonts w:eastAsia="Calibri"/>
          <w:lang w:eastAsia="en-US"/>
        </w:rPr>
        <w:t>,</w:t>
      </w:r>
      <w:r w:rsidR="00BF29E1" w:rsidRPr="00440415">
        <w:rPr>
          <w:rFonts w:eastAsia="Calibri"/>
          <w:lang w:eastAsia="en-US"/>
        </w:rPr>
        <w:t>д</w:t>
      </w:r>
      <w:proofErr w:type="gramEnd"/>
      <w:r w:rsidR="00BF29E1" w:rsidRPr="00440415">
        <w:rPr>
          <w:rFonts w:eastAsia="Calibri"/>
          <w:lang w:eastAsia="en-US"/>
        </w:rPr>
        <w:t>вухканальная налоговая система</w:t>
      </w:r>
    </w:p>
    <w:p w:rsidR="00440415" w:rsidRPr="00440415" w:rsidRDefault="00BF29E1" w:rsidP="00BF29E1">
      <w:pPr>
        <w:widowControl/>
        <w:ind w:left="720" w:firstLine="0"/>
        <w:contextualSpacing/>
        <w:rPr>
          <w:rFonts w:eastAsia="Calibri"/>
          <w:lang w:eastAsia="en-US"/>
        </w:rPr>
      </w:pPr>
      <w:r>
        <w:rPr>
          <w:rFonts w:eastAsia="Calibri"/>
          <w:lang w:eastAsia="en-US"/>
        </w:rPr>
        <w:t xml:space="preserve">- единые </w:t>
      </w:r>
      <w:proofErr w:type="gramStart"/>
      <w:r>
        <w:rPr>
          <w:rFonts w:eastAsia="Calibri"/>
          <w:lang w:eastAsia="en-US"/>
        </w:rPr>
        <w:t>ВС</w:t>
      </w:r>
      <w:proofErr w:type="gramEnd"/>
      <w:r>
        <w:rPr>
          <w:rFonts w:eastAsia="Calibri"/>
          <w:lang w:eastAsia="en-US"/>
        </w:rPr>
        <w:t xml:space="preserve">, </w:t>
      </w:r>
      <w:r w:rsidR="00440415" w:rsidRPr="00440415">
        <w:rPr>
          <w:rFonts w:eastAsia="Calibri"/>
          <w:lang w:eastAsia="en-US"/>
        </w:rPr>
        <w:t>единая денежная единица</w:t>
      </w:r>
    </w:p>
    <w:p w:rsidR="00440415" w:rsidRDefault="00440415" w:rsidP="0066593C">
      <w:pPr>
        <w:widowControl/>
        <w:ind w:left="720" w:firstLine="0"/>
        <w:contextualSpacing/>
        <w:rPr>
          <w:rFonts w:eastAsia="Calibri"/>
          <w:lang w:eastAsia="en-US"/>
        </w:rPr>
      </w:pPr>
      <w:r w:rsidRPr="00440415">
        <w:rPr>
          <w:rFonts w:eastAsia="Calibri"/>
          <w:lang w:eastAsia="en-US"/>
        </w:rPr>
        <w:t>- субъектам (членам …</w:t>
      </w:r>
      <w:proofErr w:type="gramStart"/>
      <w:r w:rsidRPr="00440415">
        <w:rPr>
          <w:rFonts w:eastAsia="Calibri"/>
          <w:lang w:eastAsia="en-US"/>
        </w:rPr>
        <w:t xml:space="preserve"> )</w:t>
      </w:r>
      <w:proofErr w:type="gramEnd"/>
      <w:r w:rsidRPr="00440415">
        <w:rPr>
          <w:rFonts w:eastAsia="Calibri"/>
          <w:lang w:eastAsia="en-US"/>
        </w:rPr>
        <w:t xml:space="preserve"> нельзя проводить свою внешнюю политику и  выйти из состава …</w:t>
      </w:r>
    </w:p>
    <w:p w:rsidR="00914473" w:rsidRPr="00440415" w:rsidRDefault="00914473"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lastRenderedPageBreak/>
        <w:t>Государственно-правовой союз независимых государств, созданный для достижения общих целей, - это…</w:t>
      </w:r>
    </w:p>
    <w:p w:rsidR="00440415" w:rsidRDefault="00914473" w:rsidP="00914473">
      <w:pPr>
        <w:widowControl/>
        <w:ind w:left="720" w:firstLine="0"/>
        <w:contextualSpacing/>
        <w:rPr>
          <w:rFonts w:eastAsia="Calibri"/>
          <w:lang w:eastAsia="en-US"/>
        </w:rPr>
      </w:pPr>
      <w:r>
        <w:rPr>
          <w:rFonts w:eastAsia="Calibri"/>
          <w:lang w:eastAsia="en-US"/>
        </w:rPr>
        <w:t xml:space="preserve">А. федерация          </w:t>
      </w:r>
      <w:r w:rsidR="00440415" w:rsidRPr="00440415">
        <w:rPr>
          <w:rFonts w:eastAsia="Calibri"/>
          <w:lang w:eastAsia="en-US"/>
        </w:rPr>
        <w:t xml:space="preserve">Б. конфедерацияВ. унитарное государство </w:t>
      </w:r>
    </w:p>
    <w:p w:rsidR="00914473" w:rsidRPr="00440415" w:rsidRDefault="00914473"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Политическую основу правового государства составляет</w:t>
      </w:r>
      <w:proofErr w:type="gramStart"/>
      <w:r w:rsidRPr="00440415">
        <w:rPr>
          <w:rFonts w:eastAsia="Calibri"/>
          <w:lang w:eastAsia="en-US"/>
        </w:rPr>
        <w:t xml:space="preserve"> (-</w:t>
      </w:r>
      <w:proofErr w:type="gramEnd"/>
      <w:r w:rsidRPr="00440415">
        <w:rPr>
          <w:rFonts w:eastAsia="Calibri"/>
          <w:lang w:eastAsia="en-US"/>
        </w:rPr>
        <w:t>ют) … (один ответ)</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многоукладная экономика</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утверждение в обществе принципов гуманизма, приоритета прав и свобод личности, уважение к правам других людей</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сформированные институты гражданского общества и доминирование в социальной структуре среднего класса</w:t>
      </w:r>
    </w:p>
    <w:p w:rsidR="00440415" w:rsidRDefault="00440415" w:rsidP="0066593C">
      <w:pPr>
        <w:widowControl/>
        <w:ind w:left="720" w:firstLine="0"/>
        <w:contextualSpacing/>
        <w:rPr>
          <w:rFonts w:eastAsia="Calibri"/>
          <w:lang w:eastAsia="en-US"/>
        </w:rPr>
      </w:pPr>
      <w:r w:rsidRPr="00440415">
        <w:rPr>
          <w:rFonts w:eastAsia="Calibri"/>
          <w:lang w:eastAsia="en-US"/>
        </w:rPr>
        <w:t>Г. сочетание суверенитета государства, народа и национального суверенитета</w:t>
      </w:r>
    </w:p>
    <w:p w:rsidR="00914473" w:rsidRPr="00440415" w:rsidRDefault="00914473"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К основным признака</w:t>
      </w:r>
      <w:r w:rsidR="00914473">
        <w:rPr>
          <w:rFonts w:eastAsia="Calibri"/>
          <w:lang w:eastAsia="en-US"/>
        </w:rPr>
        <w:t>м</w:t>
      </w:r>
      <w:r w:rsidRPr="00440415">
        <w:rPr>
          <w:rFonts w:eastAsia="Calibri"/>
          <w:lang w:eastAsia="en-US"/>
        </w:rPr>
        <w:t xml:space="preserve"> правового государства НЕ относится …</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верховенство закона</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взаимная ответственность государства и личности</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реальные гарантии прав и свобод гражданина</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 xml:space="preserve">Г. разделение властей </w:t>
      </w:r>
    </w:p>
    <w:p w:rsidR="00440415" w:rsidRDefault="00440415" w:rsidP="0066593C">
      <w:pPr>
        <w:widowControl/>
        <w:ind w:left="720" w:firstLine="0"/>
        <w:contextualSpacing/>
        <w:rPr>
          <w:rFonts w:eastAsia="Calibri"/>
          <w:lang w:eastAsia="en-US"/>
        </w:rPr>
      </w:pPr>
      <w:r w:rsidRPr="00440415">
        <w:rPr>
          <w:rFonts w:eastAsia="Calibri"/>
          <w:lang w:eastAsia="en-US"/>
        </w:rPr>
        <w:t>Д. отсутствие идеологического и политического плюрализма</w:t>
      </w:r>
    </w:p>
    <w:p w:rsidR="00914473" w:rsidRPr="00440415" w:rsidRDefault="00914473"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Статья 13 Конституции РФ устанавливает, что на территории РФ…</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А. признается единственно верной маркистско-ленинская идеология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Б. запрещена любая идеология</w:t>
      </w:r>
    </w:p>
    <w:p w:rsidR="00440415" w:rsidRPr="00440415" w:rsidRDefault="00440415" w:rsidP="0066593C">
      <w:pPr>
        <w:widowControl/>
        <w:ind w:left="720" w:firstLine="0"/>
        <w:contextualSpacing/>
        <w:rPr>
          <w:rFonts w:eastAsia="Calibri"/>
          <w:lang w:eastAsia="en-US"/>
        </w:rPr>
      </w:pPr>
      <w:r w:rsidRPr="00440415">
        <w:rPr>
          <w:rFonts w:eastAsia="Calibri"/>
          <w:lang w:eastAsia="en-US"/>
        </w:rPr>
        <w:t>В. ни одна идеология не может быть установлена как государственная</w:t>
      </w:r>
    </w:p>
    <w:p w:rsidR="00440415" w:rsidRDefault="00440415" w:rsidP="0066593C">
      <w:pPr>
        <w:widowControl/>
        <w:ind w:left="720" w:firstLine="0"/>
        <w:contextualSpacing/>
        <w:rPr>
          <w:rFonts w:eastAsia="Calibri"/>
          <w:lang w:eastAsia="en-US"/>
        </w:rPr>
      </w:pPr>
      <w:r w:rsidRPr="00440415">
        <w:rPr>
          <w:rFonts w:eastAsia="Calibri"/>
          <w:lang w:eastAsia="en-US"/>
        </w:rPr>
        <w:t>Г. действует принцип свободы идеологий</w:t>
      </w:r>
    </w:p>
    <w:p w:rsidR="00914473" w:rsidRPr="00440415" w:rsidRDefault="00914473"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 xml:space="preserve">Идея свободы, защита прав и свобод человека, принцип невмешательства государства в экономику и право угнетенных на борьбу с угнетателями провозглашает … </w:t>
      </w:r>
    </w:p>
    <w:p w:rsidR="00914473" w:rsidRDefault="00440415" w:rsidP="0066593C">
      <w:pPr>
        <w:widowControl/>
        <w:ind w:left="720" w:firstLine="0"/>
        <w:contextualSpacing/>
        <w:rPr>
          <w:rFonts w:eastAsia="Calibri"/>
          <w:lang w:eastAsia="en-US"/>
        </w:rPr>
      </w:pPr>
      <w:r w:rsidRPr="00440415">
        <w:rPr>
          <w:rFonts w:eastAsia="Calibri"/>
          <w:lang w:eastAsia="en-US"/>
        </w:rPr>
        <w:t xml:space="preserve">А. либерализм        </w:t>
      </w:r>
      <w:r w:rsidR="00914473" w:rsidRPr="00914473">
        <w:rPr>
          <w:rFonts w:eastAsia="Calibri"/>
          <w:lang w:eastAsia="en-US"/>
        </w:rPr>
        <w:t xml:space="preserve">В. консерватизм             </w:t>
      </w:r>
    </w:p>
    <w:p w:rsidR="00440415" w:rsidRDefault="00440415" w:rsidP="0066593C">
      <w:pPr>
        <w:widowControl/>
        <w:ind w:left="720" w:firstLine="0"/>
        <w:contextualSpacing/>
        <w:rPr>
          <w:rFonts w:eastAsia="Calibri"/>
          <w:lang w:eastAsia="en-US"/>
        </w:rPr>
      </w:pPr>
      <w:r w:rsidRPr="00440415">
        <w:rPr>
          <w:rFonts w:eastAsia="Calibri"/>
          <w:lang w:eastAsia="en-US"/>
        </w:rPr>
        <w:t>Б. неолиберализм       Г. современная социал-демократическая идеология</w:t>
      </w:r>
    </w:p>
    <w:p w:rsidR="00914473" w:rsidRPr="00440415" w:rsidRDefault="00914473" w:rsidP="0066593C">
      <w:pPr>
        <w:widowControl/>
        <w:ind w:left="720" w:firstLine="0"/>
        <w:contextualSpacing/>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Процесс формирования и становления политического сознания и политического поведения личности – это:</w:t>
      </w:r>
    </w:p>
    <w:p w:rsidR="00440415" w:rsidRPr="00440415" w:rsidRDefault="00440415" w:rsidP="0066593C">
      <w:pPr>
        <w:widowControl/>
        <w:ind w:left="720" w:firstLine="0"/>
        <w:contextualSpacing/>
        <w:jc w:val="left"/>
        <w:rPr>
          <w:rFonts w:eastAsia="Calibri"/>
          <w:lang w:eastAsia="en-US"/>
        </w:rPr>
      </w:pPr>
      <w:r w:rsidRPr="00440415">
        <w:rPr>
          <w:rFonts w:eastAsia="Calibri"/>
          <w:lang w:eastAsia="en-US"/>
        </w:rPr>
        <w:t>А. политическая ориентация</w:t>
      </w:r>
    </w:p>
    <w:p w:rsidR="00440415" w:rsidRPr="00440415" w:rsidRDefault="00440415" w:rsidP="0066593C">
      <w:pPr>
        <w:widowControl/>
        <w:ind w:left="720" w:firstLine="0"/>
        <w:contextualSpacing/>
        <w:jc w:val="left"/>
        <w:rPr>
          <w:rFonts w:eastAsia="Calibri"/>
          <w:lang w:eastAsia="en-US"/>
        </w:rPr>
      </w:pPr>
      <w:r w:rsidRPr="00440415">
        <w:rPr>
          <w:rFonts w:eastAsia="Calibri"/>
          <w:lang w:eastAsia="en-US"/>
        </w:rPr>
        <w:t>Б. политическая социализация</w:t>
      </w:r>
    </w:p>
    <w:p w:rsidR="00440415" w:rsidRPr="00440415" w:rsidRDefault="00440415" w:rsidP="0066593C">
      <w:pPr>
        <w:widowControl/>
        <w:ind w:left="720" w:firstLine="0"/>
        <w:contextualSpacing/>
        <w:jc w:val="left"/>
        <w:rPr>
          <w:rFonts w:eastAsia="Calibri"/>
          <w:lang w:eastAsia="en-US"/>
        </w:rPr>
      </w:pPr>
      <w:r w:rsidRPr="00440415">
        <w:rPr>
          <w:rFonts w:eastAsia="Calibri"/>
          <w:lang w:eastAsia="en-US"/>
        </w:rPr>
        <w:t>В. политические убеждения</w:t>
      </w:r>
    </w:p>
    <w:p w:rsidR="00440415" w:rsidRDefault="00440415" w:rsidP="0066593C">
      <w:pPr>
        <w:widowControl/>
        <w:ind w:left="720" w:firstLine="0"/>
        <w:contextualSpacing/>
        <w:jc w:val="left"/>
        <w:rPr>
          <w:rFonts w:eastAsia="Calibri"/>
          <w:lang w:eastAsia="en-US"/>
        </w:rPr>
      </w:pPr>
      <w:r w:rsidRPr="00440415">
        <w:rPr>
          <w:rFonts w:eastAsia="Calibri"/>
          <w:lang w:eastAsia="en-US"/>
        </w:rPr>
        <w:t>Г. политическая культура личности</w:t>
      </w:r>
    </w:p>
    <w:p w:rsidR="00914473" w:rsidRPr="00440415" w:rsidRDefault="00914473" w:rsidP="0066593C">
      <w:pPr>
        <w:widowControl/>
        <w:ind w:left="720" w:firstLine="0"/>
        <w:contextualSpacing/>
        <w:jc w:val="left"/>
        <w:rPr>
          <w:rFonts w:eastAsia="Calibri"/>
          <w:lang w:eastAsia="en-US"/>
        </w:rPr>
      </w:pPr>
    </w:p>
    <w:p w:rsidR="00440415" w:rsidRPr="00440415" w:rsidRDefault="00440415" w:rsidP="0066593C">
      <w:pPr>
        <w:widowControl/>
        <w:numPr>
          <w:ilvl w:val="0"/>
          <w:numId w:val="20"/>
        </w:numPr>
        <w:spacing w:line="276" w:lineRule="auto"/>
        <w:contextualSpacing/>
        <w:jc w:val="left"/>
        <w:rPr>
          <w:rFonts w:eastAsia="Calibri"/>
          <w:lang w:eastAsia="en-US"/>
        </w:rPr>
      </w:pPr>
      <w:r w:rsidRPr="00440415">
        <w:rPr>
          <w:rFonts w:eastAsia="Calibri"/>
          <w:lang w:eastAsia="en-US"/>
        </w:rPr>
        <w:t>Способ приобретения и прекращения гражданства при изменении государственной принадлежности территории, предполагающее право выбора между оставлением прежнего гражданства и приобретением гражданства того государства, к которому отходит данная территория, называется …</w:t>
      </w:r>
    </w:p>
    <w:p w:rsidR="00440415" w:rsidRPr="00440415" w:rsidRDefault="00440415" w:rsidP="0066593C">
      <w:pPr>
        <w:widowControl/>
        <w:ind w:left="720" w:firstLine="0"/>
        <w:contextualSpacing/>
        <w:jc w:val="left"/>
        <w:rPr>
          <w:rFonts w:eastAsia="Calibri"/>
          <w:lang w:eastAsia="en-US"/>
        </w:rPr>
      </w:pPr>
      <w:r w:rsidRPr="00440415">
        <w:rPr>
          <w:rFonts w:eastAsia="Calibri"/>
          <w:lang w:eastAsia="en-US"/>
        </w:rPr>
        <w:t>А. филиация</w:t>
      </w:r>
    </w:p>
    <w:p w:rsidR="00440415" w:rsidRPr="00440415" w:rsidRDefault="00440415" w:rsidP="0066593C">
      <w:pPr>
        <w:widowControl/>
        <w:ind w:left="720" w:firstLine="0"/>
        <w:contextualSpacing/>
        <w:jc w:val="left"/>
        <w:rPr>
          <w:rFonts w:eastAsia="Calibri"/>
          <w:lang w:eastAsia="en-US"/>
        </w:rPr>
      </w:pPr>
      <w:r w:rsidRPr="00440415">
        <w:rPr>
          <w:rFonts w:eastAsia="Calibri"/>
          <w:lang w:eastAsia="en-US"/>
        </w:rPr>
        <w:t>Б. оптация</w:t>
      </w:r>
    </w:p>
    <w:p w:rsidR="00440415" w:rsidRPr="00440415" w:rsidRDefault="00440415" w:rsidP="0066593C">
      <w:pPr>
        <w:widowControl/>
        <w:ind w:left="720" w:firstLine="0"/>
        <w:contextualSpacing/>
        <w:jc w:val="left"/>
        <w:rPr>
          <w:rFonts w:eastAsia="Calibri"/>
          <w:lang w:eastAsia="en-US"/>
        </w:rPr>
      </w:pPr>
      <w:r w:rsidRPr="00440415">
        <w:rPr>
          <w:rFonts w:eastAsia="Calibri"/>
          <w:lang w:eastAsia="en-US"/>
        </w:rPr>
        <w:t>В. натурализация</w:t>
      </w:r>
    </w:p>
    <w:p w:rsidR="00440415" w:rsidRDefault="00440415" w:rsidP="0066593C">
      <w:pPr>
        <w:widowControl/>
        <w:ind w:left="720" w:firstLine="0"/>
        <w:contextualSpacing/>
        <w:jc w:val="left"/>
        <w:rPr>
          <w:rFonts w:eastAsia="Calibri"/>
          <w:lang w:eastAsia="en-US"/>
        </w:rPr>
      </w:pPr>
      <w:r w:rsidRPr="00440415">
        <w:rPr>
          <w:rFonts w:eastAsia="Calibri"/>
          <w:lang w:eastAsia="en-US"/>
        </w:rPr>
        <w:t>Г. признание гражданства</w:t>
      </w:r>
    </w:p>
    <w:p w:rsidR="00536995" w:rsidRDefault="00536995" w:rsidP="0066593C">
      <w:pPr>
        <w:widowControl/>
        <w:ind w:left="720" w:firstLine="0"/>
        <w:contextualSpacing/>
        <w:jc w:val="left"/>
        <w:rPr>
          <w:rFonts w:eastAsia="Calibri"/>
          <w:lang w:eastAsia="en-US"/>
        </w:rPr>
      </w:pPr>
    </w:p>
    <w:p w:rsidR="00BF29E1" w:rsidRDefault="00BF29E1">
      <w:pPr>
        <w:widowControl/>
        <w:ind w:firstLine="0"/>
        <w:jc w:val="left"/>
        <w:rPr>
          <w:rFonts w:eastAsia="Calibri"/>
          <w:b/>
          <w:lang w:eastAsia="en-US"/>
        </w:rPr>
      </w:pPr>
      <w:r>
        <w:rPr>
          <w:rFonts w:eastAsia="Calibri"/>
          <w:b/>
          <w:lang w:eastAsia="en-US"/>
        </w:rPr>
        <w:br w:type="page"/>
      </w:r>
    </w:p>
    <w:p w:rsidR="00536995" w:rsidRDefault="00536995" w:rsidP="00536995">
      <w:pPr>
        <w:widowControl/>
        <w:ind w:firstLine="0"/>
        <w:jc w:val="center"/>
        <w:rPr>
          <w:rFonts w:eastAsia="Calibri"/>
          <w:b/>
          <w:lang w:eastAsia="en-US"/>
        </w:rPr>
      </w:pPr>
      <w:r>
        <w:rPr>
          <w:rFonts w:eastAsia="Calibri"/>
          <w:b/>
          <w:lang w:eastAsia="en-US"/>
        </w:rPr>
        <w:lastRenderedPageBreak/>
        <w:t>Ответы н</w:t>
      </w:r>
      <w:r w:rsidR="003106D9">
        <w:rPr>
          <w:rFonts w:eastAsia="Calibri"/>
          <w:b/>
          <w:lang w:eastAsia="en-US"/>
        </w:rPr>
        <w:t>а тестовые задания по Разделам 4, 5</w:t>
      </w:r>
    </w:p>
    <w:p w:rsidR="00536995" w:rsidRDefault="00536995" w:rsidP="00536995">
      <w:pPr>
        <w:widowControl/>
        <w:ind w:firstLine="0"/>
        <w:jc w:val="left"/>
        <w:rPr>
          <w:rFonts w:eastAsia="Calibri"/>
          <w:b/>
          <w:lang w:eastAsia="en-US"/>
        </w:rPr>
      </w:pPr>
      <w:r>
        <w:rPr>
          <w:rFonts w:eastAsia="Calibri"/>
          <w:b/>
          <w:lang w:eastAsia="en-US"/>
        </w:rPr>
        <w:t>Вариант 1</w:t>
      </w:r>
    </w:p>
    <w:tbl>
      <w:tblPr>
        <w:tblStyle w:val="ae"/>
        <w:tblW w:w="0" w:type="auto"/>
        <w:tblLook w:val="04A0"/>
      </w:tblPr>
      <w:tblGrid>
        <w:gridCol w:w="817"/>
        <w:gridCol w:w="2882"/>
        <w:gridCol w:w="2882"/>
      </w:tblGrid>
      <w:tr w:rsidR="00536995" w:rsidTr="00627C38">
        <w:tc>
          <w:tcPr>
            <w:tcW w:w="817" w:type="dxa"/>
          </w:tcPr>
          <w:p w:rsidR="00536995" w:rsidRDefault="00536995" w:rsidP="00627C38">
            <w:pPr>
              <w:widowControl/>
              <w:ind w:firstLine="0"/>
              <w:jc w:val="center"/>
              <w:rPr>
                <w:rFonts w:eastAsia="Calibri"/>
                <w:b/>
                <w:lang w:eastAsia="en-US"/>
              </w:rPr>
            </w:pPr>
            <w:r>
              <w:rPr>
                <w:rFonts w:eastAsia="Calibri"/>
                <w:b/>
                <w:lang w:eastAsia="en-US"/>
              </w:rPr>
              <w:t>№</w:t>
            </w:r>
          </w:p>
        </w:tc>
        <w:tc>
          <w:tcPr>
            <w:tcW w:w="2882" w:type="dxa"/>
          </w:tcPr>
          <w:p w:rsidR="00536995" w:rsidRDefault="00536995" w:rsidP="00627C38">
            <w:pPr>
              <w:widowControl/>
              <w:ind w:firstLine="0"/>
              <w:jc w:val="center"/>
              <w:rPr>
                <w:rFonts w:eastAsia="Calibri"/>
                <w:b/>
                <w:lang w:eastAsia="en-US"/>
              </w:rPr>
            </w:pPr>
            <w:r>
              <w:rPr>
                <w:rFonts w:eastAsia="Calibri"/>
                <w:b/>
                <w:lang w:eastAsia="en-US"/>
              </w:rPr>
              <w:t>Раздел 5</w:t>
            </w:r>
          </w:p>
        </w:tc>
        <w:tc>
          <w:tcPr>
            <w:tcW w:w="2882" w:type="dxa"/>
          </w:tcPr>
          <w:p w:rsidR="00536995" w:rsidRDefault="00536995" w:rsidP="00627C38">
            <w:pPr>
              <w:widowControl/>
              <w:ind w:firstLine="0"/>
              <w:jc w:val="center"/>
              <w:rPr>
                <w:rFonts w:eastAsia="Calibri"/>
                <w:b/>
                <w:lang w:eastAsia="en-US"/>
              </w:rPr>
            </w:pPr>
            <w:r>
              <w:rPr>
                <w:rFonts w:eastAsia="Calibri"/>
                <w:b/>
                <w:lang w:eastAsia="en-US"/>
              </w:rPr>
              <w:t>Раздел 6</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1</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В</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1: А, Б, Д, Е</w:t>
            </w:r>
          </w:p>
          <w:p w:rsidR="00536995" w:rsidRPr="0078605D" w:rsidRDefault="00536995" w:rsidP="00627C38">
            <w:pPr>
              <w:widowControl/>
              <w:tabs>
                <w:tab w:val="center" w:pos="1333"/>
              </w:tabs>
              <w:ind w:firstLine="0"/>
              <w:jc w:val="left"/>
              <w:rPr>
                <w:rFonts w:eastAsia="Calibri"/>
                <w:lang w:eastAsia="en-US"/>
              </w:rPr>
            </w:pPr>
            <w:r w:rsidRPr="0078605D">
              <w:rPr>
                <w:rFonts w:eastAsia="Calibri"/>
                <w:lang w:eastAsia="en-US"/>
              </w:rPr>
              <w:t>2: В, Г</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2</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Б</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Б</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3</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Б</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Б</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4</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Б</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А, Г</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5</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В</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Абсолютная монархия</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6</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А</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Б</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7</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А</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Г</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8</w:t>
            </w:r>
          </w:p>
        </w:tc>
        <w:tc>
          <w:tcPr>
            <w:tcW w:w="2882" w:type="dxa"/>
          </w:tcPr>
          <w:p w:rsidR="00536995" w:rsidRPr="0078605D" w:rsidRDefault="00536995" w:rsidP="00627C38">
            <w:pPr>
              <w:widowControl/>
              <w:ind w:firstLine="0"/>
              <w:jc w:val="left"/>
              <w:rPr>
                <w:rFonts w:eastAsia="Calibri"/>
                <w:lang w:eastAsia="en-US"/>
              </w:rPr>
            </w:pPr>
            <w:r>
              <w:rPr>
                <w:rFonts w:eastAsia="Calibri"/>
                <w:lang w:eastAsia="en-US"/>
              </w:rPr>
              <w:t>-</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А</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9</w:t>
            </w:r>
          </w:p>
        </w:tc>
        <w:tc>
          <w:tcPr>
            <w:tcW w:w="2882" w:type="dxa"/>
          </w:tcPr>
          <w:p w:rsidR="00536995" w:rsidRPr="0078605D" w:rsidRDefault="00536995" w:rsidP="00627C38">
            <w:pPr>
              <w:widowControl/>
              <w:ind w:firstLine="0"/>
              <w:jc w:val="left"/>
              <w:rPr>
                <w:rFonts w:eastAsia="Calibri"/>
                <w:lang w:eastAsia="en-US"/>
              </w:rPr>
            </w:pPr>
            <w:r>
              <w:rPr>
                <w:rFonts w:eastAsia="Calibri"/>
                <w:lang w:eastAsia="en-US"/>
              </w:rPr>
              <w:t>-</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В</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10</w:t>
            </w:r>
          </w:p>
        </w:tc>
        <w:tc>
          <w:tcPr>
            <w:tcW w:w="2882" w:type="dxa"/>
          </w:tcPr>
          <w:p w:rsidR="00536995" w:rsidRPr="0078605D" w:rsidRDefault="00536995" w:rsidP="00627C38">
            <w:pPr>
              <w:widowControl/>
              <w:ind w:firstLine="0"/>
              <w:jc w:val="left"/>
              <w:rPr>
                <w:rFonts w:eastAsia="Calibri"/>
                <w:lang w:eastAsia="en-US"/>
              </w:rPr>
            </w:pPr>
            <w:r>
              <w:rPr>
                <w:rFonts w:eastAsia="Calibri"/>
                <w:lang w:eastAsia="en-US"/>
              </w:rPr>
              <w:t>-</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В</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11</w:t>
            </w:r>
          </w:p>
        </w:tc>
        <w:tc>
          <w:tcPr>
            <w:tcW w:w="2882" w:type="dxa"/>
          </w:tcPr>
          <w:p w:rsidR="00536995" w:rsidRPr="0078605D" w:rsidRDefault="00536995" w:rsidP="00627C38">
            <w:pPr>
              <w:widowControl/>
              <w:ind w:firstLine="0"/>
              <w:jc w:val="left"/>
              <w:rPr>
                <w:rFonts w:eastAsia="Calibri"/>
                <w:lang w:eastAsia="en-US"/>
              </w:rPr>
            </w:pPr>
            <w:r>
              <w:rPr>
                <w:rFonts w:eastAsia="Calibri"/>
                <w:lang w:eastAsia="en-US"/>
              </w:rPr>
              <w:t>-</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В</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12</w:t>
            </w:r>
          </w:p>
        </w:tc>
        <w:tc>
          <w:tcPr>
            <w:tcW w:w="2882" w:type="dxa"/>
          </w:tcPr>
          <w:p w:rsidR="00536995" w:rsidRPr="0078605D" w:rsidRDefault="00536995" w:rsidP="00627C38">
            <w:pPr>
              <w:widowControl/>
              <w:ind w:firstLine="0"/>
              <w:jc w:val="left"/>
              <w:rPr>
                <w:rFonts w:eastAsia="Calibri"/>
                <w:lang w:eastAsia="en-US"/>
              </w:rPr>
            </w:pPr>
            <w:r>
              <w:rPr>
                <w:rFonts w:eastAsia="Calibri"/>
                <w:lang w:eastAsia="en-US"/>
              </w:rPr>
              <w:t>-</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А</w:t>
            </w:r>
          </w:p>
        </w:tc>
      </w:tr>
      <w:tr w:rsidR="00536995" w:rsidTr="00627C38">
        <w:tc>
          <w:tcPr>
            <w:tcW w:w="817" w:type="dxa"/>
          </w:tcPr>
          <w:p w:rsidR="00536995" w:rsidRPr="0078605D" w:rsidRDefault="00536995" w:rsidP="00627C38">
            <w:pPr>
              <w:widowControl/>
              <w:ind w:firstLine="0"/>
              <w:jc w:val="left"/>
              <w:rPr>
                <w:rFonts w:eastAsia="Calibri"/>
                <w:lang w:eastAsia="en-US"/>
              </w:rPr>
            </w:pPr>
            <w:r w:rsidRPr="0078605D">
              <w:rPr>
                <w:rFonts w:eastAsia="Calibri"/>
                <w:lang w:eastAsia="en-US"/>
              </w:rPr>
              <w:t>13</w:t>
            </w:r>
          </w:p>
        </w:tc>
        <w:tc>
          <w:tcPr>
            <w:tcW w:w="2882" w:type="dxa"/>
          </w:tcPr>
          <w:p w:rsidR="00536995" w:rsidRPr="0078605D" w:rsidRDefault="00536995" w:rsidP="00627C38">
            <w:pPr>
              <w:widowControl/>
              <w:ind w:firstLine="0"/>
              <w:jc w:val="left"/>
              <w:rPr>
                <w:rFonts w:eastAsia="Calibri"/>
                <w:lang w:eastAsia="en-US"/>
              </w:rPr>
            </w:pPr>
            <w:r>
              <w:rPr>
                <w:rFonts w:eastAsia="Calibri"/>
                <w:lang w:eastAsia="en-US"/>
              </w:rPr>
              <w:t>-</w:t>
            </w:r>
          </w:p>
        </w:tc>
        <w:tc>
          <w:tcPr>
            <w:tcW w:w="2882" w:type="dxa"/>
          </w:tcPr>
          <w:p w:rsidR="00536995" w:rsidRPr="0078605D" w:rsidRDefault="00536995" w:rsidP="00627C38">
            <w:pPr>
              <w:widowControl/>
              <w:ind w:firstLine="0"/>
              <w:jc w:val="left"/>
              <w:rPr>
                <w:rFonts w:eastAsia="Calibri"/>
                <w:lang w:eastAsia="en-US"/>
              </w:rPr>
            </w:pPr>
            <w:r w:rsidRPr="0078605D">
              <w:rPr>
                <w:rFonts w:eastAsia="Calibri"/>
                <w:lang w:eastAsia="en-US"/>
              </w:rPr>
              <w:t>А</w:t>
            </w:r>
          </w:p>
        </w:tc>
      </w:tr>
    </w:tbl>
    <w:p w:rsidR="00536995" w:rsidRPr="00440415" w:rsidRDefault="00536995" w:rsidP="0066593C">
      <w:pPr>
        <w:widowControl/>
        <w:ind w:left="720" w:firstLine="0"/>
        <w:contextualSpacing/>
        <w:jc w:val="left"/>
        <w:rPr>
          <w:rFonts w:eastAsia="Calibri"/>
          <w:lang w:eastAsia="en-US"/>
        </w:rPr>
      </w:pPr>
    </w:p>
    <w:p w:rsidR="00440415" w:rsidRPr="00440415" w:rsidRDefault="00440415" w:rsidP="0066593C">
      <w:pPr>
        <w:widowControl/>
        <w:ind w:left="720" w:firstLine="0"/>
        <w:contextualSpacing/>
        <w:jc w:val="left"/>
        <w:rPr>
          <w:rFonts w:eastAsia="Calibri"/>
          <w:lang w:eastAsia="en-US"/>
        </w:rPr>
      </w:pPr>
    </w:p>
    <w:p w:rsidR="005057EC" w:rsidRDefault="005057EC" w:rsidP="005057EC">
      <w:pPr>
        <w:widowControl/>
        <w:ind w:firstLine="0"/>
        <w:jc w:val="center"/>
        <w:rPr>
          <w:rFonts w:eastAsia="Calibri"/>
          <w:b/>
          <w:lang w:eastAsia="en-US"/>
        </w:rPr>
      </w:pPr>
      <w:r>
        <w:rPr>
          <w:rFonts w:eastAsia="Calibri"/>
          <w:b/>
          <w:lang w:eastAsia="en-US"/>
        </w:rPr>
        <w:t>Ответы н</w:t>
      </w:r>
      <w:r w:rsidR="003106D9">
        <w:rPr>
          <w:rFonts w:eastAsia="Calibri"/>
          <w:b/>
          <w:lang w:eastAsia="en-US"/>
        </w:rPr>
        <w:t>а тестовые задания по Разделам 4, 5</w:t>
      </w:r>
    </w:p>
    <w:p w:rsidR="00ED14E1" w:rsidRDefault="00B41A98" w:rsidP="00ED14E1">
      <w:pPr>
        <w:widowControl/>
        <w:ind w:firstLine="0"/>
        <w:jc w:val="left"/>
        <w:rPr>
          <w:rFonts w:eastAsia="Calibri"/>
          <w:b/>
          <w:lang w:eastAsia="en-US"/>
        </w:rPr>
      </w:pPr>
      <w:r>
        <w:rPr>
          <w:rFonts w:eastAsia="Calibri"/>
          <w:b/>
          <w:lang w:eastAsia="en-US"/>
        </w:rPr>
        <w:t>Вариант 2</w:t>
      </w:r>
    </w:p>
    <w:tbl>
      <w:tblPr>
        <w:tblStyle w:val="ae"/>
        <w:tblW w:w="0" w:type="auto"/>
        <w:tblLook w:val="04A0"/>
      </w:tblPr>
      <w:tblGrid>
        <w:gridCol w:w="817"/>
        <w:gridCol w:w="2882"/>
        <w:gridCol w:w="2882"/>
      </w:tblGrid>
      <w:tr w:rsidR="005057EC" w:rsidTr="00B41A98">
        <w:tc>
          <w:tcPr>
            <w:tcW w:w="817" w:type="dxa"/>
          </w:tcPr>
          <w:p w:rsidR="005057EC" w:rsidRDefault="005057EC" w:rsidP="00B41A98">
            <w:pPr>
              <w:widowControl/>
              <w:ind w:firstLine="0"/>
              <w:jc w:val="center"/>
              <w:rPr>
                <w:rFonts w:eastAsia="Calibri"/>
                <w:b/>
                <w:lang w:eastAsia="en-US"/>
              </w:rPr>
            </w:pPr>
            <w:r>
              <w:rPr>
                <w:rFonts w:eastAsia="Calibri"/>
                <w:b/>
                <w:lang w:eastAsia="en-US"/>
              </w:rPr>
              <w:t>№</w:t>
            </w:r>
          </w:p>
        </w:tc>
        <w:tc>
          <w:tcPr>
            <w:tcW w:w="2882" w:type="dxa"/>
          </w:tcPr>
          <w:p w:rsidR="005057EC" w:rsidRDefault="005057EC" w:rsidP="00B41A98">
            <w:pPr>
              <w:widowControl/>
              <w:ind w:firstLine="0"/>
              <w:jc w:val="center"/>
              <w:rPr>
                <w:rFonts w:eastAsia="Calibri"/>
                <w:b/>
                <w:lang w:eastAsia="en-US"/>
              </w:rPr>
            </w:pPr>
            <w:r>
              <w:rPr>
                <w:rFonts w:eastAsia="Calibri"/>
                <w:b/>
                <w:lang w:eastAsia="en-US"/>
              </w:rPr>
              <w:t>Раздел 5</w:t>
            </w:r>
          </w:p>
        </w:tc>
        <w:tc>
          <w:tcPr>
            <w:tcW w:w="2882" w:type="dxa"/>
          </w:tcPr>
          <w:p w:rsidR="005057EC" w:rsidRDefault="005057EC" w:rsidP="00B41A98">
            <w:pPr>
              <w:widowControl/>
              <w:ind w:firstLine="0"/>
              <w:jc w:val="center"/>
              <w:rPr>
                <w:rFonts w:eastAsia="Calibri"/>
                <w:b/>
                <w:lang w:eastAsia="en-US"/>
              </w:rPr>
            </w:pPr>
            <w:r>
              <w:rPr>
                <w:rFonts w:eastAsia="Calibri"/>
                <w:b/>
                <w:lang w:eastAsia="en-US"/>
              </w:rPr>
              <w:t>Раздел 6</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1</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c>
          <w:tcPr>
            <w:tcW w:w="2882" w:type="dxa"/>
          </w:tcPr>
          <w:p w:rsidR="005057EC" w:rsidRPr="0078605D" w:rsidRDefault="005057EC" w:rsidP="00B41A98">
            <w:pPr>
              <w:widowControl/>
              <w:tabs>
                <w:tab w:val="center" w:pos="1333"/>
              </w:tabs>
              <w:ind w:firstLine="0"/>
              <w:jc w:val="left"/>
              <w:rPr>
                <w:rFonts w:eastAsia="Calibri"/>
                <w:lang w:eastAsia="en-US"/>
              </w:rPr>
            </w:pPr>
            <w:r>
              <w:rPr>
                <w:rFonts w:eastAsia="Calibri"/>
                <w:lang w:eastAsia="en-US"/>
              </w:rPr>
              <w:t>Б</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2</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Г</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3</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Импичмент</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4</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А</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5</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А</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6</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Федерация</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7</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В</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8</w:t>
            </w:r>
          </w:p>
        </w:tc>
        <w:tc>
          <w:tcPr>
            <w:tcW w:w="2882" w:type="dxa"/>
          </w:tcPr>
          <w:p w:rsidR="005057EC" w:rsidRPr="0078605D" w:rsidRDefault="006721FA" w:rsidP="00B41A98">
            <w:pPr>
              <w:widowControl/>
              <w:ind w:firstLine="0"/>
              <w:jc w:val="left"/>
              <w:rPr>
                <w:rFonts w:eastAsia="Calibri"/>
                <w:lang w:eastAsia="en-US"/>
              </w:rPr>
            </w:pPr>
            <w:r>
              <w:rPr>
                <w:rFonts w:eastAsia="Calibri"/>
                <w:lang w:eastAsia="en-US"/>
              </w:rPr>
              <w:t>-</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9</w:t>
            </w:r>
          </w:p>
        </w:tc>
        <w:tc>
          <w:tcPr>
            <w:tcW w:w="2882" w:type="dxa"/>
          </w:tcPr>
          <w:p w:rsidR="005057EC" w:rsidRPr="0078605D" w:rsidRDefault="006721FA" w:rsidP="00B41A98">
            <w:pPr>
              <w:widowControl/>
              <w:ind w:firstLine="0"/>
              <w:jc w:val="left"/>
              <w:rPr>
                <w:rFonts w:eastAsia="Calibri"/>
                <w:lang w:eastAsia="en-US"/>
              </w:rPr>
            </w:pPr>
            <w:r>
              <w:rPr>
                <w:rFonts w:eastAsia="Calibri"/>
                <w:lang w:eastAsia="en-US"/>
              </w:rPr>
              <w:t>-</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Д</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10</w:t>
            </w:r>
          </w:p>
        </w:tc>
        <w:tc>
          <w:tcPr>
            <w:tcW w:w="2882" w:type="dxa"/>
          </w:tcPr>
          <w:p w:rsidR="005057EC" w:rsidRPr="0078605D" w:rsidRDefault="006721FA" w:rsidP="00B41A98">
            <w:pPr>
              <w:widowControl/>
              <w:ind w:firstLine="0"/>
              <w:jc w:val="left"/>
              <w:rPr>
                <w:rFonts w:eastAsia="Calibri"/>
                <w:lang w:eastAsia="en-US"/>
              </w:rPr>
            </w:pPr>
            <w:r>
              <w:rPr>
                <w:rFonts w:eastAsia="Calibri"/>
                <w:lang w:eastAsia="en-US"/>
              </w:rPr>
              <w:t>-</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В</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11</w:t>
            </w:r>
          </w:p>
        </w:tc>
        <w:tc>
          <w:tcPr>
            <w:tcW w:w="2882" w:type="dxa"/>
          </w:tcPr>
          <w:p w:rsidR="005057EC" w:rsidRPr="0078605D" w:rsidRDefault="006721FA" w:rsidP="00B41A98">
            <w:pPr>
              <w:widowControl/>
              <w:ind w:firstLine="0"/>
              <w:jc w:val="left"/>
              <w:rPr>
                <w:rFonts w:eastAsia="Calibri"/>
                <w:lang w:eastAsia="en-US"/>
              </w:rPr>
            </w:pPr>
            <w:r>
              <w:rPr>
                <w:rFonts w:eastAsia="Calibri"/>
                <w:lang w:eastAsia="en-US"/>
              </w:rPr>
              <w:t>-</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А</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12</w:t>
            </w:r>
          </w:p>
        </w:tc>
        <w:tc>
          <w:tcPr>
            <w:tcW w:w="2882" w:type="dxa"/>
          </w:tcPr>
          <w:p w:rsidR="005057EC" w:rsidRPr="0078605D" w:rsidRDefault="006721FA" w:rsidP="00B41A98">
            <w:pPr>
              <w:widowControl/>
              <w:ind w:firstLine="0"/>
              <w:jc w:val="left"/>
              <w:rPr>
                <w:rFonts w:eastAsia="Calibri"/>
                <w:lang w:eastAsia="en-US"/>
              </w:rPr>
            </w:pPr>
            <w:r>
              <w:rPr>
                <w:rFonts w:eastAsia="Calibri"/>
                <w:lang w:eastAsia="en-US"/>
              </w:rPr>
              <w:t>-</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r>
      <w:tr w:rsidR="005057EC" w:rsidTr="00B41A98">
        <w:tc>
          <w:tcPr>
            <w:tcW w:w="817" w:type="dxa"/>
          </w:tcPr>
          <w:p w:rsidR="005057EC" w:rsidRPr="0078605D" w:rsidRDefault="005057EC" w:rsidP="00B41A98">
            <w:pPr>
              <w:widowControl/>
              <w:ind w:firstLine="0"/>
              <w:jc w:val="left"/>
              <w:rPr>
                <w:rFonts w:eastAsia="Calibri"/>
                <w:lang w:eastAsia="en-US"/>
              </w:rPr>
            </w:pPr>
            <w:r w:rsidRPr="0078605D">
              <w:rPr>
                <w:rFonts w:eastAsia="Calibri"/>
                <w:lang w:eastAsia="en-US"/>
              </w:rPr>
              <w:t>13</w:t>
            </w:r>
          </w:p>
        </w:tc>
        <w:tc>
          <w:tcPr>
            <w:tcW w:w="2882" w:type="dxa"/>
          </w:tcPr>
          <w:p w:rsidR="005057EC" w:rsidRPr="0078605D" w:rsidRDefault="006721FA" w:rsidP="00B41A98">
            <w:pPr>
              <w:widowControl/>
              <w:ind w:firstLine="0"/>
              <w:jc w:val="left"/>
              <w:rPr>
                <w:rFonts w:eastAsia="Calibri"/>
                <w:lang w:eastAsia="en-US"/>
              </w:rPr>
            </w:pPr>
            <w:r>
              <w:rPr>
                <w:rFonts w:eastAsia="Calibri"/>
                <w:lang w:eastAsia="en-US"/>
              </w:rPr>
              <w:t>-</w:t>
            </w:r>
          </w:p>
        </w:tc>
        <w:tc>
          <w:tcPr>
            <w:tcW w:w="2882" w:type="dxa"/>
          </w:tcPr>
          <w:p w:rsidR="005057EC" w:rsidRPr="0078605D" w:rsidRDefault="005057EC" w:rsidP="00B41A98">
            <w:pPr>
              <w:widowControl/>
              <w:ind w:firstLine="0"/>
              <w:jc w:val="left"/>
              <w:rPr>
                <w:rFonts w:eastAsia="Calibri"/>
                <w:lang w:eastAsia="en-US"/>
              </w:rPr>
            </w:pPr>
            <w:r>
              <w:rPr>
                <w:rFonts w:eastAsia="Calibri"/>
                <w:lang w:eastAsia="en-US"/>
              </w:rPr>
              <w:t>Б</w:t>
            </w:r>
          </w:p>
        </w:tc>
      </w:tr>
    </w:tbl>
    <w:p w:rsidR="00C36124" w:rsidRDefault="00C36124">
      <w:pPr>
        <w:widowControl/>
        <w:ind w:firstLine="0"/>
        <w:jc w:val="left"/>
        <w:rPr>
          <w:rFonts w:eastAsia="Calibri"/>
          <w:lang w:eastAsia="en-US"/>
        </w:rPr>
      </w:pPr>
    </w:p>
    <w:p w:rsidR="00C36124" w:rsidRDefault="00C36124" w:rsidP="00C36124">
      <w:pPr>
        <w:widowControl/>
        <w:ind w:firstLine="0"/>
        <w:jc w:val="center"/>
        <w:rPr>
          <w:rFonts w:eastAsia="Calibri"/>
          <w:b/>
          <w:lang w:eastAsia="en-US"/>
        </w:rPr>
      </w:pPr>
      <w:r>
        <w:rPr>
          <w:rFonts w:eastAsia="Calibri"/>
          <w:lang w:eastAsia="en-US"/>
        </w:rPr>
        <w:br w:type="page"/>
      </w:r>
      <w:r w:rsidRPr="00C36124">
        <w:rPr>
          <w:rFonts w:eastAsia="Calibri"/>
          <w:b/>
          <w:lang w:eastAsia="en-US"/>
        </w:rPr>
        <w:lastRenderedPageBreak/>
        <w:t>Задания для итогового тестирования</w:t>
      </w:r>
    </w:p>
    <w:p w:rsidR="00C36124" w:rsidRPr="00C36124" w:rsidRDefault="00C36124" w:rsidP="00C36124">
      <w:pPr>
        <w:widowControl/>
        <w:ind w:firstLine="0"/>
        <w:jc w:val="left"/>
        <w:rPr>
          <w:rFonts w:eastAsia="Calibri"/>
          <w:b/>
          <w:lang w:eastAsia="en-US"/>
        </w:rPr>
      </w:pPr>
      <w:r w:rsidRPr="00C36124">
        <w:rPr>
          <w:rFonts w:eastAsia="Calibri"/>
          <w:b/>
          <w:lang w:eastAsia="en-US"/>
        </w:rPr>
        <w:t>V1: {{1}} Обществознание</w:t>
      </w:r>
    </w:p>
    <w:p w:rsidR="00C36124" w:rsidRPr="00C36124" w:rsidRDefault="00C36124" w:rsidP="00C36124">
      <w:pPr>
        <w:widowControl/>
        <w:ind w:firstLine="0"/>
        <w:jc w:val="left"/>
        <w:rPr>
          <w:rFonts w:eastAsia="Calibri"/>
          <w:b/>
          <w:lang w:eastAsia="en-US"/>
        </w:rPr>
      </w:pPr>
      <w:r w:rsidRPr="00C36124">
        <w:rPr>
          <w:rFonts w:eastAsia="Calibri"/>
          <w:b/>
          <w:lang w:eastAsia="en-US"/>
        </w:rPr>
        <w:t xml:space="preserve">V1: {{1}} Человек </w:t>
      </w:r>
    </w:p>
    <w:p w:rsidR="00C36124" w:rsidRPr="00C36124" w:rsidRDefault="00C36124" w:rsidP="00C36124">
      <w:pPr>
        <w:ind w:firstLine="0"/>
        <w:contextualSpacing/>
      </w:pPr>
      <w:r w:rsidRPr="00C36124">
        <w:rPr>
          <w:lang w:val="en-US"/>
        </w:rPr>
        <w:t>S</w:t>
      </w:r>
      <w:r w:rsidRPr="00C36124">
        <w:t>: Переход от собирательства и охоты к земледелию и скотоводству называется…</w:t>
      </w:r>
    </w:p>
    <w:p w:rsidR="00C36124" w:rsidRPr="00C36124" w:rsidRDefault="00C36124" w:rsidP="00C36124">
      <w:pPr>
        <w:widowControl/>
        <w:ind w:firstLine="0"/>
        <w:jc w:val="left"/>
      </w:pPr>
      <w:r w:rsidRPr="00C36124">
        <w:t xml:space="preserve">-: биологическая революция          </w:t>
      </w:r>
    </w:p>
    <w:p w:rsidR="00C36124" w:rsidRPr="00C36124" w:rsidRDefault="00C36124" w:rsidP="00C36124">
      <w:pPr>
        <w:widowControl/>
        <w:ind w:firstLine="0"/>
        <w:jc w:val="left"/>
      </w:pPr>
      <w:r w:rsidRPr="00C36124">
        <w:t>+: неолитическая революция</w:t>
      </w:r>
    </w:p>
    <w:p w:rsidR="00C36124" w:rsidRPr="00C36124" w:rsidRDefault="00C36124" w:rsidP="00C36124">
      <w:pPr>
        <w:widowControl/>
        <w:ind w:firstLine="0"/>
        <w:jc w:val="left"/>
      </w:pPr>
      <w:r w:rsidRPr="00C36124">
        <w:t>-: социогенез                                    \</w:t>
      </w:r>
    </w:p>
    <w:p w:rsidR="00C36124" w:rsidRPr="00C36124" w:rsidRDefault="00C36124" w:rsidP="00C36124">
      <w:pPr>
        <w:widowControl/>
        <w:ind w:firstLine="0"/>
        <w:jc w:val="left"/>
      </w:pPr>
      <w:r w:rsidRPr="00C36124">
        <w:t>-: антропогенез</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Процесс освоения социальных ролей, приобретения социальных статусов и накопления социального опыта называется</w:t>
      </w:r>
      <w:proofErr w:type="gramStart"/>
      <w:r w:rsidRPr="00C36124">
        <w:t>…</w:t>
      </w:r>
      <w:proofErr w:type="gramEnd"/>
    </w:p>
    <w:p w:rsidR="00C36124" w:rsidRPr="00C36124" w:rsidRDefault="00C36124" w:rsidP="00C36124">
      <w:pPr>
        <w:widowControl/>
        <w:ind w:firstLine="0"/>
        <w:jc w:val="left"/>
      </w:pPr>
      <w:r w:rsidRPr="00C36124">
        <w:t xml:space="preserve">-: </w:t>
      </w:r>
      <w:proofErr w:type="gramStart"/>
      <w:r w:rsidRPr="00C36124">
        <w:t>воспитании</w:t>
      </w:r>
      <w:proofErr w:type="gramEnd"/>
    </w:p>
    <w:p w:rsidR="00C36124" w:rsidRPr="00C36124" w:rsidRDefault="00C36124" w:rsidP="00C36124">
      <w:pPr>
        <w:widowControl/>
        <w:ind w:firstLine="0"/>
        <w:jc w:val="left"/>
      </w:pPr>
      <w:r w:rsidRPr="00C36124">
        <w:t>-: самосовершенствование</w:t>
      </w:r>
    </w:p>
    <w:p w:rsidR="00C36124" w:rsidRPr="00C36124" w:rsidRDefault="00C36124" w:rsidP="00C36124">
      <w:pPr>
        <w:widowControl/>
        <w:ind w:firstLine="0"/>
        <w:jc w:val="left"/>
      </w:pPr>
      <w:r w:rsidRPr="00C36124">
        <w:t xml:space="preserve">-: жизненный цикл                       </w:t>
      </w:r>
    </w:p>
    <w:p w:rsidR="00C36124" w:rsidRPr="00C36124" w:rsidRDefault="00C36124" w:rsidP="00C36124">
      <w:pPr>
        <w:widowControl/>
        <w:ind w:firstLine="0"/>
        <w:jc w:val="left"/>
      </w:pPr>
      <w:r w:rsidRPr="00C36124">
        <w:t>+: социализация</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Концепция, которая утверждает, что в основе познания лежат ощущения, полученные от органов чувств, называется…</w:t>
      </w:r>
    </w:p>
    <w:p w:rsidR="00C36124" w:rsidRPr="00C36124" w:rsidRDefault="00C36124" w:rsidP="00C36124">
      <w:pPr>
        <w:widowControl/>
        <w:ind w:firstLine="0"/>
        <w:jc w:val="left"/>
      </w:pPr>
      <w:r w:rsidRPr="00C36124">
        <w:t xml:space="preserve">+: сенсуализм            </w:t>
      </w:r>
    </w:p>
    <w:p w:rsidR="00C36124" w:rsidRPr="00C36124" w:rsidRDefault="00C36124" w:rsidP="00C36124">
      <w:pPr>
        <w:widowControl/>
        <w:ind w:firstLine="0"/>
        <w:jc w:val="left"/>
      </w:pPr>
      <w:r w:rsidRPr="00C36124">
        <w:t xml:space="preserve">-: материализм              </w:t>
      </w:r>
    </w:p>
    <w:p w:rsidR="00C36124" w:rsidRPr="00C36124" w:rsidRDefault="00C36124" w:rsidP="00C36124">
      <w:pPr>
        <w:widowControl/>
        <w:ind w:firstLine="0"/>
        <w:jc w:val="left"/>
      </w:pPr>
      <w:r w:rsidRPr="00C36124">
        <w:t xml:space="preserve">-: идеализм             </w:t>
      </w:r>
    </w:p>
    <w:p w:rsidR="00C36124" w:rsidRPr="00C36124" w:rsidRDefault="00C36124" w:rsidP="00C36124">
      <w:pPr>
        <w:widowControl/>
        <w:ind w:firstLine="0"/>
        <w:jc w:val="left"/>
      </w:pPr>
      <w:r w:rsidRPr="00C36124">
        <w:t>-: субъективизм</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Представитель человеческого рода, наделенный особыми, отличными от других людей чертами, - это</w:t>
      </w:r>
      <w:proofErr w:type="gramStart"/>
      <w:r w:rsidRPr="00C36124">
        <w:t xml:space="preserve"> ### </w:t>
      </w:r>
      <w:proofErr w:type="gramEnd"/>
    </w:p>
    <w:p w:rsidR="00C36124" w:rsidRPr="00C36124" w:rsidRDefault="00C36124" w:rsidP="00C36124">
      <w:pPr>
        <w:ind w:firstLine="0"/>
        <w:contextualSpacing/>
      </w:pPr>
      <w:r w:rsidRPr="00C36124">
        <w:t>+: индивид</w:t>
      </w:r>
    </w:p>
    <w:p w:rsidR="00C36124" w:rsidRPr="00C36124" w:rsidRDefault="00C36124" w:rsidP="00C36124">
      <w:pPr>
        <w:widowControl/>
        <w:ind w:firstLine="0"/>
        <w:contextualSpacing/>
        <w:jc w:val="left"/>
      </w:pPr>
    </w:p>
    <w:p w:rsidR="00C36124" w:rsidRPr="00C36124" w:rsidRDefault="00C36124" w:rsidP="00C36124">
      <w:pPr>
        <w:ind w:firstLine="0"/>
        <w:contextualSpacing/>
      </w:pPr>
      <w:r w:rsidRPr="00C36124">
        <w:t xml:space="preserve">S: Ситуация, когда человек помог знакомому починить автомобиль, потратив на это свое свободное время, и за это получил вознаграждение в виде двух билетов в кинотеатр, но при этом такой обмен заранее не был оговорен ни устно, ни письменно, относится </w:t>
      </w:r>
      <w:proofErr w:type="gramStart"/>
      <w:r w:rsidRPr="00C36124">
        <w:t>к</w:t>
      </w:r>
      <w:proofErr w:type="gramEnd"/>
      <w:r w:rsidRPr="00C36124">
        <w:t xml:space="preserve"> …</w:t>
      </w:r>
    </w:p>
    <w:p w:rsidR="00C36124" w:rsidRPr="00C36124" w:rsidRDefault="00C36124" w:rsidP="00C36124">
      <w:pPr>
        <w:widowControl/>
        <w:ind w:firstLine="0"/>
        <w:jc w:val="left"/>
      </w:pPr>
      <w:r w:rsidRPr="00C36124">
        <w:t xml:space="preserve">-: коллективной деятельности                </w:t>
      </w:r>
    </w:p>
    <w:p w:rsidR="00C36124" w:rsidRPr="00C36124" w:rsidRDefault="00C36124" w:rsidP="00C36124">
      <w:pPr>
        <w:widowControl/>
        <w:ind w:firstLine="0"/>
        <w:jc w:val="left"/>
      </w:pPr>
      <w:r w:rsidRPr="00C36124">
        <w:t>-: работе</w:t>
      </w:r>
    </w:p>
    <w:p w:rsidR="00C36124" w:rsidRPr="00C36124" w:rsidRDefault="00C36124" w:rsidP="00C36124">
      <w:pPr>
        <w:widowControl/>
        <w:ind w:firstLine="0"/>
        <w:jc w:val="left"/>
      </w:pPr>
      <w:r w:rsidRPr="00C36124">
        <w:t xml:space="preserve">+: досуговой деятельности                         </w:t>
      </w:r>
    </w:p>
    <w:p w:rsidR="00C36124" w:rsidRPr="00C36124" w:rsidRDefault="00C36124" w:rsidP="00C36124">
      <w:pPr>
        <w:widowControl/>
        <w:ind w:firstLine="0"/>
        <w:jc w:val="left"/>
      </w:pPr>
      <w:r w:rsidRPr="00C36124">
        <w:t>-: социальной деятельности</w:t>
      </w:r>
    </w:p>
    <w:p w:rsidR="00C36124" w:rsidRPr="00C36124" w:rsidRDefault="00C36124" w:rsidP="00C36124">
      <w:pPr>
        <w:ind w:firstLine="0"/>
        <w:contextualSpacing/>
      </w:pPr>
    </w:p>
    <w:p w:rsidR="00C36124" w:rsidRPr="00C36124" w:rsidRDefault="00C36124" w:rsidP="00C36124">
      <w:pPr>
        <w:ind w:firstLine="0"/>
        <w:contextualSpacing/>
      </w:pPr>
      <w:r w:rsidRPr="00C36124">
        <w:t>S: К разновидностям вербального общения НЕ относится</w:t>
      </w:r>
      <w:proofErr w:type="gramStart"/>
      <w:r w:rsidRPr="00C36124">
        <w:t>…</w:t>
      </w:r>
      <w:proofErr w:type="gramEnd"/>
    </w:p>
    <w:p w:rsidR="00C36124" w:rsidRPr="00C36124" w:rsidRDefault="00C36124" w:rsidP="00C36124">
      <w:pPr>
        <w:widowControl/>
        <w:ind w:firstLine="0"/>
        <w:jc w:val="left"/>
      </w:pPr>
      <w:r w:rsidRPr="00C36124">
        <w:t xml:space="preserve">-: диалог      </w:t>
      </w:r>
    </w:p>
    <w:p w:rsidR="00C36124" w:rsidRPr="00C36124" w:rsidRDefault="00C36124" w:rsidP="00C36124">
      <w:pPr>
        <w:widowControl/>
        <w:ind w:firstLine="0"/>
        <w:jc w:val="left"/>
      </w:pPr>
      <w:r w:rsidRPr="00C36124">
        <w:t xml:space="preserve">-: монолог             </w:t>
      </w:r>
    </w:p>
    <w:p w:rsidR="00C36124" w:rsidRPr="00C36124" w:rsidRDefault="00C36124" w:rsidP="00C36124">
      <w:pPr>
        <w:widowControl/>
        <w:ind w:firstLine="0"/>
        <w:jc w:val="left"/>
      </w:pPr>
      <w:r w:rsidRPr="00C36124">
        <w:t xml:space="preserve">-: словесное уточнение (обмен репликами)         </w:t>
      </w:r>
    </w:p>
    <w:p w:rsidR="00C36124" w:rsidRPr="00C36124" w:rsidRDefault="00C36124" w:rsidP="00C36124">
      <w:pPr>
        <w:widowControl/>
        <w:ind w:firstLine="0"/>
        <w:jc w:val="left"/>
      </w:pPr>
      <w:r w:rsidRPr="00C36124">
        <w:t>+: полилог</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Интуиция и творчество относятся к … операциям</w:t>
      </w:r>
    </w:p>
    <w:p w:rsidR="00C36124" w:rsidRPr="00C36124" w:rsidRDefault="00C36124" w:rsidP="00C36124">
      <w:pPr>
        <w:widowControl/>
        <w:ind w:firstLine="0"/>
        <w:jc w:val="left"/>
      </w:pPr>
      <w:r w:rsidRPr="00C36124">
        <w:t>+: нерациональным</w:t>
      </w:r>
      <w:proofErr w:type="gramStart"/>
      <w:r w:rsidRPr="00C36124">
        <w:t xml:space="preserve">          </w:t>
      </w:r>
      <w:proofErr w:type="gramEnd"/>
    </w:p>
    <w:p w:rsidR="00C36124" w:rsidRPr="00C36124" w:rsidRDefault="00C36124" w:rsidP="00C36124">
      <w:pPr>
        <w:widowControl/>
        <w:ind w:firstLine="0"/>
        <w:jc w:val="left"/>
      </w:pPr>
      <w:r w:rsidRPr="00C36124">
        <w:t xml:space="preserve">-: рациональным            </w:t>
      </w:r>
    </w:p>
    <w:p w:rsidR="00C36124" w:rsidRPr="00C36124" w:rsidRDefault="00C36124" w:rsidP="00C36124">
      <w:pPr>
        <w:widowControl/>
        <w:ind w:firstLine="0"/>
        <w:jc w:val="left"/>
      </w:pPr>
      <w:r w:rsidRPr="00C36124">
        <w:t xml:space="preserve">-: субъективным         </w:t>
      </w:r>
    </w:p>
    <w:p w:rsidR="00C36124" w:rsidRPr="00C36124" w:rsidRDefault="00C36124" w:rsidP="00C36124">
      <w:pPr>
        <w:widowControl/>
        <w:ind w:firstLine="0"/>
        <w:jc w:val="left"/>
      </w:pPr>
      <w:r w:rsidRPr="00C36124">
        <w:t>-: чувственным</w:t>
      </w:r>
    </w:p>
    <w:p w:rsidR="00C36124" w:rsidRPr="00C36124" w:rsidRDefault="00C36124" w:rsidP="00C36124">
      <w:pPr>
        <w:widowControl/>
        <w:ind w:firstLine="0"/>
        <w:jc w:val="left"/>
      </w:pPr>
    </w:p>
    <w:p w:rsidR="00C36124" w:rsidRPr="00C36124" w:rsidRDefault="00C36124" w:rsidP="00C36124">
      <w:pPr>
        <w:ind w:firstLine="0"/>
        <w:contextualSpacing/>
      </w:pPr>
      <w:r w:rsidRPr="00C36124">
        <w:t xml:space="preserve">S: Определение смысла жизни человека как необходимость заслужить лучшую жизнь после смерти характерно </w:t>
      </w:r>
      <w:proofErr w:type="gramStart"/>
      <w:r w:rsidRPr="00C36124">
        <w:t>для</w:t>
      </w:r>
      <w:proofErr w:type="gramEnd"/>
      <w:r w:rsidRPr="00C36124">
        <w:t>…</w:t>
      </w:r>
    </w:p>
    <w:p w:rsidR="00C36124" w:rsidRPr="00C36124" w:rsidRDefault="00C36124" w:rsidP="00C36124">
      <w:pPr>
        <w:widowControl/>
        <w:ind w:firstLine="0"/>
        <w:jc w:val="left"/>
      </w:pPr>
      <w:r w:rsidRPr="00C36124">
        <w:t>-: современной науки</w:t>
      </w:r>
    </w:p>
    <w:p w:rsidR="00C36124" w:rsidRPr="00C36124" w:rsidRDefault="00C36124" w:rsidP="00C36124">
      <w:pPr>
        <w:widowControl/>
        <w:tabs>
          <w:tab w:val="left" w:pos="2160"/>
        </w:tabs>
        <w:ind w:firstLine="0"/>
        <w:jc w:val="left"/>
      </w:pPr>
      <w:r w:rsidRPr="00C36124">
        <w:t>-: философии</w:t>
      </w:r>
      <w:r w:rsidRPr="00C36124">
        <w:tab/>
      </w:r>
    </w:p>
    <w:p w:rsidR="00C36124" w:rsidRPr="00C36124" w:rsidRDefault="00C36124" w:rsidP="00C36124">
      <w:pPr>
        <w:widowControl/>
        <w:ind w:firstLine="0"/>
        <w:jc w:val="left"/>
      </w:pPr>
      <w:r w:rsidRPr="00C36124">
        <w:t>+: религии</w:t>
      </w:r>
    </w:p>
    <w:p w:rsidR="00C36124" w:rsidRPr="00C36124" w:rsidRDefault="00C36124" w:rsidP="00C36124">
      <w:pPr>
        <w:ind w:firstLine="0"/>
        <w:contextualSpacing/>
      </w:pPr>
      <w:r w:rsidRPr="00C36124">
        <w:lastRenderedPageBreak/>
        <w:t>S: Преобладание социального начала в человеке провозглашает концепция…</w:t>
      </w:r>
    </w:p>
    <w:p w:rsidR="00C36124" w:rsidRPr="00C36124" w:rsidRDefault="00C36124" w:rsidP="00C36124">
      <w:pPr>
        <w:widowControl/>
        <w:ind w:firstLine="0"/>
        <w:jc w:val="left"/>
      </w:pPr>
      <w:r w:rsidRPr="00C36124">
        <w:t xml:space="preserve">-: социал-дарвинизма         </w:t>
      </w:r>
    </w:p>
    <w:p w:rsidR="00C36124" w:rsidRPr="00C36124" w:rsidRDefault="00C36124" w:rsidP="00C36124">
      <w:pPr>
        <w:widowControl/>
        <w:ind w:firstLine="0"/>
        <w:jc w:val="left"/>
      </w:pPr>
      <w:r w:rsidRPr="00C36124">
        <w:t xml:space="preserve">-: расизма         </w:t>
      </w:r>
    </w:p>
    <w:p w:rsidR="00C36124" w:rsidRPr="00C36124" w:rsidRDefault="00C36124" w:rsidP="00C36124">
      <w:pPr>
        <w:widowControl/>
        <w:ind w:firstLine="0"/>
        <w:jc w:val="left"/>
      </w:pPr>
      <w:r w:rsidRPr="00C36124">
        <w:t xml:space="preserve">-: фашизма          </w:t>
      </w:r>
    </w:p>
    <w:p w:rsidR="00C36124" w:rsidRPr="00C36124" w:rsidRDefault="00C36124" w:rsidP="00C36124">
      <w:pPr>
        <w:widowControl/>
        <w:ind w:firstLine="0"/>
        <w:jc w:val="left"/>
      </w:pPr>
      <w:r w:rsidRPr="00C36124">
        <w:t>+: социологизаторская</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Выполнение заранее предписанных правил поведения – это … общение</w:t>
      </w:r>
    </w:p>
    <w:p w:rsidR="00C36124" w:rsidRPr="00C36124" w:rsidRDefault="00C36124" w:rsidP="00C36124">
      <w:pPr>
        <w:widowControl/>
        <w:ind w:firstLine="0"/>
        <w:jc w:val="left"/>
      </w:pPr>
      <w:r w:rsidRPr="00C36124">
        <w:t>-: культурное</w:t>
      </w:r>
      <w:proofErr w:type="gramStart"/>
      <w:r w:rsidRPr="00C36124">
        <w:t xml:space="preserve">             </w:t>
      </w:r>
      <w:proofErr w:type="gramEnd"/>
    </w:p>
    <w:p w:rsidR="00C36124" w:rsidRPr="00C36124" w:rsidRDefault="00C36124" w:rsidP="00C36124">
      <w:pPr>
        <w:widowControl/>
        <w:ind w:firstLine="0"/>
        <w:jc w:val="left"/>
      </w:pPr>
      <w:r w:rsidRPr="00C36124">
        <w:t xml:space="preserve">-: научное               </w:t>
      </w:r>
    </w:p>
    <w:p w:rsidR="00C36124" w:rsidRPr="00C36124" w:rsidRDefault="00C36124" w:rsidP="00C36124">
      <w:pPr>
        <w:widowControl/>
        <w:ind w:firstLine="0"/>
        <w:jc w:val="left"/>
      </w:pPr>
      <w:r w:rsidRPr="00C36124">
        <w:t xml:space="preserve">+: ритуальное                 </w:t>
      </w:r>
    </w:p>
    <w:p w:rsidR="00C36124" w:rsidRPr="00C36124" w:rsidRDefault="00C36124" w:rsidP="00C36124">
      <w:pPr>
        <w:widowControl/>
        <w:ind w:firstLine="0"/>
        <w:jc w:val="left"/>
      </w:pPr>
      <w:r w:rsidRPr="00C36124">
        <w:t>-: обучающее</w:t>
      </w:r>
    </w:p>
    <w:p w:rsidR="00C36124" w:rsidRPr="00C36124" w:rsidRDefault="00C36124" w:rsidP="00C36124">
      <w:pPr>
        <w:widowControl/>
        <w:ind w:firstLine="0"/>
        <w:jc w:val="left"/>
      </w:pPr>
    </w:p>
    <w:p w:rsidR="00C36124" w:rsidRPr="00C36124" w:rsidRDefault="00C36124" w:rsidP="00C36124">
      <w:pPr>
        <w:ind w:firstLine="0"/>
        <w:contextualSpacing/>
      </w:pPr>
      <w:r w:rsidRPr="00C36124">
        <w:t xml:space="preserve">S: Процесс становления общества называется… ### </w:t>
      </w:r>
    </w:p>
    <w:p w:rsidR="00C36124" w:rsidRPr="00C36124" w:rsidRDefault="00C36124" w:rsidP="00C36124">
      <w:pPr>
        <w:ind w:firstLine="0"/>
        <w:contextualSpacing/>
      </w:pPr>
      <w:r w:rsidRPr="00C36124">
        <w:t>+: социогенез</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Правила поведения в виде внешнего проявления отношения к окружающим, т.е. манера поведения в общественных местах, используемые формы приветствия, одежда по обстановке и т.п., называется</w:t>
      </w:r>
      <w:proofErr w:type="gramStart"/>
      <w:r w:rsidRPr="00C36124">
        <w:t>…</w:t>
      </w:r>
      <w:proofErr w:type="gramEnd"/>
    </w:p>
    <w:p w:rsidR="00C36124" w:rsidRPr="00C36124" w:rsidRDefault="00C36124" w:rsidP="00C36124">
      <w:pPr>
        <w:widowControl/>
        <w:ind w:firstLine="0"/>
        <w:jc w:val="left"/>
      </w:pPr>
      <w:r w:rsidRPr="00C36124">
        <w:t xml:space="preserve">-: культурой  общения                    </w:t>
      </w:r>
    </w:p>
    <w:p w:rsidR="00C36124" w:rsidRPr="00C36124" w:rsidRDefault="00C36124" w:rsidP="00C36124">
      <w:pPr>
        <w:widowControl/>
        <w:ind w:firstLine="0"/>
        <w:jc w:val="left"/>
      </w:pPr>
      <w:r w:rsidRPr="00C36124">
        <w:t>+: этикетом</w:t>
      </w:r>
    </w:p>
    <w:p w:rsidR="00C36124" w:rsidRPr="00C36124" w:rsidRDefault="00C36124" w:rsidP="00C36124">
      <w:pPr>
        <w:widowControl/>
        <w:ind w:firstLine="0"/>
        <w:jc w:val="left"/>
      </w:pPr>
      <w:r w:rsidRPr="00C36124">
        <w:t xml:space="preserve">-: коммуникацией                            </w:t>
      </w:r>
    </w:p>
    <w:p w:rsidR="00C36124" w:rsidRPr="00C36124" w:rsidRDefault="00C36124" w:rsidP="00C36124">
      <w:pPr>
        <w:widowControl/>
        <w:ind w:firstLine="0"/>
        <w:jc w:val="left"/>
      </w:pPr>
      <w:r w:rsidRPr="00C36124">
        <w:t xml:space="preserve">-: бытовым общением </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Полное и точное знание о предмете или явлении – это</w:t>
      </w:r>
      <w:proofErr w:type="gramStart"/>
      <w:r w:rsidRPr="00C36124">
        <w:t>…</w:t>
      </w:r>
      <w:proofErr w:type="gramEnd"/>
    </w:p>
    <w:p w:rsidR="00C36124" w:rsidRPr="00C36124" w:rsidRDefault="00C36124" w:rsidP="00C36124">
      <w:pPr>
        <w:widowControl/>
        <w:ind w:firstLine="0"/>
        <w:jc w:val="left"/>
      </w:pPr>
      <w:r w:rsidRPr="00C36124">
        <w:t xml:space="preserve">+: абсолютная истина   </w:t>
      </w:r>
    </w:p>
    <w:p w:rsidR="00C36124" w:rsidRPr="00C36124" w:rsidRDefault="00C36124" w:rsidP="00C36124">
      <w:pPr>
        <w:widowControl/>
        <w:ind w:firstLine="0"/>
        <w:jc w:val="left"/>
      </w:pPr>
      <w:r w:rsidRPr="00C36124">
        <w:t xml:space="preserve">-: правда          </w:t>
      </w:r>
    </w:p>
    <w:p w:rsidR="00C36124" w:rsidRPr="00C36124" w:rsidRDefault="00C36124" w:rsidP="00C36124">
      <w:pPr>
        <w:widowControl/>
        <w:ind w:firstLine="0"/>
        <w:jc w:val="left"/>
      </w:pPr>
      <w:r w:rsidRPr="00C36124">
        <w:t>-: заблуждение</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Общение относится к… потребностям.</w:t>
      </w:r>
    </w:p>
    <w:p w:rsidR="00C36124" w:rsidRPr="00C36124" w:rsidRDefault="00C36124" w:rsidP="00C36124">
      <w:pPr>
        <w:widowControl/>
        <w:ind w:firstLine="0"/>
        <w:jc w:val="left"/>
      </w:pPr>
      <w:r w:rsidRPr="00C36124">
        <w:t xml:space="preserve">+: вторичным и социальным                           </w:t>
      </w:r>
    </w:p>
    <w:p w:rsidR="00C36124" w:rsidRPr="00C36124" w:rsidRDefault="00C36124" w:rsidP="00C36124">
      <w:pPr>
        <w:widowControl/>
        <w:ind w:firstLine="0"/>
        <w:jc w:val="left"/>
      </w:pPr>
      <w:r w:rsidRPr="00C36124">
        <w:t>-: вторичным и престижным</w:t>
      </w:r>
    </w:p>
    <w:p w:rsidR="00C36124" w:rsidRPr="00C36124" w:rsidRDefault="00C36124" w:rsidP="00C36124">
      <w:pPr>
        <w:widowControl/>
        <w:ind w:firstLine="0"/>
        <w:jc w:val="left"/>
      </w:pPr>
      <w:r w:rsidRPr="00C36124">
        <w:t xml:space="preserve">-: первичным и физиологическим                   </w:t>
      </w:r>
    </w:p>
    <w:p w:rsidR="00C36124" w:rsidRPr="00C36124" w:rsidRDefault="00C36124" w:rsidP="00C36124">
      <w:pPr>
        <w:widowControl/>
        <w:ind w:firstLine="0"/>
        <w:jc w:val="left"/>
      </w:pPr>
      <w:r w:rsidRPr="00C36124">
        <w:t>-: не является потребностью</w:t>
      </w:r>
    </w:p>
    <w:p w:rsidR="00C36124" w:rsidRPr="00C36124" w:rsidRDefault="00C36124" w:rsidP="00C36124">
      <w:pPr>
        <w:ind w:firstLine="0"/>
        <w:contextualSpacing/>
      </w:pPr>
    </w:p>
    <w:p w:rsidR="00C36124" w:rsidRPr="00C36124" w:rsidRDefault="00C36124" w:rsidP="00C36124">
      <w:pPr>
        <w:ind w:firstLine="0"/>
        <w:contextualSpacing/>
      </w:pPr>
      <w:r w:rsidRPr="00C36124">
        <w:t xml:space="preserve">S: Ситуация, когда собственное восприятие человеком себя и восприятие его окружающими не соответствуют друг другу, однозначно приводит </w:t>
      </w:r>
      <w:proofErr w:type="gramStart"/>
      <w:r w:rsidRPr="00C36124">
        <w:t>к</w:t>
      </w:r>
      <w:proofErr w:type="gramEnd"/>
      <w:r w:rsidRPr="00C36124">
        <w:t>…</w:t>
      </w:r>
    </w:p>
    <w:p w:rsidR="00C36124" w:rsidRPr="00C36124" w:rsidRDefault="00C36124" w:rsidP="00C36124">
      <w:pPr>
        <w:widowControl/>
        <w:ind w:firstLine="0"/>
        <w:jc w:val="left"/>
      </w:pPr>
      <w:r w:rsidRPr="00C36124">
        <w:t xml:space="preserve">-: взаимопониманию             </w:t>
      </w:r>
    </w:p>
    <w:p w:rsidR="00C36124" w:rsidRPr="00C36124" w:rsidRDefault="00C36124" w:rsidP="00C36124">
      <w:pPr>
        <w:widowControl/>
        <w:ind w:firstLine="0"/>
        <w:jc w:val="left"/>
      </w:pPr>
      <w:r w:rsidRPr="00C36124">
        <w:t xml:space="preserve">-: аффекту              </w:t>
      </w:r>
    </w:p>
    <w:p w:rsidR="00C36124" w:rsidRPr="00C36124" w:rsidRDefault="00C36124" w:rsidP="00C36124">
      <w:pPr>
        <w:widowControl/>
        <w:ind w:firstLine="0"/>
        <w:jc w:val="left"/>
      </w:pPr>
      <w:r w:rsidRPr="00C36124">
        <w:t xml:space="preserve">+: конфликту               </w:t>
      </w:r>
    </w:p>
    <w:p w:rsidR="00C36124" w:rsidRPr="00C36124" w:rsidRDefault="00C36124" w:rsidP="00C36124">
      <w:pPr>
        <w:widowControl/>
        <w:ind w:firstLine="0"/>
        <w:jc w:val="left"/>
      </w:pPr>
      <w:r w:rsidRPr="00C36124">
        <w:t>-: развитию интуиции</w:t>
      </w:r>
    </w:p>
    <w:p w:rsidR="00C36124" w:rsidRPr="00C36124" w:rsidRDefault="00C36124" w:rsidP="00C36124">
      <w:pPr>
        <w:widowControl/>
        <w:ind w:firstLine="0"/>
        <w:jc w:val="left"/>
      </w:pPr>
    </w:p>
    <w:p w:rsidR="00C36124" w:rsidRPr="00C36124" w:rsidRDefault="00C36124" w:rsidP="00C36124">
      <w:pPr>
        <w:widowControl/>
        <w:ind w:firstLine="0"/>
        <w:jc w:val="left"/>
        <w:rPr>
          <w:b/>
        </w:rPr>
      </w:pPr>
      <w:r w:rsidRPr="00C36124">
        <w:rPr>
          <w:b/>
        </w:rPr>
        <w:t>V1: {{2}} Общество</w:t>
      </w:r>
    </w:p>
    <w:p w:rsidR="00C36124" w:rsidRPr="00C36124" w:rsidRDefault="00C36124" w:rsidP="00C36124">
      <w:pPr>
        <w:ind w:firstLine="0"/>
        <w:contextualSpacing/>
        <w:rPr>
          <w:lang w:eastAsia="en-US"/>
        </w:rPr>
      </w:pPr>
      <w:r w:rsidRPr="00C36124">
        <w:rPr>
          <w:lang w:eastAsia="en-US"/>
        </w:rPr>
        <w:t>S: С понятием власти связана …сфера общества</w:t>
      </w:r>
      <w:proofErr w:type="gramStart"/>
      <w:r w:rsidRPr="00C36124">
        <w:rPr>
          <w:lang w:eastAsia="en-US"/>
        </w:rPr>
        <w:t>.</w:t>
      </w:r>
      <w:proofErr w:type="gramEnd"/>
    </w:p>
    <w:p w:rsidR="00C36124" w:rsidRPr="00C36124" w:rsidRDefault="00C36124" w:rsidP="00C36124">
      <w:pPr>
        <w:widowControl/>
        <w:ind w:firstLine="0"/>
        <w:jc w:val="left"/>
      </w:pPr>
      <w:r w:rsidRPr="00C36124">
        <w:t xml:space="preserve">-: экономическая        </w:t>
      </w:r>
    </w:p>
    <w:p w:rsidR="00C36124" w:rsidRPr="00C36124" w:rsidRDefault="00C36124" w:rsidP="00C36124">
      <w:pPr>
        <w:widowControl/>
        <w:ind w:firstLine="0"/>
        <w:jc w:val="left"/>
      </w:pPr>
      <w:r w:rsidRPr="00C36124">
        <w:t xml:space="preserve">-: социальная            </w:t>
      </w:r>
    </w:p>
    <w:p w:rsidR="00C36124" w:rsidRPr="00C36124" w:rsidRDefault="00C36124" w:rsidP="00C36124">
      <w:pPr>
        <w:widowControl/>
        <w:ind w:firstLine="0"/>
        <w:jc w:val="left"/>
      </w:pPr>
      <w:r w:rsidRPr="00C36124">
        <w:t xml:space="preserve">+: политическая            </w:t>
      </w:r>
    </w:p>
    <w:p w:rsidR="00C36124" w:rsidRPr="00C36124" w:rsidRDefault="00C36124" w:rsidP="00C36124">
      <w:pPr>
        <w:widowControl/>
        <w:ind w:firstLine="0"/>
        <w:jc w:val="left"/>
      </w:pPr>
      <w:r w:rsidRPr="00C36124">
        <w:t>-: духовная</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Весь животный и растительный мир на Земле называется</w:t>
      </w:r>
      <w:proofErr w:type="gramStart"/>
      <w:r w:rsidRPr="00C36124">
        <w:rPr>
          <w:lang w:eastAsia="en-US"/>
        </w:rPr>
        <w:t>…</w:t>
      </w:r>
      <w:proofErr w:type="gramEnd"/>
    </w:p>
    <w:p w:rsidR="00C36124" w:rsidRPr="00C36124" w:rsidRDefault="00C36124" w:rsidP="00C36124">
      <w:pPr>
        <w:widowControl/>
        <w:ind w:firstLine="0"/>
        <w:jc w:val="left"/>
      </w:pPr>
      <w:r w:rsidRPr="00C36124">
        <w:t>-: стратосфера</w:t>
      </w:r>
    </w:p>
    <w:p w:rsidR="00C36124" w:rsidRPr="00C36124" w:rsidRDefault="00C36124" w:rsidP="00C36124">
      <w:pPr>
        <w:widowControl/>
        <w:ind w:firstLine="0"/>
        <w:jc w:val="left"/>
      </w:pPr>
      <w:r w:rsidRPr="00C36124">
        <w:t>+: биосфера</w:t>
      </w:r>
    </w:p>
    <w:p w:rsidR="00C36124" w:rsidRPr="00C36124" w:rsidRDefault="00C36124" w:rsidP="00C36124">
      <w:pPr>
        <w:widowControl/>
        <w:ind w:firstLine="0"/>
        <w:jc w:val="left"/>
      </w:pPr>
      <w:r w:rsidRPr="00C36124">
        <w:t>-: ноосфера</w:t>
      </w:r>
    </w:p>
    <w:p w:rsidR="00C36124" w:rsidRPr="00C36124" w:rsidRDefault="00C36124" w:rsidP="00C36124">
      <w:pPr>
        <w:widowControl/>
        <w:ind w:firstLine="0"/>
        <w:jc w:val="left"/>
      </w:pPr>
      <w:r w:rsidRPr="00C36124">
        <w:lastRenderedPageBreak/>
        <w:t>-: микро и макросфера</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Общество, в котором добыча и переработка продуктов природы уступает свое приоритетное значение производству и переработке информации, называется</w:t>
      </w:r>
      <w:proofErr w:type="gramStart"/>
      <w:r w:rsidRPr="00C36124">
        <w:rPr>
          <w:lang w:eastAsia="en-US"/>
        </w:rPr>
        <w:t>…</w:t>
      </w:r>
      <w:proofErr w:type="gramEnd"/>
    </w:p>
    <w:p w:rsidR="00C36124" w:rsidRPr="00C36124" w:rsidRDefault="00C36124" w:rsidP="00C36124">
      <w:pPr>
        <w:widowControl/>
        <w:ind w:firstLine="0"/>
        <w:jc w:val="left"/>
      </w:pPr>
      <w:r w:rsidRPr="00C36124">
        <w:t>-: традиционное</w:t>
      </w:r>
    </w:p>
    <w:p w:rsidR="00C36124" w:rsidRPr="00C36124" w:rsidRDefault="00C36124" w:rsidP="00C36124">
      <w:pPr>
        <w:widowControl/>
        <w:ind w:firstLine="0"/>
        <w:jc w:val="left"/>
      </w:pPr>
      <w:r w:rsidRPr="00C36124">
        <w:t>-: феодальное</w:t>
      </w:r>
    </w:p>
    <w:p w:rsidR="00C36124" w:rsidRPr="00C36124" w:rsidRDefault="00C36124" w:rsidP="00C36124">
      <w:pPr>
        <w:widowControl/>
        <w:ind w:firstLine="0"/>
        <w:jc w:val="left"/>
      </w:pPr>
      <w:r w:rsidRPr="00C36124">
        <w:t>-: индустриальное</w:t>
      </w:r>
    </w:p>
    <w:p w:rsidR="00C36124" w:rsidRPr="00C36124" w:rsidRDefault="00C36124" w:rsidP="00C36124">
      <w:pPr>
        <w:widowControl/>
        <w:ind w:firstLine="0"/>
        <w:jc w:val="left"/>
      </w:pPr>
      <w:r w:rsidRPr="00C36124">
        <w:t>+: постиндустриальное</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Политическая организация, осуществляющая управление населением определённой территории – это</w:t>
      </w:r>
      <w:proofErr w:type="gramStart"/>
      <w:r w:rsidRPr="00C36124">
        <w:rPr>
          <w:lang w:eastAsia="en-US"/>
        </w:rPr>
        <w:t>…</w:t>
      </w:r>
      <w:proofErr w:type="gramEnd"/>
    </w:p>
    <w:p w:rsidR="00C36124" w:rsidRPr="00C36124" w:rsidRDefault="00C36124" w:rsidP="00C36124">
      <w:pPr>
        <w:widowControl/>
        <w:ind w:firstLine="0"/>
        <w:jc w:val="left"/>
      </w:pPr>
      <w:r w:rsidRPr="00C36124">
        <w:t>-: страна</w:t>
      </w:r>
    </w:p>
    <w:p w:rsidR="00C36124" w:rsidRPr="00C36124" w:rsidRDefault="00C36124" w:rsidP="00C36124">
      <w:pPr>
        <w:widowControl/>
        <w:ind w:firstLine="0"/>
        <w:jc w:val="left"/>
      </w:pPr>
      <w:r w:rsidRPr="00C36124">
        <w:t>-: нация</w:t>
      </w:r>
    </w:p>
    <w:p w:rsidR="00C36124" w:rsidRPr="00C36124" w:rsidRDefault="00C36124" w:rsidP="00C36124">
      <w:pPr>
        <w:widowControl/>
        <w:ind w:firstLine="0"/>
        <w:jc w:val="left"/>
      </w:pPr>
      <w:r w:rsidRPr="00C36124">
        <w:t>-: общество</w:t>
      </w:r>
    </w:p>
    <w:p w:rsidR="00C36124" w:rsidRPr="00C36124" w:rsidRDefault="00C36124" w:rsidP="00C36124">
      <w:pPr>
        <w:widowControl/>
        <w:ind w:firstLine="0"/>
        <w:jc w:val="left"/>
      </w:pPr>
      <w:r w:rsidRPr="00C36124">
        <w:t>+: государство</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Выберите верное утверждение</w:t>
      </w:r>
      <w:proofErr w:type="gramStart"/>
      <w:r w:rsidRPr="00C36124">
        <w:rPr>
          <w:lang w:eastAsia="en-US"/>
        </w:rPr>
        <w:t>:</w:t>
      </w:r>
      <w:proofErr w:type="gramEnd"/>
    </w:p>
    <w:p w:rsidR="00C36124" w:rsidRPr="00C36124" w:rsidRDefault="00C36124" w:rsidP="00C36124">
      <w:pPr>
        <w:widowControl/>
        <w:ind w:firstLine="0"/>
        <w:jc w:val="left"/>
      </w:pPr>
      <w:r w:rsidRPr="00C36124">
        <w:t>-: культура отражает достижения человечества в двух сферах – материальной и политической</w:t>
      </w:r>
    </w:p>
    <w:p w:rsidR="00C36124" w:rsidRPr="00C36124" w:rsidRDefault="00C36124" w:rsidP="00C36124">
      <w:pPr>
        <w:widowControl/>
        <w:ind w:firstLine="0"/>
        <w:jc w:val="left"/>
      </w:pPr>
      <w:r w:rsidRPr="00C36124">
        <w:t>-: духовная сфера включает в себя все предметы материального мира, созданные человеком</w:t>
      </w:r>
    </w:p>
    <w:p w:rsidR="00C36124" w:rsidRPr="00C36124" w:rsidRDefault="00C36124" w:rsidP="00C36124">
      <w:pPr>
        <w:widowControl/>
        <w:ind w:firstLine="0"/>
        <w:jc w:val="left"/>
      </w:pPr>
      <w:r w:rsidRPr="00C36124">
        <w:t>+: различие между культурой и цивилизацией состоит в том, что культура – это всё, что создано человечеством за всё время его существования, а цивилизация – это все средства и технологии, с помощью которых человек противостоит внешнему миру.</w:t>
      </w:r>
    </w:p>
    <w:p w:rsidR="00C36124" w:rsidRPr="00C36124" w:rsidRDefault="00C36124" w:rsidP="00C36124">
      <w:pPr>
        <w:widowControl/>
        <w:ind w:firstLine="0"/>
        <w:jc w:val="left"/>
      </w:pPr>
      <w:r w:rsidRPr="00C36124">
        <w:t>-: исходя из развития общества, выделяют высокую культуру и субкультуру.</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Соотнесите общественное явление и сферу общества, к которой оно относится.</w:t>
      </w:r>
    </w:p>
    <w:p w:rsidR="00C36124" w:rsidRPr="00C36124" w:rsidRDefault="00C36124" w:rsidP="00C36124">
      <w:pPr>
        <w:ind w:firstLine="0"/>
        <w:contextualSpacing/>
        <w:rPr>
          <w:lang w:eastAsia="en-US"/>
        </w:rPr>
      </w:pPr>
      <w:r w:rsidRPr="00C36124">
        <w:rPr>
          <w:lang w:val="en-US" w:eastAsia="en-US"/>
        </w:rPr>
        <w:t>L</w:t>
      </w:r>
      <w:r w:rsidRPr="00C36124">
        <w:rPr>
          <w:lang w:eastAsia="en-US"/>
        </w:rPr>
        <w:t>1: экономическая</w:t>
      </w:r>
    </w:p>
    <w:p w:rsidR="00C36124" w:rsidRPr="00C36124" w:rsidRDefault="00C36124" w:rsidP="00C36124">
      <w:pPr>
        <w:ind w:firstLine="0"/>
        <w:contextualSpacing/>
        <w:rPr>
          <w:lang w:eastAsia="en-US"/>
        </w:rPr>
      </w:pPr>
      <w:r w:rsidRPr="00C36124">
        <w:rPr>
          <w:lang w:val="en-US" w:eastAsia="en-US"/>
        </w:rPr>
        <w:t>R</w:t>
      </w:r>
      <w:r w:rsidRPr="00C36124">
        <w:rPr>
          <w:lang w:eastAsia="en-US"/>
        </w:rPr>
        <w:t>1: заключение договора купли-продажи</w:t>
      </w:r>
    </w:p>
    <w:p w:rsidR="00C36124" w:rsidRPr="00C36124" w:rsidRDefault="00C36124" w:rsidP="00C36124">
      <w:pPr>
        <w:ind w:firstLine="0"/>
        <w:contextualSpacing/>
        <w:rPr>
          <w:lang w:eastAsia="en-US"/>
        </w:rPr>
      </w:pPr>
      <w:r w:rsidRPr="00C36124">
        <w:rPr>
          <w:lang w:val="en-US" w:eastAsia="en-US"/>
        </w:rPr>
        <w:t>L</w:t>
      </w:r>
      <w:r w:rsidRPr="00C36124">
        <w:rPr>
          <w:lang w:eastAsia="en-US"/>
        </w:rPr>
        <w:t>2: политическая</w:t>
      </w:r>
    </w:p>
    <w:p w:rsidR="00C36124" w:rsidRPr="00C36124" w:rsidRDefault="00C36124" w:rsidP="00C36124">
      <w:pPr>
        <w:ind w:firstLine="0"/>
        <w:contextualSpacing/>
        <w:rPr>
          <w:lang w:eastAsia="en-US"/>
        </w:rPr>
      </w:pPr>
      <w:r w:rsidRPr="00C36124">
        <w:rPr>
          <w:lang w:val="en-US" w:eastAsia="en-US"/>
        </w:rPr>
        <w:t>R</w:t>
      </w:r>
      <w:r w:rsidRPr="00C36124">
        <w:rPr>
          <w:lang w:eastAsia="en-US"/>
        </w:rPr>
        <w:t>2: избрание Президента</w:t>
      </w:r>
    </w:p>
    <w:p w:rsidR="00C36124" w:rsidRPr="00C36124" w:rsidRDefault="00C36124" w:rsidP="00C36124">
      <w:pPr>
        <w:ind w:firstLine="0"/>
        <w:contextualSpacing/>
        <w:rPr>
          <w:lang w:eastAsia="en-US"/>
        </w:rPr>
      </w:pPr>
      <w:r w:rsidRPr="00C36124">
        <w:rPr>
          <w:lang w:val="en-US" w:eastAsia="en-US"/>
        </w:rPr>
        <w:t>L</w:t>
      </w:r>
      <w:r w:rsidRPr="00C36124">
        <w:rPr>
          <w:lang w:eastAsia="en-US"/>
        </w:rPr>
        <w:t>3: духовная</w:t>
      </w:r>
    </w:p>
    <w:p w:rsidR="00C36124" w:rsidRPr="00C36124" w:rsidRDefault="00C36124" w:rsidP="00C36124">
      <w:pPr>
        <w:ind w:firstLine="0"/>
        <w:contextualSpacing/>
        <w:rPr>
          <w:lang w:eastAsia="en-US"/>
        </w:rPr>
      </w:pPr>
      <w:r w:rsidRPr="00C36124">
        <w:rPr>
          <w:lang w:val="en-US" w:eastAsia="en-US"/>
        </w:rPr>
        <w:t>R</w:t>
      </w:r>
      <w:r w:rsidRPr="00C36124">
        <w:rPr>
          <w:lang w:eastAsia="en-US"/>
        </w:rPr>
        <w:t>3: концерт классической музыки</w:t>
      </w:r>
    </w:p>
    <w:p w:rsidR="00C36124" w:rsidRPr="00C36124" w:rsidRDefault="00C36124" w:rsidP="00C36124">
      <w:pPr>
        <w:ind w:firstLine="0"/>
        <w:contextualSpacing/>
        <w:rPr>
          <w:lang w:eastAsia="en-US"/>
        </w:rPr>
      </w:pPr>
    </w:p>
    <w:p w:rsidR="00C36124" w:rsidRPr="00C36124" w:rsidRDefault="00C36124" w:rsidP="00C36124">
      <w:pPr>
        <w:ind w:firstLine="0"/>
        <w:contextualSpacing/>
        <w:rPr>
          <w:lang w:eastAsia="en-US"/>
        </w:rPr>
      </w:pPr>
      <w:r w:rsidRPr="00C36124">
        <w:rPr>
          <w:lang w:eastAsia="en-US"/>
        </w:rPr>
        <w:t>S: Важнейшей особенностью социального прогресса является</w:t>
      </w:r>
      <w:proofErr w:type="gramStart"/>
      <w:r w:rsidRPr="00C36124">
        <w:rPr>
          <w:lang w:eastAsia="en-US"/>
        </w:rPr>
        <w:t>…</w:t>
      </w:r>
      <w:proofErr w:type="gramEnd"/>
    </w:p>
    <w:p w:rsidR="00C36124" w:rsidRPr="00C36124" w:rsidRDefault="00C36124" w:rsidP="00C36124">
      <w:pPr>
        <w:widowControl/>
        <w:ind w:firstLine="0"/>
        <w:jc w:val="left"/>
      </w:pPr>
      <w:r w:rsidRPr="00C36124">
        <w:t xml:space="preserve">-: замедление его темпов                                                       </w:t>
      </w:r>
    </w:p>
    <w:p w:rsidR="00C36124" w:rsidRPr="00C36124" w:rsidRDefault="00C36124" w:rsidP="00C36124">
      <w:pPr>
        <w:widowControl/>
        <w:ind w:firstLine="0"/>
        <w:jc w:val="left"/>
      </w:pPr>
      <w:r w:rsidRPr="00C36124">
        <w:t xml:space="preserve">-: сохранение прежних темпов развития      </w:t>
      </w:r>
    </w:p>
    <w:p w:rsidR="00C36124" w:rsidRPr="00C36124" w:rsidRDefault="00C36124" w:rsidP="00C36124">
      <w:pPr>
        <w:widowControl/>
        <w:ind w:firstLine="0"/>
        <w:jc w:val="left"/>
      </w:pPr>
      <w:r w:rsidRPr="00C36124">
        <w:t xml:space="preserve">-: развитие вспять                       </w:t>
      </w:r>
    </w:p>
    <w:p w:rsidR="00C36124" w:rsidRPr="00C36124" w:rsidRDefault="00C36124" w:rsidP="00C36124">
      <w:pPr>
        <w:widowControl/>
        <w:ind w:firstLine="0"/>
        <w:jc w:val="left"/>
      </w:pPr>
      <w:r w:rsidRPr="00C36124">
        <w:t>+: возрастание его темпов</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Группа людей, сложившаяся на основе общности территории, экономических связей и культуры, осознающая свое внутреннее единство и отличие от подобных образований – это</w:t>
      </w:r>
      <w:proofErr w:type="gramStart"/>
      <w:r w:rsidRPr="00C36124">
        <w:rPr>
          <w:lang w:eastAsia="en-US"/>
        </w:rPr>
        <w:t>…</w:t>
      </w:r>
      <w:proofErr w:type="gramEnd"/>
    </w:p>
    <w:p w:rsidR="00C36124" w:rsidRPr="00C36124" w:rsidRDefault="00C36124" w:rsidP="00C36124">
      <w:pPr>
        <w:widowControl/>
        <w:ind w:firstLine="0"/>
        <w:jc w:val="left"/>
      </w:pPr>
      <w:r w:rsidRPr="00C36124">
        <w:t xml:space="preserve">-: страна                      </w:t>
      </w:r>
    </w:p>
    <w:p w:rsidR="00C36124" w:rsidRPr="00C36124" w:rsidRDefault="00C36124" w:rsidP="00C36124">
      <w:pPr>
        <w:widowControl/>
        <w:ind w:firstLine="0"/>
        <w:jc w:val="left"/>
      </w:pPr>
      <w:r w:rsidRPr="00C36124">
        <w:t xml:space="preserve">+: нация                     </w:t>
      </w:r>
    </w:p>
    <w:p w:rsidR="00C36124" w:rsidRPr="00C36124" w:rsidRDefault="00C36124" w:rsidP="00C36124">
      <w:pPr>
        <w:widowControl/>
        <w:ind w:firstLine="0"/>
        <w:jc w:val="left"/>
      </w:pPr>
      <w:r w:rsidRPr="00C36124">
        <w:t xml:space="preserve">-: общество                  </w:t>
      </w:r>
    </w:p>
    <w:p w:rsidR="00C36124" w:rsidRPr="00C36124" w:rsidRDefault="00C36124" w:rsidP="00C36124">
      <w:pPr>
        <w:widowControl/>
        <w:ind w:firstLine="0"/>
        <w:jc w:val="left"/>
      </w:pPr>
      <w:r w:rsidRPr="00C36124">
        <w:t>-: государство</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Выберите верное утверждение</w:t>
      </w:r>
      <w:proofErr w:type="gramStart"/>
      <w:r w:rsidRPr="00C36124">
        <w:rPr>
          <w:lang w:eastAsia="en-US"/>
        </w:rPr>
        <w:t>:</w:t>
      </w:r>
      <w:proofErr w:type="gramEnd"/>
    </w:p>
    <w:p w:rsidR="00C36124" w:rsidRPr="00C36124" w:rsidRDefault="00C36124" w:rsidP="00C36124">
      <w:pPr>
        <w:ind w:firstLine="0"/>
        <w:contextualSpacing/>
        <w:rPr>
          <w:lang w:eastAsia="en-US"/>
        </w:rPr>
      </w:pPr>
      <w:r w:rsidRPr="00C36124">
        <w:t>+: выделяют кратковременные и долговременные революции</w:t>
      </w:r>
    </w:p>
    <w:p w:rsidR="00C36124" w:rsidRPr="00C36124" w:rsidRDefault="00C36124" w:rsidP="00C36124">
      <w:pPr>
        <w:widowControl/>
        <w:ind w:firstLine="0"/>
        <w:jc w:val="left"/>
      </w:pPr>
      <w:r w:rsidRPr="00C36124">
        <w:t>-: в зависимости от скорости протекания развитие бывает революционным и долговременным</w:t>
      </w:r>
    </w:p>
    <w:p w:rsidR="00C36124" w:rsidRPr="00C36124" w:rsidRDefault="00C36124" w:rsidP="00C36124">
      <w:pPr>
        <w:widowControl/>
        <w:ind w:firstLine="0"/>
        <w:jc w:val="left"/>
      </w:pPr>
      <w:r w:rsidRPr="00C36124">
        <w:lastRenderedPageBreak/>
        <w:t xml:space="preserve">-: неолитическая революция НЕ относится к долговременным революциям </w:t>
      </w:r>
    </w:p>
    <w:p w:rsidR="00C36124" w:rsidRPr="00C36124" w:rsidRDefault="00C36124" w:rsidP="00C36124">
      <w:pPr>
        <w:widowControl/>
        <w:ind w:firstLine="0"/>
        <w:jc w:val="left"/>
      </w:pPr>
      <w:r w:rsidRPr="00C36124">
        <w:t>-: понятия «эволюция» и «революция» идентичны друг другу</w:t>
      </w:r>
    </w:p>
    <w:p w:rsidR="00C36124" w:rsidRPr="00C36124" w:rsidRDefault="00C36124" w:rsidP="00C36124">
      <w:pPr>
        <w:widowControl/>
        <w:ind w:firstLine="0"/>
        <w:jc w:val="left"/>
      </w:pPr>
    </w:p>
    <w:p w:rsidR="00C36124" w:rsidRPr="00C36124" w:rsidRDefault="00C36124" w:rsidP="00C36124">
      <w:pPr>
        <w:ind w:firstLine="0"/>
        <w:contextualSpacing/>
        <w:rPr>
          <w:lang w:eastAsia="en-US"/>
        </w:rPr>
      </w:pPr>
      <w:r w:rsidRPr="00C36124">
        <w:rPr>
          <w:lang w:eastAsia="en-US"/>
        </w:rPr>
        <w:t>S: Единство развития человечества, усиление взаимодействия различных стран мира в экономической, политической и культурной сферах называется</w:t>
      </w:r>
      <w:proofErr w:type="gramStart"/>
      <w:r w:rsidRPr="00C36124">
        <w:rPr>
          <w:lang w:eastAsia="en-US"/>
        </w:rPr>
        <w:t>…</w:t>
      </w:r>
      <w:proofErr w:type="gramEnd"/>
    </w:p>
    <w:p w:rsidR="00C36124" w:rsidRPr="00C36124" w:rsidRDefault="00C36124" w:rsidP="00C36124">
      <w:pPr>
        <w:widowControl/>
        <w:spacing w:line="276" w:lineRule="auto"/>
        <w:ind w:firstLine="0"/>
        <w:contextualSpacing/>
        <w:jc w:val="left"/>
        <w:rPr>
          <w:lang w:eastAsia="en-US"/>
        </w:rPr>
      </w:pPr>
      <w:r w:rsidRPr="00C36124">
        <w:rPr>
          <w:lang w:eastAsia="en-US"/>
        </w:rPr>
        <w:t xml:space="preserve">-: формация              </w:t>
      </w:r>
    </w:p>
    <w:p w:rsidR="00C36124" w:rsidRPr="00C36124" w:rsidRDefault="00C36124" w:rsidP="00C36124">
      <w:pPr>
        <w:widowControl/>
        <w:spacing w:line="276" w:lineRule="auto"/>
        <w:ind w:firstLine="0"/>
        <w:contextualSpacing/>
        <w:jc w:val="left"/>
        <w:rPr>
          <w:lang w:eastAsia="en-US"/>
        </w:rPr>
      </w:pPr>
      <w:r w:rsidRPr="00C36124">
        <w:rPr>
          <w:lang w:eastAsia="en-US"/>
        </w:rPr>
        <w:t xml:space="preserve">-: цивилизация               </w:t>
      </w:r>
    </w:p>
    <w:p w:rsidR="00C36124" w:rsidRPr="00C36124" w:rsidRDefault="00C36124" w:rsidP="00C36124">
      <w:pPr>
        <w:widowControl/>
        <w:spacing w:line="276" w:lineRule="auto"/>
        <w:ind w:firstLine="0"/>
        <w:contextualSpacing/>
        <w:jc w:val="left"/>
        <w:rPr>
          <w:lang w:eastAsia="en-US"/>
        </w:rPr>
      </w:pPr>
      <w:r w:rsidRPr="00C36124">
        <w:rPr>
          <w:lang w:eastAsia="en-US"/>
        </w:rPr>
        <w:t xml:space="preserve">+: глобализация                  </w:t>
      </w:r>
    </w:p>
    <w:p w:rsidR="00C36124" w:rsidRPr="00C36124" w:rsidRDefault="00C36124" w:rsidP="00C36124">
      <w:pPr>
        <w:widowControl/>
        <w:spacing w:line="276" w:lineRule="auto"/>
        <w:ind w:firstLine="0"/>
        <w:contextualSpacing/>
        <w:jc w:val="left"/>
        <w:rPr>
          <w:lang w:eastAsia="en-US"/>
        </w:rPr>
      </w:pPr>
      <w:r w:rsidRPr="00C36124">
        <w:rPr>
          <w:lang w:eastAsia="en-US"/>
        </w:rPr>
        <w:t>-: интернационализация</w:t>
      </w:r>
    </w:p>
    <w:p w:rsidR="00C36124" w:rsidRPr="00C36124" w:rsidRDefault="00C36124" w:rsidP="00C36124">
      <w:pPr>
        <w:widowControl/>
        <w:ind w:firstLine="0"/>
        <w:rPr>
          <w:b/>
        </w:rPr>
      </w:pPr>
    </w:p>
    <w:p w:rsidR="00C36124" w:rsidRPr="00C36124" w:rsidRDefault="00C36124" w:rsidP="00C36124">
      <w:pPr>
        <w:widowControl/>
        <w:ind w:firstLine="0"/>
        <w:rPr>
          <w:b/>
        </w:rPr>
      </w:pPr>
      <w:r w:rsidRPr="00C36124">
        <w:rPr>
          <w:b/>
        </w:rPr>
        <w:t>V1: {{3}} Духовный мир человека</w:t>
      </w:r>
    </w:p>
    <w:p w:rsidR="00C36124" w:rsidRPr="00C36124" w:rsidRDefault="00C36124" w:rsidP="00C36124">
      <w:pPr>
        <w:ind w:firstLine="0"/>
        <w:contextualSpacing/>
      </w:pPr>
      <w:r w:rsidRPr="00C36124">
        <w:t>S: Контркультура – это</w:t>
      </w:r>
      <w:proofErr w:type="gramStart"/>
      <w:r w:rsidRPr="00C36124">
        <w:t>…</w:t>
      </w:r>
      <w:proofErr w:type="gramEnd"/>
    </w:p>
    <w:p w:rsidR="00C36124" w:rsidRPr="00C36124" w:rsidRDefault="00C36124" w:rsidP="00C36124">
      <w:pPr>
        <w:widowControl/>
        <w:ind w:firstLine="0"/>
      </w:pPr>
      <w:r w:rsidRPr="00C36124">
        <w:t>+: разновидность культуры определенной социальной группы, противостоящая ценностям преобладающей в обществе культуры.</w:t>
      </w:r>
    </w:p>
    <w:p w:rsidR="00C36124" w:rsidRPr="00C36124" w:rsidRDefault="00C36124" w:rsidP="00C36124">
      <w:pPr>
        <w:widowControl/>
        <w:ind w:firstLine="0"/>
      </w:pPr>
      <w:r w:rsidRPr="00C36124">
        <w:t>-: система ценностей, установок, способов поведения, жизненных стилей определенной социальной группы, связанных с ценностями преобладающей в обществе культуры.</w:t>
      </w:r>
    </w:p>
    <w:p w:rsidR="00C36124" w:rsidRPr="00C36124" w:rsidRDefault="00C36124" w:rsidP="00C36124">
      <w:pPr>
        <w:widowControl/>
        <w:ind w:firstLine="0"/>
      </w:pPr>
      <w:r w:rsidRPr="00C36124">
        <w:t>-: все принимаемые личностью ценности</w:t>
      </w:r>
    </w:p>
    <w:p w:rsidR="00C36124" w:rsidRPr="00C36124" w:rsidRDefault="00C36124" w:rsidP="00C36124">
      <w:pPr>
        <w:widowControl/>
        <w:ind w:firstLine="0"/>
      </w:pPr>
      <w:r w:rsidRPr="00C36124">
        <w:t>-: процесс революционного развития культуры</w:t>
      </w:r>
    </w:p>
    <w:p w:rsidR="00C36124" w:rsidRPr="00C36124" w:rsidRDefault="00C36124" w:rsidP="00C36124">
      <w:pPr>
        <w:widowControl/>
        <w:ind w:firstLine="0"/>
      </w:pPr>
    </w:p>
    <w:p w:rsidR="00C36124" w:rsidRPr="00C36124" w:rsidRDefault="00C36124" w:rsidP="00C36124">
      <w:pPr>
        <w:ind w:firstLine="0"/>
        <w:contextualSpacing/>
      </w:pPr>
      <w:r w:rsidRPr="00C36124">
        <w:t>S: К эмпирическим методам познания относятся</w:t>
      </w:r>
      <w:proofErr w:type="gramStart"/>
      <w:r w:rsidRPr="00C36124">
        <w:t xml:space="preserve"> …</w:t>
      </w:r>
      <w:proofErr w:type="gramEnd"/>
    </w:p>
    <w:p w:rsidR="00C36124" w:rsidRPr="00C36124" w:rsidRDefault="00C36124" w:rsidP="00C36124">
      <w:pPr>
        <w:widowControl/>
        <w:ind w:firstLine="0"/>
      </w:pPr>
      <w:r w:rsidRPr="00C36124">
        <w:t>-: наблюдение, сравнение, исторический метод</w:t>
      </w:r>
    </w:p>
    <w:p w:rsidR="00C36124" w:rsidRPr="00C36124" w:rsidRDefault="00C36124" w:rsidP="00C36124">
      <w:pPr>
        <w:widowControl/>
        <w:ind w:firstLine="0"/>
      </w:pPr>
      <w:r w:rsidRPr="00C36124">
        <w:t xml:space="preserve">-: метод формализации, аксиоматический и исторический методы, метод восхождения от абстрактного к </w:t>
      </w:r>
      <w:proofErr w:type="gramStart"/>
      <w:r w:rsidRPr="00C36124">
        <w:t>конкретному</w:t>
      </w:r>
      <w:proofErr w:type="gramEnd"/>
    </w:p>
    <w:p w:rsidR="00C36124" w:rsidRPr="00C36124" w:rsidRDefault="00C36124" w:rsidP="00C36124">
      <w:pPr>
        <w:widowControl/>
        <w:ind w:firstLine="0"/>
      </w:pPr>
      <w:r w:rsidRPr="00C36124">
        <w:t>-: описание, эксперимент, метод формализации</w:t>
      </w:r>
    </w:p>
    <w:p w:rsidR="00C36124" w:rsidRPr="00C36124" w:rsidRDefault="00C36124" w:rsidP="00C36124">
      <w:pPr>
        <w:widowControl/>
        <w:ind w:firstLine="0"/>
      </w:pPr>
      <w:r w:rsidRPr="00C36124">
        <w:t>+: наблюдение, сравнение, описание, эксперимент</w:t>
      </w:r>
    </w:p>
    <w:p w:rsidR="00C36124" w:rsidRPr="00C36124" w:rsidRDefault="00C36124" w:rsidP="00C36124">
      <w:pPr>
        <w:widowControl/>
        <w:ind w:firstLine="0"/>
      </w:pPr>
    </w:p>
    <w:p w:rsidR="00C36124" w:rsidRPr="00C36124" w:rsidRDefault="00C36124" w:rsidP="00C36124">
      <w:pPr>
        <w:ind w:firstLine="0"/>
        <w:contextualSpacing/>
      </w:pPr>
      <w:r w:rsidRPr="00C36124">
        <w:t>S: Анимизм – это</w:t>
      </w:r>
      <w:proofErr w:type="gramStart"/>
      <w:r w:rsidRPr="00C36124">
        <w:t>…</w:t>
      </w:r>
      <w:proofErr w:type="gramEnd"/>
    </w:p>
    <w:p w:rsidR="00C36124" w:rsidRPr="00C36124" w:rsidRDefault="00C36124" w:rsidP="00C36124">
      <w:pPr>
        <w:widowControl/>
        <w:ind w:firstLine="0"/>
        <w:jc w:val="left"/>
      </w:pPr>
      <w:r w:rsidRPr="00C36124">
        <w:t xml:space="preserve">+: вера в существование души и духов     </w:t>
      </w:r>
    </w:p>
    <w:p w:rsidR="00C36124" w:rsidRPr="00C36124" w:rsidRDefault="00C36124" w:rsidP="00C36124">
      <w:pPr>
        <w:widowControl/>
        <w:ind w:firstLine="0"/>
        <w:jc w:val="left"/>
      </w:pPr>
      <w:r w:rsidRPr="00C36124">
        <w:rPr>
          <w:lang w:val="be-BY"/>
        </w:rPr>
        <w:t>-: вера в загробную жизнь</w:t>
      </w:r>
    </w:p>
    <w:p w:rsidR="00C36124" w:rsidRPr="00C36124" w:rsidRDefault="00C36124" w:rsidP="00C36124">
      <w:pPr>
        <w:widowControl/>
        <w:ind w:firstLine="0"/>
        <w:jc w:val="left"/>
      </w:pPr>
      <w:r w:rsidRPr="00C36124">
        <w:t xml:space="preserve">-: вера в сверхъестественное родство людей с животными и растениями </w:t>
      </w:r>
    </w:p>
    <w:p w:rsidR="00C36124" w:rsidRPr="00C36124" w:rsidRDefault="00C36124" w:rsidP="00C36124">
      <w:pPr>
        <w:widowControl/>
        <w:ind w:firstLine="0"/>
        <w:jc w:val="left"/>
      </w:pPr>
      <w:r w:rsidRPr="00C36124">
        <w:t>-: вера в способность человека с помощью обрядов управлять силами природы</w:t>
      </w:r>
    </w:p>
    <w:p w:rsidR="00C36124" w:rsidRPr="00C36124" w:rsidRDefault="00C36124" w:rsidP="00C36124">
      <w:pPr>
        <w:widowControl/>
        <w:ind w:firstLine="0"/>
        <w:jc w:val="left"/>
      </w:pPr>
    </w:p>
    <w:p w:rsidR="00C36124" w:rsidRPr="00C36124" w:rsidRDefault="00C36124" w:rsidP="00C36124">
      <w:pPr>
        <w:ind w:firstLine="0"/>
        <w:contextualSpacing/>
      </w:pPr>
      <w:r w:rsidRPr="00C36124">
        <w:t>S: Моралистический подход к проблеме соотношения искусства и морали предполагает</w:t>
      </w:r>
      <w:proofErr w:type="gramStart"/>
      <w:r w:rsidRPr="00C36124">
        <w:t xml:space="preserve"> …</w:t>
      </w:r>
      <w:proofErr w:type="gramEnd"/>
    </w:p>
    <w:p w:rsidR="00C36124" w:rsidRPr="00C36124" w:rsidRDefault="00C36124" w:rsidP="00C36124">
      <w:pPr>
        <w:widowControl/>
        <w:ind w:firstLine="0"/>
        <w:jc w:val="left"/>
      </w:pPr>
      <w:r w:rsidRPr="00C36124">
        <w:t xml:space="preserve">+: признание, что искусство и мораль </w:t>
      </w:r>
      <w:proofErr w:type="gramStart"/>
      <w:r w:rsidRPr="00C36124">
        <w:t>едины</w:t>
      </w:r>
      <w:proofErr w:type="gramEnd"/>
    </w:p>
    <w:p w:rsidR="00C36124" w:rsidRPr="00C36124" w:rsidRDefault="00C36124" w:rsidP="00C36124">
      <w:pPr>
        <w:widowControl/>
        <w:ind w:firstLine="0"/>
        <w:jc w:val="left"/>
      </w:pPr>
      <w:r w:rsidRPr="00C36124">
        <w:t>-: признание, что мораль и искусство не едины: в искусстве могут быть аморальные тенденции</w:t>
      </w:r>
    </w:p>
    <w:p w:rsidR="00C36124" w:rsidRPr="00C36124" w:rsidRDefault="00C36124" w:rsidP="00C36124">
      <w:pPr>
        <w:widowControl/>
        <w:ind w:firstLine="0"/>
        <w:jc w:val="left"/>
      </w:pPr>
      <w:r w:rsidRPr="00C36124">
        <w:t>-: отражение реальной действительности</w:t>
      </w:r>
    </w:p>
    <w:p w:rsidR="00C36124" w:rsidRPr="00C36124" w:rsidRDefault="00C36124" w:rsidP="00C36124">
      <w:pPr>
        <w:widowControl/>
        <w:ind w:firstLine="0"/>
      </w:pPr>
      <w:r w:rsidRPr="00C36124">
        <w:t>-: признание, что искусство не имеет связи с практической деятельностью человека</w:t>
      </w:r>
    </w:p>
    <w:p w:rsidR="00C36124" w:rsidRPr="00C36124" w:rsidRDefault="00C36124" w:rsidP="00C36124">
      <w:pPr>
        <w:widowControl/>
        <w:ind w:firstLine="0"/>
      </w:pPr>
    </w:p>
    <w:p w:rsidR="00C36124" w:rsidRPr="00C36124" w:rsidRDefault="00C36124" w:rsidP="00C36124">
      <w:pPr>
        <w:ind w:firstLine="0"/>
        <w:contextualSpacing/>
      </w:pPr>
      <w:r w:rsidRPr="00C36124">
        <w:t>S: Вид культуры, характеризующийся созданием сложных для понимания широких слоев общества произведений музыки, драматургии, живописи, литературы, кино, вызывающих споры критиков и выступающих в качестве средства самовыражения автора – это …</w:t>
      </w:r>
    </w:p>
    <w:p w:rsidR="00C36124" w:rsidRPr="00C36124" w:rsidRDefault="00C36124" w:rsidP="00C36124">
      <w:pPr>
        <w:widowControl/>
        <w:ind w:firstLine="0"/>
      </w:pPr>
      <w:r w:rsidRPr="00C36124">
        <w:t>-: массовая культура</w:t>
      </w:r>
    </w:p>
    <w:p w:rsidR="00C36124" w:rsidRPr="00C36124" w:rsidRDefault="00C36124" w:rsidP="00C36124">
      <w:pPr>
        <w:widowControl/>
        <w:ind w:firstLine="0"/>
      </w:pPr>
      <w:r w:rsidRPr="00C36124">
        <w:t>-: научная культура</w:t>
      </w:r>
    </w:p>
    <w:p w:rsidR="00C36124" w:rsidRPr="00C36124" w:rsidRDefault="00C36124" w:rsidP="00C36124">
      <w:pPr>
        <w:widowControl/>
        <w:ind w:firstLine="0"/>
      </w:pPr>
      <w:r w:rsidRPr="00C36124">
        <w:t>-: народная культура</w:t>
      </w:r>
    </w:p>
    <w:p w:rsidR="00C36124" w:rsidRPr="00C36124" w:rsidRDefault="00C36124" w:rsidP="00C36124">
      <w:pPr>
        <w:widowControl/>
        <w:ind w:firstLine="0"/>
        <w:jc w:val="left"/>
      </w:pPr>
      <w:r w:rsidRPr="00C36124">
        <w:t>+: элитарная культура</w:t>
      </w:r>
    </w:p>
    <w:p w:rsidR="00C36124" w:rsidRPr="00C36124" w:rsidRDefault="00C36124" w:rsidP="00C36124">
      <w:pPr>
        <w:widowControl/>
        <w:ind w:firstLine="0"/>
        <w:jc w:val="left"/>
      </w:pPr>
    </w:p>
    <w:p w:rsidR="00C36124" w:rsidRPr="00C36124" w:rsidRDefault="00C36124" w:rsidP="00C36124">
      <w:pPr>
        <w:ind w:firstLine="0"/>
      </w:pPr>
      <w:r w:rsidRPr="00C36124">
        <w:t>S: К теоретическим методам познания относятся</w:t>
      </w:r>
      <w:proofErr w:type="gramStart"/>
      <w:r w:rsidRPr="00C36124">
        <w:t xml:space="preserve"> …</w:t>
      </w:r>
      <w:proofErr w:type="gramEnd"/>
    </w:p>
    <w:p w:rsidR="00C36124" w:rsidRPr="00C36124" w:rsidRDefault="00C36124" w:rsidP="00C36124">
      <w:pPr>
        <w:widowControl/>
        <w:ind w:firstLine="0"/>
      </w:pPr>
      <w:r w:rsidRPr="00C36124">
        <w:t>-: наблюдение, сравнение, исторический метод</w:t>
      </w:r>
    </w:p>
    <w:p w:rsidR="00C36124" w:rsidRPr="00C36124" w:rsidRDefault="00C36124" w:rsidP="00C36124">
      <w:pPr>
        <w:widowControl/>
        <w:ind w:firstLine="0"/>
      </w:pPr>
      <w:r w:rsidRPr="00C36124">
        <w:t xml:space="preserve">+: метод формализации, аксиоматический и исторический методы, метод восхождения от абстрактного к </w:t>
      </w:r>
      <w:proofErr w:type="gramStart"/>
      <w:r w:rsidRPr="00C36124">
        <w:t>конкретному</w:t>
      </w:r>
      <w:proofErr w:type="gramEnd"/>
    </w:p>
    <w:p w:rsidR="00C36124" w:rsidRPr="00C36124" w:rsidRDefault="00C36124" w:rsidP="00C36124">
      <w:pPr>
        <w:widowControl/>
        <w:ind w:firstLine="0"/>
      </w:pPr>
      <w:r w:rsidRPr="00C36124">
        <w:lastRenderedPageBreak/>
        <w:t>-: описание, эксперимент, метод формализации</w:t>
      </w:r>
    </w:p>
    <w:p w:rsidR="00C36124" w:rsidRPr="00C36124" w:rsidRDefault="00C36124" w:rsidP="00C36124">
      <w:pPr>
        <w:widowControl/>
        <w:ind w:firstLine="0"/>
        <w:jc w:val="left"/>
      </w:pPr>
      <w:r w:rsidRPr="00C36124">
        <w:t>-: наблюдение, сравнение, описание, эксперимент</w:t>
      </w:r>
    </w:p>
    <w:p w:rsidR="00C36124" w:rsidRPr="00C36124" w:rsidRDefault="00C36124" w:rsidP="00C36124">
      <w:pPr>
        <w:widowControl/>
        <w:ind w:firstLine="0"/>
        <w:jc w:val="left"/>
      </w:pPr>
    </w:p>
    <w:p w:rsidR="00C36124" w:rsidRPr="00C36124" w:rsidRDefault="00C36124" w:rsidP="00C36124">
      <w:pPr>
        <w:ind w:firstLine="0"/>
      </w:pPr>
      <w:r w:rsidRPr="00C36124">
        <w:t>S: Мировые религии – это</w:t>
      </w:r>
      <w:proofErr w:type="gramStart"/>
      <w:r w:rsidRPr="00C36124">
        <w:t>…</w:t>
      </w:r>
      <w:proofErr w:type="gramEnd"/>
    </w:p>
    <w:p w:rsidR="00C36124" w:rsidRPr="00C36124" w:rsidRDefault="00C36124" w:rsidP="00C36124">
      <w:pPr>
        <w:widowControl/>
        <w:ind w:firstLine="0"/>
        <w:jc w:val="left"/>
      </w:pPr>
      <w:r w:rsidRPr="00C36124">
        <w:t xml:space="preserve">+: буддизм, христианство, ислам                        </w:t>
      </w:r>
    </w:p>
    <w:p w:rsidR="00C36124" w:rsidRPr="00C36124" w:rsidRDefault="00C36124" w:rsidP="00C36124">
      <w:pPr>
        <w:widowControl/>
        <w:ind w:firstLine="0"/>
        <w:jc w:val="left"/>
      </w:pPr>
      <w:r w:rsidRPr="00C36124">
        <w:t xml:space="preserve">-: христианство, ислам     </w:t>
      </w:r>
    </w:p>
    <w:p w:rsidR="00C36124" w:rsidRPr="00C36124" w:rsidRDefault="00C36124" w:rsidP="00C36124">
      <w:pPr>
        <w:widowControl/>
        <w:ind w:firstLine="0"/>
        <w:jc w:val="left"/>
      </w:pPr>
      <w:r w:rsidRPr="00C36124">
        <w:t>-: индуизм, христианство, ислам</w:t>
      </w:r>
    </w:p>
    <w:p w:rsidR="00C36124" w:rsidRPr="00C36124" w:rsidRDefault="00C36124" w:rsidP="00C36124">
      <w:pPr>
        <w:widowControl/>
        <w:ind w:firstLine="0"/>
        <w:jc w:val="left"/>
      </w:pPr>
      <w:r w:rsidRPr="00C36124">
        <w:t>-: иудаизм, христианство, буддизм</w:t>
      </w:r>
    </w:p>
    <w:p w:rsidR="00C36124" w:rsidRPr="00C36124" w:rsidRDefault="00C36124" w:rsidP="00C36124">
      <w:pPr>
        <w:widowControl/>
        <w:ind w:firstLine="0"/>
        <w:jc w:val="left"/>
      </w:pPr>
    </w:p>
    <w:p w:rsidR="00C36124" w:rsidRPr="00C36124" w:rsidRDefault="00C36124" w:rsidP="00C36124">
      <w:pPr>
        <w:ind w:firstLine="0"/>
      </w:pPr>
      <w:r w:rsidRPr="00C36124">
        <w:t>S: Разновидность духовной деятельности людей, цель которой – формировать и развивать способности человека творчески преобразовывать окружающий мир и самого себя по законам красоты и гармонии – это</w:t>
      </w:r>
      <w:proofErr w:type="gramStart"/>
      <w:r w:rsidRPr="00C36124">
        <w:t>…</w:t>
      </w:r>
      <w:proofErr w:type="gramEnd"/>
    </w:p>
    <w:p w:rsidR="00C36124" w:rsidRPr="00C36124" w:rsidRDefault="00C36124" w:rsidP="00C36124">
      <w:pPr>
        <w:widowControl/>
        <w:ind w:firstLine="0"/>
        <w:jc w:val="left"/>
      </w:pPr>
      <w:r w:rsidRPr="00C36124">
        <w:t xml:space="preserve">-: религия                   </w:t>
      </w:r>
    </w:p>
    <w:p w:rsidR="00C36124" w:rsidRPr="00C36124" w:rsidRDefault="00C36124" w:rsidP="00C36124">
      <w:pPr>
        <w:widowControl/>
        <w:ind w:firstLine="0"/>
        <w:jc w:val="left"/>
      </w:pPr>
      <w:r w:rsidRPr="00C36124">
        <w:t xml:space="preserve">-: вера                  </w:t>
      </w:r>
    </w:p>
    <w:p w:rsidR="00C36124" w:rsidRPr="00C36124" w:rsidRDefault="00C36124" w:rsidP="00C36124">
      <w:pPr>
        <w:widowControl/>
        <w:ind w:firstLine="0"/>
        <w:jc w:val="left"/>
      </w:pPr>
      <w:r w:rsidRPr="00C36124">
        <w:t xml:space="preserve">+: искусство                      </w:t>
      </w:r>
    </w:p>
    <w:p w:rsidR="00C36124" w:rsidRPr="00C36124" w:rsidRDefault="00C36124" w:rsidP="00C36124">
      <w:pPr>
        <w:widowControl/>
        <w:ind w:firstLine="0"/>
        <w:jc w:val="left"/>
      </w:pPr>
      <w:r w:rsidRPr="00C36124">
        <w:t>-: наука</w:t>
      </w:r>
    </w:p>
    <w:p w:rsidR="00C36124" w:rsidRPr="00C36124" w:rsidRDefault="00C36124" w:rsidP="00C36124">
      <w:pPr>
        <w:widowControl/>
        <w:spacing w:after="200" w:line="276" w:lineRule="auto"/>
        <w:ind w:firstLine="0"/>
        <w:contextualSpacing/>
        <w:rPr>
          <w:rFonts w:eastAsia="Calibri"/>
          <w:lang w:eastAsia="en-US"/>
        </w:rPr>
      </w:pPr>
    </w:p>
    <w:p w:rsidR="00C36124" w:rsidRPr="00C36124" w:rsidRDefault="00C36124" w:rsidP="00C36124">
      <w:pPr>
        <w:widowControl/>
        <w:spacing w:line="276" w:lineRule="auto"/>
        <w:ind w:firstLine="0"/>
        <w:rPr>
          <w:rFonts w:eastAsia="Calibri"/>
          <w:b/>
          <w:lang w:eastAsia="en-US"/>
        </w:rPr>
      </w:pPr>
      <w:r w:rsidRPr="00C36124">
        <w:rPr>
          <w:rFonts w:eastAsia="Calibri"/>
          <w:b/>
          <w:lang w:eastAsia="en-US"/>
        </w:rPr>
        <w:t>V1: {{</w:t>
      </w:r>
      <w:r w:rsidR="00BF29E1">
        <w:rPr>
          <w:rFonts w:eastAsia="Calibri"/>
          <w:b/>
          <w:lang w:eastAsia="en-US"/>
        </w:rPr>
        <w:t>4</w:t>
      </w:r>
      <w:r w:rsidRPr="00C36124">
        <w:rPr>
          <w:rFonts w:eastAsia="Calibri"/>
          <w:b/>
          <w:lang w:eastAsia="en-US"/>
        </w:rPr>
        <w:t>}} Социальные отношения</w:t>
      </w:r>
    </w:p>
    <w:p w:rsidR="00C36124" w:rsidRPr="00C36124" w:rsidRDefault="00C36124" w:rsidP="00C36124">
      <w:pPr>
        <w:ind w:firstLine="0"/>
        <w:contextualSpacing/>
        <w:rPr>
          <w:rFonts w:eastAsia="Calibri"/>
          <w:lang w:eastAsia="en-US"/>
        </w:rPr>
      </w:pPr>
      <w:r w:rsidRPr="00C36124">
        <w:rPr>
          <w:rFonts w:eastAsia="Calibri"/>
          <w:lang w:eastAsia="en-US"/>
        </w:rPr>
        <w:t>S: Социальная позиция, которая закрепляется за человеком через его индивидуальный выбор, - это … статус</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главный</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достигаемый</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предписанный</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ролевой</w:t>
      </w:r>
    </w:p>
    <w:p w:rsidR="00C36124" w:rsidRPr="00C36124" w:rsidRDefault="00C36124" w:rsidP="00C36124">
      <w:pPr>
        <w:widowControl/>
        <w:spacing w:line="276" w:lineRule="auto"/>
        <w:ind w:firstLine="0"/>
        <w:rPr>
          <w:rFonts w:eastAsia="Calibri"/>
          <w:lang w:eastAsia="en-US"/>
        </w:rPr>
      </w:pP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xml:space="preserve">S: Переход из более высокой статусной группы в </w:t>
      </w:r>
      <w:proofErr w:type="gramStart"/>
      <w:r w:rsidRPr="00C36124">
        <w:rPr>
          <w:rFonts w:eastAsia="Calibri"/>
          <w:lang w:eastAsia="en-US"/>
        </w:rPr>
        <w:t>нижнюю</w:t>
      </w:r>
      <w:proofErr w:type="gramEnd"/>
      <w:r w:rsidRPr="00C36124">
        <w:rPr>
          <w:rFonts w:eastAsia="Calibri"/>
          <w:lang w:eastAsia="en-US"/>
        </w:rPr>
        <w:t xml:space="preserve"> называется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восходящей мобильностью</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нисходящей мобильностью</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географической мобильностью</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миграцией</w:t>
      </w:r>
    </w:p>
    <w:p w:rsidR="00C36124" w:rsidRPr="00C36124" w:rsidRDefault="00C36124" w:rsidP="00C36124">
      <w:pPr>
        <w:widowControl/>
        <w:spacing w:line="276" w:lineRule="auto"/>
        <w:ind w:firstLine="0"/>
        <w:rPr>
          <w:rFonts w:eastAsia="Calibri"/>
          <w:lang w:eastAsia="en-US"/>
        </w:rPr>
      </w:pP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xml:space="preserve">S: Переход из низкой статусной группы в более </w:t>
      </w:r>
      <w:proofErr w:type="gramStart"/>
      <w:r w:rsidRPr="00C36124">
        <w:rPr>
          <w:rFonts w:eastAsia="Calibri"/>
          <w:lang w:eastAsia="en-US"/>
        </w:rPr>
        <w:t>высокую</w:t>
      </w:r>
      <w:proofErr w:type="gramEnd"/>
      <w:r w:rsidRPr="00C36124">
        <w:rPr>
          <w:rFonts w:eastAsia="Calibri"/>
          <w:lang w:eastAsia="en-US"/>
        </w:rPr>
        <w:t>, называется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восходящей мобильностью</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нисходящей мобильностью</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географической мобильностью</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миграцией</w:t>
      </w:r>
    </w:p>
    <w:p w:rsidR="00C36124" w:rsidRPr="00C36124" w:rsidRDefault="00C36124" w:rsidP="00C36124">
      <w:pPr>
        <w:widowControl/>
        <w:spacing w:line="276" w:lineRule="auto"/>
        <w:ind w:firstLine="0"/>
        <w:rPr>
          <w:rFonts w:eastAsia="Calibri"/>
          <w:lang w:eastAsia="en-US"/>
        </w:rPr>
      </w:pPr>
    </w:p>
    <w:p w:rsidR="00C36124" w:rsidRPr="00C36124" w:rsidRDefault="00C36124" w:rsidP="00C36124">
      <w:pPr>
        <w:tabs>
          <w:tab w:val="left" w:pos="426"/>
        </w:tabs>
        <w:ind w:firstLine="0"/>
        <w:contextualSpacing/>
        <w:rPr>
          <w:rFonts w:eastAsia="Calibri"/>
          <w:lang w:eastAsia="en-US"/>
        </w:rPr>
      </w:pPr>
      <w:r w:rsidRPr="00C36124">
        <w:rPr>
          <w:rFonts w:eastAsia="Calibri"/>
          <w:lang w:eastAsia="en-US"/>
        </w:rPr>
        <w:t>S: Поведение, не соответствующее общепринятым ценностям и нормам, называется</w:t>
      </w:r>
      <w:proofErr w:type="gramStart"/>
      <w:r w:rsidRPr="00C36124">
        <w:rPr>
          <w:rFonts w:eastAsia="Calibri"/>
          <w:lang w:eastAsia="en-US"/>
        </w:rPr>
        <w:t xml:space="preserve"> …</w:t>
      </w:r>
      <w:proofErr w:type="gramEnd"/>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формальным</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неформальным</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девиантным</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революционным</w:t>
      </w:r>
    </w:p>
    <w:p w:rsidR="00C36124" w:rsidRPr="00C36124" w:rsidRDefault="00C36124" w:rsidP="00C36124">
      <w:pPr>
        <w:widowControl/>
        <w:spacing w:line="276" w:lineRule="auto"/>
        <w:ind w:firstLine="0"/>
        <w:rPr>
          <w:rFonts w:eastAsia="Calibri"/>
          <w:lang w:eastAsia="en-US"/>
        </w:rPr>
      </w:pPr>
    </w:p>
    <w:p w:rsidR="00C36124" w:rsidRPr="00C36124" w:rsidRDefault="00C36124" w:rsidP="00C36124">
      <w:pPr>
        <w:ind w:firstLine="0"/>
        <w:rPr>
          <w:rFonts w:eastAsia="Calibri"/>
          <w:lang w:eastAsia="en-US"/>
        </w:rPr>
      </w:pPr>
      <w:r w:rsidRPr="00C36124">
        <w:rPr>
          <w:rFonts w:eastAsia="Calibri"/>
          <w:lang w:val="en-US" w:eastAsia="en-US"/>
        </w:rPr>
        <w:t>S</w:t>
      </w:r>
      <w:r w:rsidRPr="00C36124">
        <w:rPr>
          <w:rFonts w:eastAsia="Calibri"/>
          <w:lang w:eastAsia="en-US"/>
        </w:rPr>
        <w:t>: К молодежи относят людей в возрасте… лет</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xml:space="preserve">+: 16-30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xml:space="preserve">-: 16-25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xml:space="preserve">-: 18-25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18-35</w:t>
      </w:r>
    </w:p>
    <w:p w:rsidR="00C36124" w:rsidRPr="00C36124" w:rsidRDefault="00C36124" w:rsidP="00C36124">
      <w:pPr>
        <w:widowControl/>
        <w:spacing w:line="276" w:lineRule="auto"/>
        <w:ind w:firstLine="0"/>
        <w:rPr>
          <w:rFonts w:eastAsia="Calibri"/>
          <w:lang w:eastAsia="en-US"/>
        </w:rPr>
      </w:pPr>
    </w:p>
    <w:p w:rsidR="00C36124" w:rsidRPr="00C36124" w:rsidRDefault="00C36124" w:rsidP="00C36124">
      <w:pPr>
        <w:ind w:firstLine="0"/>
        <w:rPr>
          <w:rFonts w:eastAsia="Calibri"/>
          <w:lang w:eastAsia="en-US"/>
        </w:rPr>
      </w:pPr>
      <w:r w:rsidRPr="00C36124">
        <w:rPr>
          <w:rFonts w:eastAsia="Calibri"/>
          <w:lang w:eastAsia="en-US"/>
        </w:rPr>
        <w:t>S: Молодежный экстремизм выражается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xml:space="preserve">-: в пренебрежении к действующим в обществе правилам и нормам поведения или в отрицании их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в стремлении найти компромисс с оппонентами</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xml:space="preserve">-: в готовности признавать авторитет власти </w:t>
      </w:r>
    </w:p>
    <w:p w:rsidR="00C36124" w:rsidRPr="00C36124" w:rsidRDefault="00C36124" w:rsidP="00C36124">
      <w:pPr>
        <w:widowControl/>
        <w:spacing w:line="276" w:lineRule="auto"/>
        <w:ind w:firstLine="0"/>
        <w:rPr>
          <w:rFonts w:eastAsia="Calibri"/>
          <w:lang w:eastAsia="en-US"/>
        </w:rPr>
      </w:pPr>
      <w:r w:rsidRPr="00C36124">
        <w:rPr>
          <w:rFonts w:eastAsia="Calibri"/>
          <w:lang w:eastAsia="en-US"/>
        </w:rPr>
        <w:t>-: в стремлении изменить свою жизнь конструктивными способами</w:t>
      </w:r>
    </w:p>
    <w:p w:rsidR="00C36124" w:rsidRPr="00C36124" w:rsidRDefault="00C36124" w:rsidP="00C36124">
      <w:pPr>
        <w:widowControl/>
        <w:spacing w:line="276" w:lineRule="auto"/>
        <w:ind w:firstLine="0"/>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Понятия брахманы, кшатрии, вайшьи, шудры и парии относится к … истерическому типу стратификации</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сословному</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кастовому</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классовому</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классовому современному</w:t>
      </w:r>
    </w:p>
    <w:p w:rsidR="00C36124" w:rsidRPr="00C36124" w:rsidRDefault="00C36124" w:rsidP="00C36124">
      <w:pPr>
        <w:widowControl/>
        <w:spacing w:line="276" w:lineRule="auto"/>
        <w:ind w:firstLine="0"/>
        <w:contextualSpacing/>
        <w:jc w:val="left"/>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val="en-US" w:eastAsia="en-US"/>
        </w:rPr>
        <w:t>S</w:t>
      </w:r>
      <w:r w:rsidRPr="00C36124">
        <w:rPr>
          <w:rFonts w:eastAsia="Calibri"/>
          <w:lang w:eastAsia="en-US"/>
        </w:rPr>
        <w:t>: Выберите верное утверждение:</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с точки зрения биологического подхода, главной причиной девиантного поведения является стремление усовершенствовать социальную систему</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психологический подход к объяснению девиантного поведения базируется на утверждении, что главное причиной девиации выступают психические отклонения в развитии отдельно взятых людей</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социологический подход объясняет развитие девиантного поведения у человека под влиянием врожденной предрасположенности человека к девиации</w:t>
      </w:r>
    </w:p>
    <w:p w:rsidR="00C36124" w:rsidRPr="00C36124" w:rsidRDefault="00C36124" w:rsidP="00C36124">
      <w:pPr>
        <w:widowControl/>
        <w:spacing w:line="276" w:lineRule="auto"/>
        <w:ind w:firstLine="0"/>
        <w:contextualSpacing/>
        <w:jc w:val="left"/>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Конфликт, происходящий в сознании человека из-за необходимости выбора между тем, что должен сделать и что хочется сделать, - это _____________ конфликт</w:t>
      </w:r>
      <w:proofErr w:type="gramStart"/>
      <w:r w:rsidRPr="00C36124">
        <w:rPr>
          <w:rFonts w:eastAsia="Calibri"/>
          <w:lang w:eastAsia="en-US"/>
        </w:rPr>
        <w:t>.</w:t>
      </w:r>
      <w:proofErr w:type="gramEnd"/>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xml:space="preserve">-: социальный </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внутриличностный</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межличностный</w:t>
      </w:r>
    </w:p>
    <w:p w:rsidR="00C36124" w:rsidRPr="00C36124" w:rsidRDefault="00C36124" w:rsidP="00C36124">
      <w:pPr>
        <w:widowControl/>
        <w:spacing w:line="276" w:lineRule="auto"/>
        <w:ind w:firstLine="0"/>
        <w:contextualSpacing/>
        <w:jc w:val="left"/>
        <w:rPr>
          <w:rFonts w:eastAsia="Calibri"/>
          <w:lang w:eastAsia="en-US"/>
        </w:rPr>
      </w:pPr>
      <w:r w:rsidRPr="00C36124">
        <w:rPr>
          <w:rFonts w:eastAsia="Calibri"/>
          <w:lang w:eastAsia="en-US"/>
        </w:rPr>
        <w:t>-: культурный</w:t>
      </w:r>
    </w:p>
    <w:p w:rsidR="00C36124" w:rsidRPr="00C36124" w:rsidRDefault="00C36124" w:rsidP="00C36124">
      <w:pPr>
        <w:widowControl/>
        <w:spacing w:line="276" w:lineRule="auto"/>
        <w:ind w:firstLine="0"/>
        <w:contextualSpacing/>
        <w:jc w:val="left"/>
        <w:rPr>
          <w:rFonts w:eastAsia="Calibri"/>
          <w:lang w:eastAsia="en-US"/>
        </w:rPr>
      </w:pPr>
    </w:p>
    <w:p w:rsidR="00C36124" w:rsidRDefault="00BF29E1" w:rsidP="00C36124">
      <w:pPr>
        <w:widowControl/>
        <w:spacing w:line="276" w:lineRule="auto"/>
        <w:ind w:firstLine="0"/>
        <w:contextualSpacing/>
        <w:jc w:val="left"/>
        <w:rPr>
          <w:rFonts w:eastAsia="Calibri"/>
          <w:b/>
          <w:lang w:eastAsia="en-US"/>
        </w:rPr>
      </w:pPr>
      <w:r>
        <w:rPr>
          <w:rFonts w:eastAsia="Calibri"/>
          <w:b/>
          <w:lang w:eastAsia="en-US"/>
        </w:rPr>
        <w:t>V1: {{5</w:t>
      </w:r>
      <w:r w:rsidR="00CD7F37" w:rsidRPr="00CD7F37">
        <w:rPr>
          <w:rFonts w:eastAsia="Calibri"/>
          <w:b/>
          <w:lang w:eastAsia="en-US"/>
        </w:rPr>
        <w:t xml:space="preserve">}} </w:t>
      </w:r>
      <w:r w:rsidR="00C36124" w:rsidRPr="00C36124">
        <w:rPr>
          <w:rFonts w:eastAsia="Calibri"/>
          <w:b/>
          <w:lang w:eastAsia="en-US"/>
        </w:rPr>
        <w:t>Политика</w:t>
      </w:r>
    </w:p>
    <w:p w:rsidR="00C36124" w:rsidRPr="00C36124" w:rsidRDefault="00C36124" w:rsidP="00C36124">
      <w:pPr>
        <w:ind w:firstLine="0"/>
        <w:contextualSpacing/>
        <w:rPr>
          <w:rFonts w:eastAsia="Calibri"/>
          <w:lang w:eastAsia="en-US"/>
        </w:rPr>
      </w:pPr>
      <w:r w:rsidRPr="00C36124">
        <w:rPr>
          <w:rFonts w:eastAsia="Calibri"/>
          <w:lang w:eastAsia="en-US"/>
        </w:rPr>
        <w:t>S: Тип легитимности власти, характеризующийся опорой на закон, конституционный порядок, демократические выборы, назначение должностных лиц в соответствии с законом, - это</w:t>
      </w:r>
      <w:proofErr w:type="gramStart"/>
      <w:r w:rsidRPr="00C36124">
        <w:rPr>
          <w:rFonts w:eastAsia="Calibri"/>
          <w:lang w:eastAsia="en-US"/>
        </w:rPr>
        <w:t>…</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t>-: традиционная власть</w:t>
      </w:r>
    </w:p>
    <w:p w:rsidR="00C36124" w:rsidRPr="00C36124" w:rsidRDefault="00C36124" w:rsidP="00C36124">
      <w:pPr>
        <w:widowControl/>
        <w:ind w:firstLine="0"/>
        <w:contextualSpacing/>
        <w:rPr>
          <w:rFonts w:eastAsia="Calibri"/>
          <w:lang w:eastAsia="en-US"/>
        </w:rPr>
      </w:pPr>
      <w:r w:rsidRPr="00C36124">
        <w:rPr>
          <w:rFonts w:eastAsia="Calibri"/>
          <w:lang w:eastAsia="en-US"/>
        </w:rPr>
        <w:t>+: легальная рациональная власть</w:t>
      </w:r>
    </w:p>
    <w:p w:rsidR="00C36124" w:rsidRPr="00C36124" w:rsidRDefault="00C36124" w:rsidP="00C36124">
      <w:pPr>
        <w:widowControl/>
        <w:ind w:firstLine="0"/>
        <w:contextualSpacing/>
        <w:rPr>
          <w:rFonts w:eastAsia="Calibri"/>
          <w:lang w:eastAsia="en-US"/>
        </w:rPr>
      </w:pPr>
      <w:r w:rsidRPr="00C36124">
        <w:rPr>
          <w:rFonts w:eastAsia="Calibri"/>
          <w:lang w:eastAsia="en-US"/>
        </w:rPr>
        <w:t>-: харизматическая власть</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Государственно-правовой союз независимых государств, созданный для достижения общих целей, - это…</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федерация          </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конфедерация            </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унитарное государство </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К основному признаку правового государства относится</w:t>
      </w:r>
      <w:proofErr w:type="gramStart"/>
      <w:r w:rsidRPr="00C36124">
        <w:rPr>
          <w:rFonts w:eastAsia="Calibri"/>
          <w:lang w:eastAsia="en-US"/>
        </w:rPr>
        <w:t xml:space="preserve"> …</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t>-: отсутствие верховенства закона</w:t>
      </w:r>
    </w:p>
    <w:p w:rsidR="00C36124" w:rsidRPr="00C36124" w:rsidRDefault="00C36124" w:rsidP="00C36124">
      <w:pPr>
        <w:widowControl/>
        <w:ind w:firstLine="0"/>
        <w:contextualSpacing/>
        <w:rPr>
          <w:rFonts w:eastAsia="Calibri"/>
          <w:lang w:eastAsia="en-US"/>
        </w:rPr>
      </w:pPr>
      <w:r w:rsidRPr="00C36124">
        <w:rPr>
          <w:rFonts w:eastAsia="Calibri"/>
          <w:lang w:eastAsia="en-US"/>
        </w:rPr>
        <w:t>-: отсутствие взаимной ответственности государства и личности</w:t>
      </w:r>
    </w:p>
    <w:p w:rsidR="00C36124" w:rsidRPr="00C36124" w:rsidRDefault="00C36124" w:rsidP="00C36124">
      <w:pPr>
        <w:widowControl/>
        <w:ind w:firstLine="0"/>
        <w:contextualSpacing/>
        <w:rPr>
          <w:rFonts w:eastAsia="Calibri"/>
          <w:lang w:eastAsia="en-US"/>
        </w:rPr>
      </w:pPr>
      <w:r w:rsidRPr="00C36124">
        <w:rPr>
          <w:rFonts w:eastAsia="Calibri"/>
          <w:lang w:eastAsia="en-US"/>
        </w:rPr>
        <w:lastRenderedPageBreak/>
        <w:t xml:space="preserve">-: нарушение принципа разделения властей </w:t>
      </w:r>
    </w:p>
    <w:p w:rsidR="00C36124" w:rsidRPr="00C36124" w:rsidRDefault="00C36124" w:rsidP="00C36124">
      <w:pPr>
        <w:widowControl/>
        <w:ind w:firstLine="0"/>
        <w:contextualSpacing/>
        <w:rPr>
          <w:rFonts w:eastAsia="Calibri"/>
          <w:lang w:eastAsia="en-US"/>
        </w:rPr>
      </w:pPr>
      <w:r w:rsidRPr="00C36124">
        <w:rPr>
          <w:rFonts w:eastAsia="Calibri"/>
          <w:lang w:eastAsia="en-US"/>
        </w:rPr>
        <w:t>+: идеологический и политический плюрализм</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Статья 13 Конституции РФ устанавливает, что на территории РФ</w:t>
      </w:r>
      <w:proofErr w:type="gramStart"/>
      <w:r w:rsidRPr="00C36124">
        <w:rPr>
          <w:rFonts w:eastAsia="Calibri"/>
          <w:lang w:eastAsia="en-US"/>
        </w:rPr>
        <w:t>…</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t>-: признается единственно верной маркистско-ленинская идеология</w:t>
      </w:r>
    </w:p>
    <w:p w:rsidR="00C36124" w:rsidRPr="00C36124" w:rsidRDefault="00C36124" w:rsidP="00C36124">
      <w:pPr>
        <w:widowControl/>
        <w:ind w:firstLine="0"/>
        <w:contextualSpacing/>
        <w:rPr>
          <w:rFonts w:eastAsia="Calibri"/>
          <w:lang w:eastAsia="en-US"/>
        </w:rPr>
      </w:pPr>
      <w:r w:rsidRPr="00C36124">
        <w:rPr>
          <w:rFonts w:eastAsia="Calibri"/>
          <w:lang w:eastAsia="en-US"/>
        </w:rPr>
        <w:t>+: ни одна идеология не может быть установлена как государственная</w:t>
      </w:r>
    </w:p>
    <w:p w:rsidR="00C36124" w:rsidRPr="00C36124" w:rsidRDefault="00C36124" w:rsidP="00C36124">
      <w:pPr>
        <w:widowControl/>
        <w:ind w:firstLine="0"/>
        <w:contextualSpacing/>
        <w:rPr>
          <w:rFonts w:eastAsia="Calibri"/>
          <w:lang w:eastAsia="en-US"/>
        </w:rPr>
      </w:pPr>
      <w:r w:rsidRPr="00C36124">
        <w:rPr>
          <w:rFonts w:eastAsia="Calibri"/>
          <w:lang w:eastAsia="en-US"/>
        </w:rPr>
        <w:t>-: действует принцип свободы идеологий</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 xml:space="preserve">S: Идея свободы, защита прав и свобод человека, принцип невмешательства государства в экономику и право угнетенных на борьбу с угнетателями провозглашает … </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либерализм            </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консерватизм             </w:t>
      </w:r>
    </w:p>
    <w:p w:rsidR="00C36124" w:rsidRPr="00C36124" w:rsidRDefault="00C36124" w:rsidP="00C36124">
      <w:pPr>
        <w:widowControl/>
        <w:ind w:firstLine="0"/>
        <w:contextualSpacing/>
        <w:rPr>
          <w:rFonts w:eastAsia="Calibri"/>
          <w:lang w:eastAsia="en-US"/>
        </w:rPr>
      </w:pPr>
      <w:r w:rsidRPr="00C36124">
        <w:rPr>
          <w:rFonts w:eastAsia="Calibri"/>
          <w:lang w:eastAsia="en-US"/>
        </w:rPr>
        <w:t>-: современная социал-демократическая идеология</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Процесс формирования и становления политического сознания и политического поведения личности – это</w:t>
      </w:r>
      <w:proofErr w:type="gramStart"/>
      <w:r w:rsidRPr="00C36124">
        <w:rPr>
          <w:rFonts w:eastAsia="Calibri"/>
          <w:lang w:eastAsia="en-US"/>
        </w:rPr>
        <w:t>:</w:t>
      </w:r>
      <w:proofErr w:type="gramEnd"/>
    </w:p>
    <w:p w:rsidR="00C36124" w:rsidRPr="00C36124" w:rsidRDefault="00C36124" w:rsidP="00C36124">
      <w:pPr>
        <w:widowControl/>
        <w:ind w:firstLine="0"/>
        <w:contextualSpacing/>
        <w:jc w:val="left"/>
        <w:rPr>
          <w:rFonts w:eastAsia="Calibri"/>
          <w:lang w:eastAsia="en-US"/>
        </w:rPr>
      </w:pPr>
      <w:r w:rsidRPr="00C36124">
        <w:rPr>
          <w:rFonts w:eastAsia="Calibri"/>
          <w:lang w:eastAsia="en-US"/>
        </w:rPr>
        <w:t>-: политическая ориентация</w:t>
      </w:r>
    </w:p>
    <w:p w:rsidR="00C36124" w:rsidRPr="00C36124" w:rsidRDefault="00C36124" w:rsidP="00C36124">
      <w:pPr>
        <w:widowControl/>
        <w:ind w:firstLine="0"/>
        <w:contextualSpacing/>
        <w:jc w:val="left"/>
        <w:rPr>
          <w:rFonts w:eastAsia="Calibri"/>
          <w:lang w:eastAsia="en-US"/>
        </w:rPr>
      </w:pPr>
      <w:r w:rsidRPr="00C36124">
        <w:rPr>
          <w:rFonts w:eastAsia="Calibri"/>
          <w:lang w:eastAsia="en-US"/>
        </w:rPr>
        <w:t>+: политическая социализация</w:t>
      </w:r>
    </w:p>
    <w:p w:rsidR="00C36124" w:rsidRPr="00C36124" w:rsidRDefault="00C36124" w:rsidP="00C36124">
      <w:pPr>
        <w:widowControl/>
        <w:ind w:firstLine="0"/>
        <w:contextualSpacing/>
        <w:jc w:val="left"/>
        <w:rPr>
          <w:rFonts w:eastAsia="Calibri"/>
          <w:lang w:eastAsia="en-US"/>
        </w:rPr>
      </w:pPr>
      <w:r w:rsidRPr="00C36124">
        <w:rPr>
          <w:rFonts w:eastAsia="Calibri"/>
          <w:lang w:eastAsia="en-US"/>
        </w:rPr>
        <w:t>-: адаптация</w:t>
      </w:r>
    </w:p>
    <w:p w:rsidR="00C36124" w:rsidRPr="00C36124" w:rsidRDefault="00C36124" w:rsidP="00C36124">
      <w:pPr>
        <w:widowControl/>
        <w:ind w:firstLine="0"/>
        <w:contextualSpacing/>
        <w:jc w:val="left"/>
        <w:rPr>
          <w:rFonts w:eastAsia="Calibri"/>
          <w:lang w:eastAsia="en-US"/>
        </w:rPr>
      </w:pPr>
      <w:r w:rsidRPr="00C36124">
        <w:rPr>
          <w:rFonts w:eastAsia="Calibri"/>
          <w:lang w:eastAsia="en-US"/>
        </w:rPr>
        <w:t>-: политическая культура личности</w:t>
      </w:r>
    </w:p>
    <w:p w:rsidR="00C36124" w:rsidRPr="00C36124" w:rsidRDefault="00C36124" w:rsidP="00C36124">
      <w:pPr>
        <w:widowControl/>
        <w:ind w:firstLine="0"/>
        <w:contextualSpacing/>
        <w:jc w:val="left"/>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Способ приобретения и прекращения гражданства при изменении государственной принадлежности территории, предполагающее право выбора между оставлением прежнего гражданства и приобретением гражданства того государства, к которому отходит данная территория, называется</w:t>
      </w:r>
      <w:proofErr w:type="gramStart"/>
      <w:r w:rsidRPr="00C36124">
        <w:rPr>
          <w:rFonts w:eastAsia="Calibri"/>
          <w:lang w:eastAsia="en-US"/>
        </w:rPr>
        <w:t xml:space="preserve"> …</w:t>
      </w:r>
      <w:proofErr w:type="gramEnd"/>
    </w:p>
    <w:p w:rsidR="00C36124" w:rsidRPr="00C36124" w:rsidRDefault="00C36124" w:rsidP="00C36124">
      <w:pPr>
        <w:widowControl/>
        <w:ind w:firstLine="0"/>
        <w:contextualSpacing/>
        <w:jc w:val="left"/>
        <w:rPr>
          <w:rFonts w:eastAsia="Calibri"/>
          <w:lang w:eastAsia="en-US"/>
        </w:rPr>
      </w:pPr>
      <w:r w:rsidRPr="00C36124">
        <w:rPr>
          <w:rFonts w:eastAsia="Calibri"/>
          <w:lang w:eastAsia="en-US"/>
        </w:rPr>
        <w:t>-: филиация</w:t>
      </w:r>
    </w:p>
    <w:p w:rsidR="00C36124" w:rsidRPr="00C36124" w:rsidRDefault="00C36124" w:rsidP="00C36124">
      <w:pPr>
        <w:widowControl/>
        <w:ind w:firstLine="0"/>
        <w:contextualSpacing/>
        <w:jc w:val="left"/>
        <w:rPr>
          <w:rFonts w:eastAsia="Calibri"/>
          <w:lang w:eastAsia="en-US"/>
        </w:rPr>
      </w:pPr>
      <w:r w:rsidRPr="00C36124">
        <w:rPr>
          <w:rFonts w:eastAsia="Calibri"/>
          <w:lang w:eastAsia="en-US"/>
        </w:rPr>
        <w:t>+: оптация</w:t>
      </w:r>
    </w:p>
    <w:p w:rsidR="00C36124" w:rsidRPr="00C36124" w:rsidRDefault="00C36124" w:rsidP="00C36124">
      <w:pPr>
        <w:widowControl/>
        <w:ind w:firstLine="0"/>
        <w:contextualSpacing/>
        <w:jc w:val="left"/>
        <w:rPr>
          <w:rFonts w:eastAsia="Calibri"/>
          <w:lang w:eastAsia="en-US"/>
        </w:rPr>
      </w:pPr>
      <w:r w:rsidRPr="00C36124">
        <w:rPr>
          <w:rFonts w:eastAsia="Calibri"/>
          <w:lang w:eastAsia="en-US"/>
        </w:rPr>
        <w:t>-: натурализация</w:t>
      </w:r>
    </w:p>
    <w:p w:rsidR="00C36124" w:rsidRPr="00C36124" w:rsidRDefault="00C36124" w:rsidP="00C36124">
      <w:pPr>
        <w:widowControl/>
        <w:tabs>
          <w:tab w:val="left" w:pos="4100"/>
        </w:tabs>
        <w:ind w:firstLine="0"/>
        <w:contextualSpacing/>
        <w:jc w:val="left"/>
        <w:rPr>
          <w:rFonts w:eastAsia="Calibri"/>
          <w:lang w:eastAsia="en-US"/>
        </w:rPr>
      </w:pPr>
      <w:r w:rsidRPr="00C36124">
        <w:rPr>
          <w:rFonts w:eastAsia="Calibri"/>
          <w:lang w:eastAsia="en-US"/>
        </w:rPr>
        <w:t>-: признание гражданства</w:t>
      </w:r>
      <w:r w:rsidRPr="00C36124">
        <w:rPr>
          <w:rFonts w:eastAsia="Calibri"/>
          <w:lang w:eastAsia="en-US"/>
        </w:rPr>
        <w:tab/>
      </w:r>
    </w:p>
    <w:p w:rsidR="00C36124" w:rsidRPr="00C36124" w:rsidRDefault="00C36124" w:rsidP="00C36124">
      <w:pPr>
        <w:widowControl/>
        <w:tabs>
          <w:tab w:val="left" w:pos="4100"/>
        </w:tabs>
        <w:ind w:firstLine="0"/>
        <w:contextualSpacing/>
        <w:jc w:val="left"/>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Выберите две функции Парламента как высшего органа законодательной власти</w:t>
      </w:r>
      <w:proofErr w:type="gramStart"/>
      <w:r w:rsidRPr="00C36124">
        <w:rPr>
          <w:rFonts w:eastAsia="Calibri"/>
          <w:lang w:eastAsia="en-US"/>
        </w:rPr>
        <w:t>:</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составление, утверждение государственного бюджета и </w:t>
      </w:r>
      <w:proofErr w:type="gramStart"/>
      <w:r w:rsidRPr="00C36124">
        <w:rPr>
          <w:rFonts w:eastAsia="Calibri"/>
          <w:lang w:eastAsia="en-US"/>
        </w:rPr>
        <w:t>контроль за</w:t>
      </w:r>
      <w:proofErr w:type="gramEnd"/>
      <w:r w:rsidRPr="00C36124">
        <w:rPr>
          <w:rFonts w:eastAsia="Calibri"/>
          <w:lang w:eastAsia="en-US"/>
        </w:rPr>
        <w:t xml:space="preserve"> его исполнением</w:t>
      </w:r>
    </w:p>
    <w:p w:rsidR="00C36124" w:rsidRPr="00C36124" w:rsidRDefault="00C36124" w:rsidP="00C36124">
      <w:pPr>
        <w:widowControl/>
        <w:ind w:firstLine="0"/>
        <w:contextualSpacing/>
        <w:rPr>
          <w:rFonts w:eastAsia="Calibri"/>
          <w:lang w:eastAsia="en-US"/>
        </w:rPr>
      </w:pPr>
      <w:r w:rsidRPr="00C36124">
        <w:rPr>
          <w:rFonts w:eastAsia="Calibri"/>
          <w:lang w:eastAsia="en-US"/>
        </w:rPr>
        <w:t>-: представление страны на международной арене.</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w:t>
      </w:r>
      <w:proofErr w:type="gramStart"/>
      <w:r w:rsidRPr="00C36124">
        <w:rPr>
          <w:rFonts w:eastAsia="Calibri"/>
          <w:lang w:eastAsia="en-US"/>
        </w:rPr>
        <w:t>контроль за</w:t>
      </w:r>
      <w:proofErr w:type="gramEnd"/>
      <w:r w:rsidRPr="00C36124">
        <w:rPr>
          <w:rFonts w:eastAsia="Calibri"/>
          <w:lang w:eastAsia="en-US"/>
        </w:rPr>
        <w:t xml:space="preserve"> исполнением законов на территории страны</w:t>
      </w:r>
    </w:p>
    <w:p w:rsidR="00C36124" w:rsidRPr="00C36124" w:rsidRDefault="00C36124" w:rsidP="00C36124">
      <w:pPr>
        <w:widowControl/>
        <w:ind w:firstLine="0"/>
        <w:contextualSpacing/>
        <w:rPr>
          <w:rFonts w:eastAsia="Calibri"/>
          <w:lang w:eastAsia="en-US"/>
        </w:rPr>
      </w:pPr>
      <w:r w:rsidRPr="00C36124">
        <w:rPr>
          <w:rFonts w:eastAsia="Calibri"/>
          <w:lang w:eastAsia="en-US"/>
        </w:rPr>
        <w:t>+: лишение депутата неприкосновенности</w:t>
      </w:r>
    </w:p>
    <w:p w:rsidR="00C36124" w:rsidRPr="00C36124" w:rsidRDefault="00C36124" w:rsidP="00C36124">
      <w:pPr>
        <w:widowControl/>
        <w:ind w:firstLine="0"/>
        <w:contextualSpacing/>
        <w:rPr>
          <w:rFonts w:eastAsia="Calibri"/>
          <w:lang w:eastAsia="en-US"/>
        </w:rPr>
      </w:pPr>
      <w:r w:rsidRPr="00C36124">
        <w:rPr>
          <w:rFonts w:eastAsia="Calibri"/>
          <w:lang w:eastAsia="en-US"/>
        </w:rPr>
        <w:t>-: управление через министерства основными сферами государственной и общественной жизни страны</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val="en-US" w:eastAsia="en-US"/>
        </w:rPr>
        <w:t>S</w:t>
      </w:r>
      <w:r w:rsidRPr="00C36124">
        <w:rPr>
          <w:rFonts w:eastAsia="Calibri"/>
          <w:lang w:eastAsia="en-US"/>
        </w:rPr>
        <w:t>: Форма правления, при которой верховная государственная власть осуществляется единолично, пожизненно, передается по наследству и глава государства не несет ответственности перед населением – это ###</w:t>
      </w:r>
    </w:p>
    <w:p w:rsidR="00C36124" w:rsidRPr="00C36124" w:rsidRDefault="00C36124" w:rsidP="00C36124">
      <w:pPr>
        <w:ind w:firstLine="0"/>
        <w:contextualSpacing/>
        <w:rPr>
          <w:rFonts w:eastAsia="Calibri"/>
          <w:lang w:eastAsia="en-US"/>
        </w:rPr>
      </w:pPr>
      <w:r w:rsidRPr="00C36124">
        <w:rPr>
          <w:rFonts w:eastAsia="Calibri"/>
          <w:lang w:eastAsia="en-US"/>
        </w:rPr>
        <w:t>+: абсолютная монархия</w:t>
      </w:r>
    </w:p>
    <w:p w:rsidR="00C36124" w:rsidRPr="00C36124" w:rsidRDefault="00C36124" w:rsidP="00C36124">
      <w:pPr>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К антидемократическим режимам НЕ относится</w:t>
      </w:r>
      <w:proofErr w:type="gramStart"/>
      <w:r w:rsidRPr="00C36124">
        <w:rPr>
          <w:rFonts w:eastAsia="Calibri"/>
          <w:lang w:eastAsia="en-US"/>
        </w:rPr>
        <w:t>…</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тоталитарный                     </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фашистский                  </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авторитарный                </w:t>
      </w:r>
    </w:p>
    <w:p w:rsidR="00C36124" w:rsidRPr="00C36124" w:rsidRDefault="00C36124" w:rsidP="00C36124">
      <w:pPr>
        <w:widowControl/>
        <w:ind w:firstLine="0"/>
        <w:contextualSpacing/>
        <w:rPr>
          <w:rFonts w:eastAsia="Calibri"/>
          <w:lang w:eastAsia="en-US"/>
        </w:rPr>
      </w:pPr>
      <w:r w:rsidRPr="00C36124">
        <w:rPr>
          <w:rFonts w:eastAsia="Calibri"/>
          <w:lang w:eastAsia="en-US"/>
        </w:rPr>
        <w:t>+: либерально-демократический</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Правовое государство – это</w:t>
      </w:r>
      <w:proofErr w:type="gramStart"/>
      <w:r w:rsidRPr="00C36124">
        <w:rPr>
          <w:rFonts w:eastAsia="Calibri"/>
          <w:lang w:eastAsia="en-US"/>
        </w:rPr>
        <w:t>…</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lastRenderedPageBreak/>
        <w:t>+: такая организация государственной власти, при которой наиболее полно обеспечиваются права и свободы любого человека, а деятельность государства и его взаимоотношения с гражданами и их объединениями строятся на основе норм права</w:t>
      </w:r>
    </w:p>
    <w:p w:rsidR="00C36124" w:rsidRPr="00C36124" w:rsidRDefault="00C36124" w:rsidP="00C36124">
      <w:pPr>
        <w:widowControl/>
        <w:ind w:firstLine="0"/>
        <w:contextualSpacing/>
        <w:rPr>
          <w:rFonts w:eastAsia="Calibri"/>
          <w:lang w:eastAsia="en-US"/>
        </w:rPr>
      </w:pPr>
      <w:r w:rsidRPr="00C36124">
        <w:rPr>
          <w:rFonts w:eastAsia="Calibri"/>
          <w:lang w:eastAsia="en-US"/>
        </w:rPr>
        <w:t>-: такая организация государственной власти, при которой наиболее полно обеспечиваются права и свободы некоторых граждан, а деятельность государства и его взаимоотношения с гражданами и их объединениями строятся на основе норм права</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такая организация государственной власти, при которой наиболее полно обеспечиваются права и свободы человека, а деятельность государства и его взаимоотношения с гражданами и их объединениями строятся на основе силы и авторитета </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Социальную основу правового государства составляет …</w:t>
      </w:r>
    </w:p>
    <w:p w:rsidR="00C36124" w:rsidRPr="00C36124" w:rsidRDefault="00C36124" w:rsidP="00C36124">
      <w:pPr>
        <w:widowControl/>
        <w:ind w:firstLine="0"/>
        <w:contextualSpacing/>
        <w:rPr>
          <w:rFonts w:eastAsia="Calibri"/>
          <w:lang w:eastAsia="en-US"/>
        </w:rPr>
      </w:pPr>
      <w:r w:rsidRPr="00C36124">
        <w:rPr>
          <w:rFonts w:eastAsia="Calibri"/>
          <w:lang w:eastAsia="en-US"/>
        </w:rPr>
        <w:t>-: многоукладная экономика</w:t>
      </w:r>
    </w:p>
    <w:p w:rsidR="00C36124" w:rsidRPr="00C36124" w:rsidRDefault="00C36124" w:rsidP="00C36124">
      <w:pPr>
        <w:widowControl/>
        <w:ind w:firstLine="0"/>
        <w:contextualSpacing/>
        <w:rPr>
          <w:rFonts w:eastAsia="Calibri"/>
          <w:lang w:eastAsia="en-US"/>
        </w:rPr>
      </w:pPr>
      <w:r w:rsidRPr="00C36124">
        <w:rPr>
          <w:rFonts w:eastAsia="Calibri"/>
          <w:lang w:eastAsia="en-US"/>
        </w:rPr>
        <w:t>-: утверждение в обществе принципов гуманизма, приоритета прав и свобод личности, уважение к правам других людей</w:t>
      </w:r>
    </w:p>
    <w:p w:rsidR="00C36124" w:rsidRPr="00C36124" w:rsidRDefault="00C36124" w:rsidP="00C36124">
      <w:pPr>
        <w:widowControl/>
        <w:ind w:firstLine="0"/>
        <w:contextualSpacing/>
        <w:rPr>
          <w:rFonts w:eastAsia="Calibri"/>
          <w:lang w:eastAsia="en-US"/>
        </w:rPr>
      </w:pPr>
      <w:r w:rsidRPr="00C36124">
        <w:rPr>
          <w:rFonts w:eastAsia="Calibri"/>
          <w:lang w:eastAsia="en-US"/>
        </w:rPr>
        <w:t>-: сформированные институты гражданского общества и доминирование в социальной структуре среднего класса</w:t>
      </w:r>
    </w:p>
    <w:p w:rsidR="00C36124" w:rsidRPr="00C36124" w:rsidRDefault="00C36124" w:rsidP="00C36124">
      <w:pPr>
        <w:widowControl/>
        <w:ind w:firstLine="0"/>
        <w:contextualSpacing/>
        <w:rPr>
          <w:rFonts w:eastAsia="Calibri"/>
          <w:lang w:eastAsia="en-US"/>
        </w:rPr>
      </w:pPr>
      <w:r w:rsidRPr="00C36124">
        <w:rPr>
          <w:rFonts w:eastAsia="Calibri"/>
          <w:lang w:eastAsia="en-US"/>
        </w:rPr>
        <w:t xml:space="preserve">-: сочетание суверенитета государства, народа и национального суверенитета </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Неоконсеравтизм, либертаризм, традиционализм относятся к подвидам … идеологии</w:t>
      </w:r>
      <w:proofErr w:type="gramStart"/>
      <w:r w:rsidRPr="00C36124">
        <w:rPr>
          <w:rFonts w:eastAsia="Calibri"/>
          <w:lang w:eastAsia="en-US"/>
        </w:rPr>
        <w:t>.</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t>-: неолиберализм</w:t>
      </w:r>
    </w:p>
    <w:p w:rsidR="00C36124" w:rsidRPr="00C36124" w:rsidRDefault="00C36124" w:rsidP="00C36124">
      <w:pPr>
        <w:widowControl/>
        <w:ind w:firstLine="0"/>
        <w:contextualSpacing/>
        <w:rPr>
          <w:rFonts w:eastAsia="Calibri"/>
          <w:lang w:eastAsia="en-US"/>
        </w:rPr>
      </w:pPr>
      <w:r w:rsidRPr="00C36124">
        <w:rPr>
          <w:rFonts w:eastAsia="Calibri"/>
          <w:lang w:eastAsia="en-US"/>
        </w:rPr>
        <w:t>-: либерализм</w:t>
      </w:r>
    </w:p>
    <w:p w:rsidR="00C36124" w:rsidRPr="00C36124" w:rsidRDefault="00C36124" w:rsidP="00C36124">
      <w:pPr>
        <w:widowControl/>
        <w:ind w:firstLine="0"/>
        <w:contextualSpacing/>
        <w:rPr>
          <w:rFonts w:eastAsia="Calibri"/>
          <w:lang w:eastAsia="en-US"/>
        </w:rPr>
      </w:pPr>
      <w:r w:rsidRPr="00C36124">
        <w:rPr>
          <w:rFonts w:eastAsia="Calibri"/>
          <w:lang w:eastAsia="en-US"/>
        </w:rPr>
        <w:t>+: консерватизм</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Высшим политическим типом личности является…</w:t>
      </w:r>
    </w:p>
    <w:p w:rsidR="00C36124" w:rsidRPr="00C36124" w:rsidRDefault="00C36124" w:rsidP="00C36124">
      <w:pPr>
        <w:widowControl/>
        <w:ind w:firstLine="0"/>
        <w:contextualSpacing/>
        <w:rPr>
          <w:rFonts w:eastAsia="Calibri"/>
          <w:lang w:eastAsia="en-US"/>
        </w:rPr>
      </w:pPr>
      <w:r w:rsidRPr="00C36124">
        <w:rPr>
          <w:rFonts w:eastAsia="Calibri"/>
          <w:lang w:eastAsia="en-US"/>
        </w:rPr>
        <w:t>+: политический лидер</w:t>
      </w:r>
    </w:p>
    <w:p w:rsidR="00C36124" w:rsidRPr="00C36124" w:rsidRDefault="00C36124" w:rsidP="00C36124">
      <w:pPr>
        <w:widowControl/>
        <w:ind w:firstLine="0"/>
        <w:contextualSpacing/>
        <w:rPr>
          <w:rFonts w:eastAsia="Calibri"/>
          <w:lang w:eastAsia="en-US"/>
        </w:rPr>
      </w:pPr>
      <w:r w:rsidRPr="00C36124">
        <w:rPr>
          <w:rFonts w:eastAsia="Calibri"/>
          <w:lang w:eastAsia="en-US"/>
        </w:rPr>
        <w:t>-: аполитичный тип личности</w:t>
      </w:r>
    </w:p>
    <w:p w:rsidR="00C36124" w:rsidRPr="00C36124" w:rsidRDefault="00C36124" w:rsidP="00C36124">
      <w:pPr>
        <w:widowControl/>
        <w:ind w:firstLine="0"/>
        <w:contextualSpacing/>
        <w:rPr>
          <w:rFonts w:eastAsia="Calibri"/>
          <w:lang w:eastAsia="en-US"/>
        </w:rPr>
      </w:pPr>
      <w:r w:rsidRPr="00C36124">
        <w:rPr>
          <w:rFonts w:eastAsia="Calibri"/>
          <w:lang w:eastAsia="en-US"/>
        </w:rPr>
        <w:t>-: член политической партии</w:t>
      </w:r>
    </w:p>
    <w:p w:rsidR="00C36124" w:rsidRPr="00C36124" w:rsidRDefault="00C36124" w:rsidP="00C36124">
      <w:pPr>
        <w:widowControl/>
        <w:ind w:firstLine="0"/>
        <w:contextualSpacing/>
        <w:rPr>
          <w:rFonts w:eastAsia="Calibri"/>
          <w:lang w:eastAsia="en-US"/>
        </w:rPr>
      </w:pPr>
      <w:r w:rsidRPr="00C36124">
        <w:rPr>
          <w:rFonts w:eastAsia="Calibri"/>
          <w:lang w:eastAsia="en-US"/>
        </w:rPr>
        <w:t>-: профессиональный политик</w:t>
      </w:r>
    </w:p>
    <w:p w:rsidR="00C36124" w:rsidRPr="00C36124" w:rsidRDefault="00C36124" w:rsidP="00C36124">
      <w:pPr>
        <w:widowControl/>
        <w:ind w:firstLine="0"/>
        <w:contextualSpacing/>
        <w:rPr>
          <w:rFonts w:eastAsia="Calibri"/>
          <w:lang w:eastAsia="en-US"/>
        </w:rPr>
      </w:pPr>
    </w:p>
    <w:p w:rsidR="00C36124" w:rsidRPr="00C36124" w:rsidRDefault="00C36124" w:rsidP="00C36124">
      <w:pPr>
        <w:ind w:firstLine="0"/>
        <w:contextualSpacing/>
        <w:rPr>
          <w:rFonts w:eastAsia="Calibri"/>
          <w:lang w:eastAsia="en-US"/>
        </w:rPr>
      </w:pPr>
      <w:r w:rsidRPr="00C36124">
        <w:rPr>
          <w:rFonts w:eastAsia="Calibri"/>
          <w:lang w:eastAsia="en-US"/>
        </w:rPr>
        <w:t>S: Приобретение гражданства по рождению называется</w:t>
      </w:r>
      <w:proofErr w:type="gramStart"/>
      <w:r w:rsidRPr="00C36124">
        <w:rPr>
          <w:rFonts w:eastAsia="Calibri"/>
          <w:lang w:eastAsia="en-US"/>
        </w:rPr>
        <w:t xml:space="preserve"> …</w:t>
      </w:r>
      <w:proofErr w:type="gramEnd"/>
    </w:p>
    <w:p w:rsidR="00C36124" w:rsidRPr="00C36124" w:rsidRDefault="00C36124" w:rsidP="00C36124">
      <w:pPr>
        <w:widowControl/>
        <w:ind w:firstLine="0"/>
        <w:contextualSpacing/>
        <w:rPr>
          <w:rFonts w:eastAsia="Calibri"/>
          <w:lang w:eastAsia="en-US"/>
        </w:rPr>
      </w:pPr>
      <w:r w:rsidRPr="00C36124">
        <w:rPr>
          <w:rFonts w:eastAsia="Calibri"/>
          <w:lang w:eastAsia="en-US"/>
        </w:rPr>
        <w:t>+: филиация</w:t>
      </w:r>
    </w:p>
    <w:p w:rsidR="00C36124" w:rsidRPr="00C36124" w:rsidRDefault="00C36124" w:rsidP="00C36124">
      <w:pPr>
        <w:widowControl/>
        <w:ind w:firstLine="0"/>
        <w:contextualSpacing/>
        <w:rPr>
          <w:rFonts w:eastAsia="Calibri"/>
          <w:lang w:eastAsia="en-US"/>
        </w:rPr>
      </w:pPr>
      <w:r w:rsidRPr="00C36124">
        <w:rPr>
          <w:rFonts w:eastAsia="Calibri"/>
          <w:lang w:eastAsia="en-US"/>
        </w:rPr>
        <w:t>-: натурализация</w:t>
      </w:r>
    </w:p>
    <w:p w:rsidR="00C36124" w:rsidRPr="00C36124" w:rsidRDefault="00C36124" w:rsidP="00C36124">
      <w:pPr>
        <w:widowControl/>
        <w:ind w:firstLine="0"/>
        <w:contextualSpacing/>
        <w:rPr>
          <w:rFonts w:eastAsia="Calibri"/>
          <w:lang w:eastAsia="en-US"/>
        </w:rPr>
      </w:pPr>
      <w:r w:rsidRPr="00C36124">
        <w:rPr>
          <w:rFonts w:eastAsia="Calibri"/>
          <w:lang w:eastAsia="en-US"/>
        </w:rPr>
        <w:t>-: регистрация гражданства</w:t>
      </w:r>
    </w:p>
    <w:p w:rsidR="00C36124" w:rsidRPr="00C36124" w:rsidRDefault="00C36124" w:rsidP="00C36124">
      <w:pPr>
        <w:widowControl/>
        <w:ind w:firstLine="0"/>
        <w:contextualSpacing/>
        <w:rPr>
          <w:rFonts w:eastAsia="Calibri"/>
          <w:lang w:eastAsia="en-US"/>
        </w:rPr>
      </w:pPr>
    </w:p>
    <w:p w:rsidR="00C36124" w:rsidRPr="00C36124" w:rsidRDefault="00C36124" w:rsidP="00C36124">
      <w:pPr>
        <w:widowControl/>
        <w:ind w:firstLine="0"/>
        <w:contextualSpacing/>
        <w:rPr>
          <w:rFonts w:eastAsia="Calibri"/>
          <w:lang w:eastAsia="en-US"/>
        </w:rPr>
      </w:pPr>
    </w:p>
    <w:p w:rsidR="002C79DD" w:rsidRDefault="002C79DD">
      <w:pPr>
        <w:widowControl/>
        <w:ind w:firstLine="0"/>
        <w:jc w:val="left"/>
        <w:rPr>
          <w:rFonts w:eastAsiaTheme="majorEastAsia"/>
          <w:b/>
          <w:bCs/>
        </w:rPr>
      </w:pPr>
      <w:r>
        <w:rPr>
          <w:i/>
          <w:iCs/>
        </w:rPr>
        <w:br w:type="page"/>
      </w:r>
    </w:p>
    <w:p w:rsidR="00B34658" w:rsidRPr="00201336" w:rsidRDefault="00B34658" w:rsidP="00B34658">
      <w:pPr>
        <w:pStyle w:val="4"/>
        <w:spacing w:before="0"/>
        <w:ind w:firstLine="720"/>
        <w:rPr>
          <w:rFonts w:ascii="Times New Roman" w:hAnsi="Times New Roman" w:cs="Times New Roman"/>
          <w:i w:val="0"/>
          <w:iCs w:val="0"/>
          <w:color w:val="auto"/>
        </w:rPr>
      </w:pPr>
      <w:r w:rsidRPr="00201336">
        <w:rPr>
          <w:rFonts w:ascii="Times New Roman" w:hAnsi="Times New Roman" w:cs="Times New Roman"/>
          <w:i w:val="0"/>
          <w:iCs w:val="0"/>
          <w:color w:val="auto"/>
        </w:rPr>
        <w:lastRenderedPageBreak/>
        <w:t>4</w:t>
      </w:r>
      <w:r w:rsidR="00CA1BD5" w:rsidRPr="00201336">
        <w:rPr>
          <w:rFonts w:ascii="Times New Roman" w:hAnsi="Times New Roman" w:cs="Times New Roman"/>
          <w:i w:val="0"/>
          <w:iCs w:val="0"/>
          <w:color w:val="auto"/>
        </w:rPr>
        <w:t>.</w:t>
      </w:r>
      <w:r w:rsidRPr="00201336">
        <w:rPr>
          <w:rFonts w:ascii="Times New Roman" w:hAnsi="Times New Roman" w:cs="Times New Roman"/>
          <w:i w:val="0"/>
          <w:iCs w:val="0"/>
          <w:color w:val="auto"/>
        </w:rPr>
        <w:t xml:space="preserve"> Система оценивания комплекта ФОС текущего контроля и промежуточной аттестации</w:t>
      </w:r>
    </w:p>
    <w:p w:rsidR="002A33C1" w:rsidRPr="006D7A91" w:rsidRDefault="002A33C1" w:rsidP="002A33C1">
      <w:pPr>
        <w:ind w:firstLine="709"/>
      </w:pPr>
      <w:r w:rsidRPr="006D7A91">
        <w:t xml:space="preserve">При оценивании </w:t>
      </w:r>
      <w:r w:rsidRPr="006D7A91">
        <w:rPr>
          <w:iCs/>
        </w:rPr>
        <w:t xml:space="preserve">комплекта ФОС текущего контроля и промежуточной аттестации </w:t>
      </w:r>
      <w:proofErr w:type="gramStart"/>
      <w:r w:rsidRPr="006D7A91">
        <w:t>обучающихся</w:t>
      </w:r>
      <w:proofErr w:type="gramEnd"/>
      <w:r w:rsidRPr="006D7A91">
        <w:t xml:space="preserve"> учитывается следующее:</w:t>
      </w:r>
    </w:p>
    <w:p w:rsidR="002A33C1" w:rsidRPr="006D7A91" w:rsidRDefault="002A33C1" w:rsidP="002A33C1">
      <w:pPr>
        <w:ind w:firstLine="709"/>
      </w:pPr>
      <w:r w:rsidRPr="006D7A91">
        <w:t>- качество выполнения самостоятельных работ;</w:t>
      </w:r>
    </w:p>
    <w:p w:rsidR="002A33C1" w:rsidRPr="006D7A91" w:rsidRDefault="002A33C1" w:rsidP="002A33C1">
      <w:pPr>
        <w:ind w:firstLine="709"/>
      </w:pPr>
      <w:r w:rsidRPr="006D7A91">
        <w:t>- качество оформления самостоятельных работ;</w:t>
      </w:r>
    </w:p>
    <w:p w:rsidR="002A33C1" w:rsidRPr="006D7A91" w:rsidRDefault="002A33C1" w:rsidP="002A33C1">
      <w:pPr>
        <w:ind w:firstLine="709"/>
      </w:pPr>
      <w:r w:rsidRPr="006D7A91">
        <w:t>- качество устных ответов во время текущего опроса на занятиях и теоретической части дифференцированного зачёта;</w:t>
      </w:r>
    </w:p>
    <w:p w:rsidR="002A33C1" w:rsidRPr="006D7A91" w:rsidRDefault="002A33C1" w:rsidP="002A33C1">
      <w:pPr>
        <w:ind w:firstLine="709"/>
      </w:pPr>
      <w:r w:rsidRPr="006D7A91">
        <w:t>-качество выполнения тестовых заданий во время запланированных тестирований</w:t>
      </w:r>
    </w:p>
    <w:p w:rsidR="002A33C1" w:rsidRPr="006D7A91" w:rsidRDefault="002A33C1" w:rsidP="002A33C1">
      <w:pPr>
        <w:ind w:firstLine="709"/>
      </w:pPr>
    </w:p>
    <w:p w:rsidR="002A33C1" w:rsidRPr="006D7A91" w:rsidRDefault="002A33C1" w:rsidP="002A33C1">
      <w:pPr>
        <w:ind w:firstLine="709"/>
      </w:pPr>
      <w:r w:rsidRPr="006D7A91">
        <w:t xml:space="preserve">При оценивании самостоятельной работы </w:t>
      </w:r>
      <w:proofErr w:type="gramStart"/>
      <w:r w:rsidRPr="006D7A91">
        <w:t>обучающегося</w:t>
      </w:r>
      <w:proofErr w:type="gramEnd"/>
      <w:r w:rsidRPr="006D7A91">
        <w:t xml:space="preserve"> учитывается следующее:</w:t>
      </w:r>
    </w:p>
    <w:p w:rsidR="002A33C1" w:rsidRPr="006D7A91" w:rsidRDefault="002A33C1" w:rsidP="002A33C1">
      <w:pPr>
        <w:ind w:firstLine="709"/>
      </w:pPr>
      <w:r w:rsidRPr="006D7A91">
        <w:t>- качество выполнения теоретической и практической части самостоятельной работы;</w:t>
      </w:r>
    </w:p>
    <w:p w:rsidR="002A33C1" w:rsidRPr="006D7A91" w:rsidRDefault="002A33C1" w:rsidP="002A33C1">
      <w:pPr>
        <w:ind w:firstLine="709"/>
      </w:pPr>
      <w:r w:rsidRPr="006D7A91">
        <w:t>- качество устных ответов на контрольные вопросы при защите работы (реферата).</w:t>
      </w:r>
    </w:p>
    <w:p w:rsidR="00154491" w:rsidRPr="00201336" w:rsidRDefault="00154491" w:rsidP="0022661D">
      <w:pPr>
        <w:ind w:firstLine="709"/>
        <w:rPr>
          <w:i/>
        </w:rPr>
      </w:pPr>
    </w:p>
    <w:p w:rsidR="00154491" w:rsidRPr="00201336" w:rsidRDefault="00154491" w:rsidP="00B34658">
      <w:pPr>
        <w:ind w:firstLine="709"/>
        <w:rPr>
          <w:highlight w:val="green"/>
        </w:rPr>
      </w:pPr>
    </w:p>
    <w:p w:rsidR="00B928A8" w:rsidRPr="00201336" w:rsidRDefault="00B928A8" w:rsidP="00B928A8">
      <w:pPr>
        <w:pStyle w:val="a4"/>
        <w:shd w:val="clear" w:color="auto" w:fill="FFFFFF"/>
        <w:spacing w:before="0" w:beforeAutospacing="0" w:after="0" w:afterAutospacing="0"/>
        <w:jc w:val="center"/>
        <w:rPr>
          <w:rFonts w:ascii="Arial" w:hAnsi="Arial" w:cs="Arial"/>
        </w:rPr>
      </w:pPr>
      <w:r w:rsidRPr="00201336">
        <w:rPr>
          <w:b/>
          <w:bCs/>
        </w:rPr>
        <w:t>Критерии и нормы оценки знаний, умений обучающихся</w:t>
      </w:r>
    </w:p>
    <w:p w:rsidR="007F71D3" w:rsidRPr="00BE7E96" w:rsidRDefault="00B928A8" w:rsidP="007F71D3">
      <w:pPr>
        <w:pStyle w:val="a4"/>
        <w:shd w:val="clear" w:color="auto" w:fill="FFFFFF"/>
        <w:spacing w:before="0" w:beforeAutospacing="0" w:after="0" w:afterAutospacing="0"/>
        <w:jc w:val="center"/>
        <w:rPr>
          <w:b/>
          <w:bCs/>
        </w:rPr>
      </w:pPr>
      <w:r w:rsidRPr="00BE7E96">
        <w:rPr>
          <w:b/>
          <w:bCs/>
        </w:rPr>
        <w:t>Критерии оценивания устных ответов</w:t>
      </w:r>
    </w:p>
    <w:p w:rsidR="00BE7E96" w:rsidRPr="00BE7E96" w:rsidRDefault="007F71D3" w:rsidP="007F71D3">
      <w:pPr>
        <w:pStyle w:val="a4"/>
        <w:shd w:val="clear" w:color="auto" w:fill="FFFFFF"/>
        <w:spacing w:before="0" w:beforeAutospacing="0" w:after="0" w:afterAutospacing="0"/>
        <w:ind w:firstLine="709"/>
        <w:jc w:val="both"/>
      </w:pPr>
      <w:r w:rsidRPr="00BE7E96">
        <w:t xml:space="preserve">Устный опрос является </w:t>
      </w:r>
      <w:r w:rsidR="002C7C71" w:rsidRPr="00BE7E96">
        <w:t xml:space="preserve">важным </w:t>
      </w:r>
      <w:r w:rsidRPr="00BE7E96">
        <w:t>способ</w:t>
      </w:r>
      <w:r w:rsidR="002C7C71" w:rsidRPr="00BE7E96">
        <w:t>ом</w:t>
      </w:r>
      <w:r w:rsidRPr="00BE7E96">
        <w:t xml:space="preserve"> учёта знаний </w:t>
      </w:r>
      <w:r w:rsidR="00B62952" w:rsidRPr="00BE7E96">
        <w:t>обучающихся</w:t>
      </w:r>
      <w:r w:rsidRPr="00BE7E96">
        <w:t xml:space="preserve"> по </w:t>
      </w:r>
      <w:r w:rsidR="002C7C71" w:rsidRPr="00BE7E96">
        <w:t>обществознанию на этапе проверки пройденного материала, на дифференцированном зачёте</w:t>
      </w:r>
      <w:r w:rsidRPr="00BE7E96">
        <w:t xml:space="preserve">. Развёрнутый ответ </w:t>
      </w:r>
      <w:r w:rsidR="00B62952" w:rsidRPr="00BE7E96">
        <w:t>обучающегося</w:t>
      </w:r>
      <w:r w:rsidRPr="00BE7E96">
        <w:t xml:space="preserve"> должен представлять собой связное, логически последовательное сообщение на определённ</w:t>
      </w:r>
      <w:r w:rsidR="002C7C71" w:rsidRPr="00BE7E96">
        <w:t>ый вопрос</w:t>
      </w:r>
      <w:r w:rsidRPr="00BE7E96">
        <w:t xml:space="preserve">, показывать его умение применять </w:t>
      </w:r>
      <w:r w:rsidR="002C7C71" w:rsidRPr="00BE7E96">
        <w:t xml:space="preserve">понятия, выявлять причинно-следственные связи между явлениями, аргументированно доказывать своё мнение в заданиях, требующих </w:t>
      </w:r>
      <w:r w:rsidR="00BE7E96" w:rsidRPr="00BE7E96">
        <w:t xml:space="preserve">такого подхода при ответе. </w:t>
      </w:r>
    </w:p>
    <w:p w:rsidR="007F71D3" w:rsidRPr="00BE7E96" w:rsidRDefault="007F71D3" w:rsidP="007F71D3">
      <w:pPr>
        <w:pStyle w:val="a4"/>
        <w:shd w:val="clear" w:color="auto" w:fill="FFFFFF"/>
        <w:spacing w:before="0" w:beforeAutospacing="0" w:after="0" w:afterAutospacing="0"/>
        <w:ind w:firstLine="709"/>
        <w:jc w:val="both"/>
        <w:rPr>
          <w:rFonts w:ascii="Arial" w:hAnsi="Arial" w:cs="Arial"/>
        </w:rPr>
      </w:pPr>
      <w:r w:rsidRPr="00BE7E96">
        <w:t xml:space="preserve">При оценке ответа </w:t>
      </w:r>
      <w:r w:rsidR="00B62952" w:rsidRPr="00BE7E96">
        <w:t>обучающегося</w:t>
      </w:r>
      <w:r w:rsidRPr="00BE7E96">
        <w:t xml:space="preserve">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B62952" w:rsidRPr="00BE7E96" w:rsidRDefault="00BE7E96" w:rsidP="00B62952">
      <w:pPr>
        <w:pStyle w:val="a4"/>
        <w:shd w:val="clear" w:color="auto" w:fill="FFFFFF"/>
        <w:spacing w:before="0" w:beforeAutospacing="0" w:after="0" w:afterAutospacing="0"/>
        <w:ind w:firstLine="709"/>
        <w:jc w:val="both"/>
      </w:pPr>
      <w:proofErr w:type="gramStart"/>
      <w:r w:rsidRPr="00BE7E96">
        <w:t>Высокий уровень (оценка</w:t>
      </w:r>
      <w:r w:rsidR="00B62952" w:rsidRPr="00BE7E96">
        <w:t xml:space="preserve"> «5») ставится, если обучающийся: 1) полно излагает изученный материал, дает правильное определение </w:t>
      </w:r>
      <w:r w:rsidRPr="00BE7E96">
        <w:t>обществоведческих</w:t>
      </w:r>
      <w:r w:rsidR="00B62952" w:rsidRPr="00BE7E96">
        <w:t xml:space="preserve">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w:t>
      </w:r>
      <w:r w:rsidRPr="00BE7E96">
        <w:t>иал последовательно и правильно</w:t>
      </w:r>
      <w:r w:rsidR="00B62952" w:rsidRPr="00BE7E96">
        <w:t xml:space="preserve"> с точки зрения норм литературного языка. </w:t>
      </w:r>
      <w:proofErr w:type="gramEnd"/>
    </w:p>
    <w:p w:rsidR="00B62952" w:rsidRPr="00BE7E96" w:rsidRDefault="00BE7E96" w:rsidP="00B62952">
      <w:pPr>
        <w:pStyle w:val="a4"/>
        <w:shd w:val="clear" w:color="auto" w:fill="FFFFFF"/>
        <w:spacing w:before="0" w:beforeAutospacing="0" w:after="0" w:afterAutospacing="0"/>
        <w:ind w:firstLine="709"/>
        <w:jc w:val="both"/>
      </w:pPr>
      <w:r w:rsidRPr="00BE7E96">
        <w:t xml:space="preserve">Повышенный уровень (оценка </w:t>
      </w:r>
      <w:r w:rsidR="00B62952" w:rsidRPr="00BE7E96">
        <w:t xml:space="preserve">«4»)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B62952" w:rsidRPr="00BE7E96" w:rsidRDefault="00B62952" w:rsidP="00B62952">
      <w:pPr>
        <w:pStyle w:val="a4"/>
        <w:shd w:val="clear" w:color="auto" w:fill="FFFFFF"/>
        <w:spacing w:before="0" w:beforeAutospacing="0" w:after="0" w:afterAutospacing="0"/>
        <w:ind w:firstLine="709"/>
        <w:jc w:val="both"/>
      </w:pPr>
      <w:proofErr w:type="gramStart"/>
      <w:r w:rsidRPr="00BE7E96">
        <w:t>Базовый уровень (</w:t>
      </w:r>
      <w:r w:rsidR="00BE7E96" w:rsidRPr="00BE7E96">
        <w:t xml:space="preserve">оценка </w:t>
      </w:r>
      <w:r w:rsidRPr="00BE7E96">
        <w:t>«3»)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w:t>
      </w:r>
      <w:r w:rsidR="00BE7E96" w:rsidRPr="00BE7E96">
        <w:t>, неточно выявляет причинно-следственные связи между событиями и явлениями</w:t>
      </w:r>
      <w:r w:rsidRPr="00BE7E96">
        <w:t xml:space="preserve">; 2) не умеет достаточно глубоко идоказательно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roofErr w:type="gramEnd"/>
    </w:p>
    <w:p w:rsidR="00B62952" w:rsidRPr="00BE7E96" w:rsidRDefault="00B62952" w:rsidP="00B62952">
      <w:pPr>
        <w:pStyle w:val="a4"/>
        <w:shd w:val="clear" w:color="auto" w:fill="FFFFFF"/>
        <w:spacing w:before="0" w:beforeAutospacing="0" w:after="0" w:afterAutospacing="0"/>
        <w:ind w:firstLine="709"/>
        <w:jc w:val="both"/>
      </w:pPr>
      <w:r w:rsidRPr="00BE7E96">
        <w:t>Низкий уровень (</w:t>
      </w:r>
      <w:r w:rsidR="00BE7E96" w:rsidRPr="00BE7E96">
        <w:t xml:space="preserve">оценка </w:t>
      </w:r>
      <w:r w:rsidRPr="00BE7E96">
        <w:t>«2») ставится, если обучающийся обнаруживает незнание большей части соответствующего раздела изучаемого материала, допускает оши</w:t>
      </w:r>
      <w:r w:rsidR="00BE7E96" w:rsidRPr="00BE7E96">
        <w:t>бки в формулировке определений,</w:t>
      </w:r>
      <w:r w:rsidRPr="00BE7E96">
        <w:t xml:space="preserve"> искажающие их смысл, беспорядочно и неуверенно излагает материал</w:t>
      </w:r>
      <w:r w:rsidR="00BE7E96" w:rsidRPr="00BE7E96">
        <w:t>, не выявляет причинно-следственных связей между событиями и явлениями</w:t>
      </w:r>
      <w:r w:rsidRPr="00BE7E96">
        <w:t xml:space="preserve">.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B1858" w:rsidRPr="00201336" w:rsidRDefault="00B62952" w:rsidP="00B62952">
      <w:pPr>
        <w:pStyle w:val="a4"/>
        <w:shd w:val="clear" w:color="auto" w:fill="FFFFFF"/>
        <w:spacing w:before="0" w:beforeAutospacing="0" w:after="0" w:afterAutospacing="0"/>
        <w:ind w:firstLine="709"/>
        <w:jc w:val="both"/>
      </w:pPr>
      <w:r w:rsidRPr="00BE7E96">
        <w:t xml:space="preserve">Оценка («5», «4» или «3») может ставиться не только за единовременный ответ, но и за рассредоточенный во времени, то есть за сумму ответов, данных учеником на </w:t>
      </w:r>
      <w:r w:rsidRPr="00BE7E96">
        <w:lastRenderedPageBreak/>
        <w:t>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B928A8" w:rsidRPr="00201336" w:rsidRDefault="00B928A8" w:rsidP="00B62952">
      <w:pPr>
        <w:pStyle w:val="a4"/>
        <w:shd w:val="clear" w:color="auto" w:fill="FFFFFF"/>
        <w:spacing w:before="0" w:beforeAutospacing="0" w:after="0" w:afterAutospacing="0"/>
        <w:ind w:firstLine="709"/>
        <w:jc w:val="both"/>
      </w:pPr>
    </w:p>
    <w:p w:rsidR="00B928A8" w:rsidRPr="00201336" w:rsidRDefault="00B928A8" w:rsidP="00201336">
      <w:pPr>
        <w:pStyle w:val="a4"/>
        <w:shd w:val="clear" w:color="auto" w:fill="FFFFFF"/>
        <w:spacing w:before="0" w:beforeAutospacing="0" w:after="0" w:afterAutospacing="0"/>
        <w:jc w:val="center"/>
        <w:rPr>
          <w:b/>
        </w:rPr>
      </w:pPr>
      <w:r w:rsidRPr="00201336">
        <w:rPr>
          <w:b/>
          <w:bCs/>
        </w:rPr>
        <w:t>Критерии оценивания тестов</w:t>
      </w:r>
    </w:p>
    <w:p w:rsidR="00B928A8" w:rsidRPr="00046C41" w:rsidRDefault="00CD7F37" w:rsidP="00CD7F37">
      <w:pPr>
        <w:ind w:firstLine="0"/>
      </w:pPr>
      <w:r>
        <w:rPr>
          <w:bCs/>
        </w:rPr>
        <w:t xml:space="preserve">При бланочном тестировании тест </w:t>
      </w:r>
      <w:r w:rsidR="00B928A8" w:rsidRPr="00046C41">
        <w:rPr>
          <w:bCs/>
        </w:rPr>
        <w:t>оценивается</w:t>
      </w:r>
      <w:r w:rsidR="00B928A8" w:rsidRPr="00046C41">
        <w:t xml:space="preserve"> следующим образом: стоимость каждого </w:t>
      </w:r>
      <w:r w:rsidR="00CA38FD" w:rsidRPr="00046C41">
        <w:t xml:space="preserve">верного ответа - </w:t>
      </w:r>
      <w:r w:rsidR="00B928A8" w:rsidRPr="00046C41">
        <w:t xml:space="preserve">1 балл. За правильный ответ обучающийся получает 1 балл. За неверный ответ или его отсутствие баллы не начисляются. </w:t>
      </w:r>
      <w:r w:rsidR="00BE7E96" w:rsidRPr="00046C41">
        <w:t xml:space="preserve">Итоговая оценка складывается из общей суммы баллов, переведённых в процент от 100:  </w:t>
      </w:r>
    </w:p>
    <w:p w:rsidR="00B928A8" w:rsidRPr="00046C41" w:rsidRDefault="00B928A8" w:rsidP="00B928A8">
      <w:pPr>
        <w:ind w:firstLine="709"/>
      </w:pPr>
      <w:r w:rsidRPr="00046C41">
        <w:t>Оценка  «5»  соответствует 90% – 100% правильных ответов.</w:t>
      </w:r>
    </w:p>
    <w:p w:rsidR="00B928A8" w:rsidRPr="00046C41" w:rsidRDefault="00B928A8" w:rsidP="00B928A8">
      <w:pPr>
        <w:ind w:firstLine="709"/>
      </w:pPr>
      <w:r w:rsidRPr="00046C41">
        <w:t>Оценка  «4»  соответствует 7</w:t>
      </w:r>
      <w:r w:rsidR="00BE7E96" w:rsidRPr="00046C41">
        <w:t>0</w:t>
      </w:r>
      <w:r w:rsidRPr="00046C41">
        <w:t>% – 89% правильных ответов.</w:t>
      </w:r>
    </w:p>
    <w:p w:rsidR="00B928A8" w:rsidRPr="00046C41" w:rsidRDefault="00B928A8" w:rsidP="00B928A8">
      <w:pPr>
        <w:ind w:firstLine="709"/>
      </w:pPr>
      <w:r w:rsidRPr="00046C41">
        <w:t>Оценка  «3»  соответствует 50% –</w:t>
      </w:r>
      <w:r w:rsidR="00BE7E96" w:rsidRPr="00046C41">
        <w:t xml:space="preserve">69 </w:t>
      </w:r>
      <w:r w:rsidRPr="00046C41">
        <w:t>% правильных ответов.</w:t>
      </w:r>
    </w:p>
    <w:p w:rsidR="00B928A8" w:rsidRDefault="00B928A8" w:rsidP="00B928A8">
      <w:pPr>
        <w:ind w:firstLine="709"/>
      </w:pPr>
      <w:r w:rsidRPr="00046C41">
        <w:t xml:space="preserve">Оценка  «2»  соответствует 0% – </w:t>
      </w:r>
      <w:r w:rsidR="00BE7E96" w:rsidRPr="00046C41">
        <w:t>49</w:t>
      </w:r>
      <w:r w:rsidRPr="00046C41">
        <w:t>% правильных ответов.</w:t>
      </w:r>
    </w:p>
    <w:p w:rsidR="00CD7F37" w:rsidRPr="00201336" w:rsidRDefault="00CD7F37" w:rsidP="00CD7F37">
      <w:pPr>
        <w:ind w:firstLine="0"/>
      </w:pPr>
      <w:r>
        <w:t xml:space="preserve">Тестирование в АСТ формате имеет аналогичную </w:t>
      </w:r>
      <w:r w:rsidR="00D82BF6">
        <w:t xml:space="preserve">бланочному тестированию расшифровку результатов, данных в процентах. </w:t>
      </w:r>
    </w:p>
    <w:p w:rsidR="00B928A8" w:rsidRPr="00201336" w:rsidRDefault="00B928A8" w:rsidP="00B928A8">
      <w:pPr>
        <w:ind w:firstLine="709"/>
        <w:rPr>
          <w:b/>
          <w:bCs/>
        </w:rPr>
      </w:pPr>
    </w:p>
    <w:p w:rsidR="002A33C1" w:rsidRPr="00201336" w:rsidRDefault="002A33C1" w:rsidP="002A33C1">
      <w:pPr>
        <w:pStyle w:val="1"/>
        <w:spacing w:before="0" w:after="0"/>
        <w:rPr>
          <w:rFonts w:ascii="Times New Roman" w:hAnsi="Times New Roman" w:cs="Times New Roman"/>
          <w:bCs w:val="0"/>
          <w:color w:val="auto"/>
        </w:rPr>
      </w:pPr>
      <w:bookmarkStart w:id="45" w:name="_Toc534308151"/>
      <w:r w:rsidRPr="00201336">
        <w:rPr>
          <w:rFonts w:ascii="Times New Roman" w:hAnsi="Times New Roman" w:cs="Times New Roman"/>
          <w:bCs w:val="0"/>
          <w:color w:val="auto"/>
        </w:rPr>
        <w:t>Критерии оценивания рефератов</w:t>
      </w:r>
      <w:bookmarkEnd w:id="45"/>
    </w:p>
    <w:p w:rsidR="002A33C1" w:rsidRPr="003A34B8" w:rsidRDefault="002A33C1" w:rsidP="002A33C1">
      <w:pPr>
        <w:pStyle w:val="a4"/>
        <w:spacing w:before="0" w:beforeAutospacing="0" w:after="0" w:afterAutospacing="0"/>
        <w:ind w:firstLine="709"/>
        <w:jc w:val="both"/>
      </w:pPr>
      <w:r w:rsidRPr="003A34B8">
        <w:t xml:space="preserve">Написание реферативной работы следует начать с изложения плана темы, который обычно включает </w:t>
      </w:r>
      <w:r w:rsidR="00046C41">
        <w:t xml:space="preserve">минимум </w:t>
      </w:r>
      <w:r w:rsidRPr="003A34B8">
        <w:t>2. План должен быть логично изложен, разделы пл</w:t>
      </w:r>
      <w:r>
        <w:t>ана в тексте обязательно выделя</w:t>
      </w:r>
      <w:r w:rsidRPr="003A34B8">
        <w:t>ются. План обязательно должен включать в себя введение и заключение.</w:t>
      </w:r>
    </w:p>
    <w:p w:rsidR="002A33C1" w:rsidRPr="003A34B8" w:rsidRDefault="002A33C1" w:rsidP="002A33C1">
      <w:pPr>
        <w:pStyle w:val="a4"/>
        <w:spacing w:before="0" w:beforeAutospacing="0" w:after="0" w:afterAutospacing="0"/>
        <w:ind w:firstLine="709"/>
        <w:jc w:val="both"/>
      </w:pPr>
      <w:r w:rsidRPr="003A34B8">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2A33C1" w:rsidRPr="003A34B8" w:rsidRDefault="002A33C1" w:rsidP="002A33C1">
      <w:pPr>
        <w:pStyle w:val="a4"/>
        <w:spacing w:before="0" w:beforeAutospacing="0" w:after="0" w:afterAutospacing="0"/>
        <w:ind w:firstLine="709"/>
        <w:jc w:val="both"/>
      </w:pPr>
      <w:r w:rsidRPr="003A34B8">
        <w:t>Реферат завершается списком использованной литературы.</w:t>
      </w:r>
    </w:p>
    <w:p w:rsidR="002A33C1" w:rsidRPr="003A34B8" w:rsidRDefault="002A33C1" w:rsidP="002A33C1">
      <w:pPr>
        <w:pStyle w:val="a4"/>
        <w:spacing w:before="0" w:beforeAutospacing="0" w:after="0" w:afterAutospacing="0"/>
        <w:ind w:firstLine="709"/>
        <w:jc w:val="both"/>
      </w:pPr>
      <w:r w:rsidRPr="003A34B8">
        <w:t>Задачи обучающегося  при написании реферата заключаются в следующем:</w:t>
      </w:r>
    </w:p>
    <w:p w:rsidR="002A33C1" w:rsidRPr="003A34B8" w:rsidRDefault="002A33C1" w:rsidP="001718C7">
      <w:pPr>
        <w:pStyle w:val="a4"/>
        <w:numPr>
          <w:ilvl w:val="0"/>
          <w:numId w:val="5"/>
        </w:numPr>
        <w:tabs>
          <w:tab w:val="left" w:pos="851"/>
          <w:tab w:val="left" w:pos="993"/>
        </w:tabs>
        <w:spacing w:before="0" w:beforeAutospacing="0" w:after="0" w:afterAutospacing="0"/>
        <w:ind w:left="0" w:firstLine="709"/>
        <w:jc w:val="both"/>
      </w:pPr>
      <w:r w:rsidRPr="003A34B8">
        <w:t>логично и по существу изложить вопросы плана;</w:t>
      </w:r>
    </w:p>
    <w:p w:rsidR="002A33C1" w:rsidRPr="003A34B8" w:rsidRDefault="002A33C1" w:rsidP="001718C7">
      <w:pPr>
        <w:pStyle w:val="a4"/>
        <w:numPr>
          <w:ilvl w:val="0"/>
          <w:numId w:val="5"/>
        </w:numPr>
        <w:tabs>
          <w:tab w:val="left" w:pos="851"/>
          <w:tab w:val="left" w:pos="993"/>
        </w:tabs>
        <w:spacing w:before="0" w:beforeAutospacing="0" w:after="0" w:afterAutospacing="0"/>
        <w:ind w:left="0" w:firstLine="709"/>
        <w:jc w:val="both"/>
      </w:pPr>
      <w:r w:rsidRPr="003A34B8">
        <w:t>четко сформировать мысли, последовательно и ясно изложить материал, правильно использовать термины и понятия;</w:t>
      </w:r>
    </w:p>
    <w:p w:rsidR="002A33C1" w:rsidRPr="003A34B8" w:rsidRDefault="002A33C1" w:rsidP="001718C7">
      <w:pPr>
        <w:pStyle w:val="a4"/>
        <w:numPr>
          <w:ilvl w:val="0"/>
          <w:numId w:val="5"/>
        </w:numPr>
        <w:tabs>
          <w:tab w:val="left" w:pos="851"/>
          <w:tab w:val="left" w:pos="993"/>
        </w:tabs>
        <w:spacing w:before="0" w:beforeAutospacing="0" w:after="0" w:afterAutospacing="0"/>
        <w:ind w:left="0" w:firstLine="709"/>
        <w:jc w:val="both"/>
      </w:pPr>
      <w:r w:rsidRPr="003A34B8">
        <w:t>показать умение применять теоретические знания на практике;</w:t>
      </w:r>
    </w:p>
    <w:p w:rsidR="002A33C1" w:rsidRPr="003A34B8" w:rsidRDefault="002A33C1" w:rsidP="001718C7">
      <w:pPr>
        <w:pStyle w:val="a4"/>
        <w:numPr>
          <w:ilvl w:val="0"/>
          <w:numId w:val="5"/>
        </w:numPr>
        <w:tabs>
          <w:tab w:val="left" w:pos="851"/>
          <w:tab w:val="left" w:pos="993"/>
        </w:tabs>
        <w:spacing w:before="0" w:beforeAutospacing="0" w:after="0" w:afterAutospacing="0"/>
        <w:ind w:left="0" w:firstLine="709"/>
        <w:jc w:val="both"/>
      </w:pPr>
      <w:r w:rsidRPr="003A34B8">
        <w:t>показать знание материала, рекомендованного по теме.</w:t>
      </w:r>
    </w:p>
    <w:p w:rsidR="002A33C1" w:rsidRPr="003A34B8" w:rsidRDefault="002A33C1" w:rsidP="002A33C1">
      <w:pPr>
        <w:pStyle w:val="a4"/>
        <w:spacing w:before="0" w:beforeAutospacing="0" w:after="0" w:afterAutospacing="0"/>
        <w:ind w:firstLine="709"/>
        <w:jc w:val="both"/>
      </w:pPr>
      <w:r w:rsidRPr="003A34B8">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2A33C1" w:rsidRPr="003A34B8" w:rsidRDefault="002A33C1" w:rsidP="002A33C1">
      <w:pPr>
        <w:pStyle w:val="a4"/>
        <w:spacing w:before="0" w:beforeAutospacing="0" w:after="0" w:afterAutospacing="0"/>
        <w:ind w:firstLine="709"/>
        <w:jc w:val="both"/>
      </w:pPr>
      <w:r w:rsidRPr="003A34B8">
        <w:t>Объем реферата должен быть не более 14 стр. машинописного текста (аналог – компьютерный текст TimeNewRoman, размер шрифта 14 через полтора интервала), включая титульный лист.</w:t>
      </w:r>
    </w:p>
    <w:p w:rsidR="002A33C1" w:rsidRPr="003A34B8" w:rsidRDefault="002A33C1" w:rsidP="002A33C1">
      <w:pPr>
        <w:pStyle w:val="a4"/>
        <w:spacing w:before="0" w:beforeAutospacing="0" w:after="0" w:afterAutospacing="0"/>
        <w:ind w:firstLine="709"/>
        <w:jc w:val="both"/>
      </w:pPr>
      <w:r w:rsidRPr="003A34B8">
        <w:t>Оценка </w:t>
      </w:r>
      <w:r w:rsidRPr="003A34B8">
        <w:rPr>
          <w:b/>
          <w:bCs/>
        </w:rPr>
        <w:t>«отлично»</w:t>
      </w:r>
      <w:r w:rsidRPr="003A34B8">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демонстрирует способность анализировать материал.</w:t>
      </w:r>
    </w:p>
    <w:p w:rsidR="002A33C1" w:rsidRPr="003A34B8" w:rsidRDefault="002A33C1" w:rsidP="002A33C1">
      <w:pPr>
        <w:pStyle w:val="a4"/>
        <w:spacing w:before="0" w:beforeAutospacing="0" w:after="0" w:afterAutospacing="0"/>
        <w:ind w:firstLine="709"/>
        <w:jc w:val="both"/>
      </w:pPr>
      <w:r w:rsidRPr="003A34B8">
        <w:t>Оценка </w:t>
      </w:r>
      <w:r w:rsidRPr="003A34B8">
        <w:rPr>
          <w:b/>
          <w:bCs/>
        </w:rPr>
        <w:t>«хорошо»</w:t>
      </w:r>
      <w:r w:rsidRPr="003A34B8">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2A33C1" w:rsidRPr="003A34B8" w:rsidRDefault="002A33C1" w:rsidP="002A33C1">
      <w:pPr>
        <w:pStyle w:val="a4"/>
        <w:spacing w:before="0" w:beforeAutospacing="0" w:after="0" w:afterAutospacing="0"/>
        <w:ind w:firstLine="709"/>
        <w:jc w:val="both"/>
      </w:pPr>
      <w:r w:rsidRPr="003A34B8">
        <w:t>Оценка </w:t>
      </w:r>
      <w:r w:rsidRPr="003A34B8">
        <w:rPr>
          <w:b/>
          <w:bCs/>
        </w:rPr>
        <w:t>«удовлетворительно»</w:t>
      </w:r>
      <w:r w:rsidRPr="003A34B8">
        <w:t xml:space="preserve"> выставляется, если </w:t>
      </w:r>
      <w:proofErr w:type="gramStart"/>
      <w:r w:rsidRPr="003A34B8">
        <w:t>обучающийся</w:t>
      </w:r>
      <w:proofErr w:type="gramEnd"/>
      <w:r w:rsidRPr="003A34B8">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9A536E" w:rsidRPr="002C79DD" w:rsidRDefault="002A33C1" w:rsidP="002C79DD">
      <w:pPr>
        <w:pStyle w:val="a4"/>
        <w:spacing w:before="0" w:beforeAutospacing="0" w:after="0" w:afterAutospacing="0"/>
        <w:ind w:firstLine="709"/>
        <w:jc w:val="both"/>
      </w:pPr>
      <w:r w:rsidRPr="003A34B8">
        <w:t>Оценка </w:t>
      </w:r>
      <w:r w:rsidRPr="003A34B8">
        <w:rPr>
          <w:b/>
          <w:bCs/>
        </w:rPr>
        <w:t>«неудовлетворительно»</w:t>
      </w:r>
      <w:r w:rsidRPr="003A34B8">
        <w:t> выставляется, если обучающийся не выполнил задание, или выполнил его формально, ответил на заданный вопрос, при этом не ссылался на мнения у</w:t>
      </w:r>
      <w:r>
        <w:t>чёных, не сделал ссылку на литер</w:t>
      </w:r>
      <w:r w:rsidRPr="003A34B8">
        <w:t>атуру, не высказывал своего мнения, не проявил способность к анализу, то есть в целом цель реферата не достигнута.</w:t>
      </w:r>
    </w:p>
    <w:sectPr w:rsidR="009A536E" w:rsidRPr="002C79DD" w:rsidSect="00AA76E6">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BD9" w:rsidRDefault="004C2BD9" w:rsidP="003D1FD0">
      <w:r>
        <w:separator/>
      </w:r>
    </w:p>
  </w:endnote>
  <w:endnote w:type="continuationSeparator" w:id="0">
    <w:p w:rsidR="004C2BD9" w:rsidRDefault="004C2BD9" w:rsidP="003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8" w:rsidRPr="00BA174F" w:rsidRDefault="005D59C0">
    <w:pPr>
      <w:pStyle w:val="ab"/>
      <w:jc w:val="center"/>
      <w:rPr>
        <w:sz w:val="20"/>
      </w:rPr>
    </w:pPr>
    <w:r w:rsidRPr="00BA174F">
      <w:rPr>
        <w:sz w:val="20"/>
      </w:rPr>
      <w:fldChar w:fldCharType="begin"/>
    </w:r>
    <w:r w:rsidR="00627C38" w:rsidRPr="00BA174F">
      <w:rPr>
        <w:sz w:val="20"/>
      </w:rPr>
      <w:instrText>PAGE   \* MERGEFORMAT</w:instrText>
    </w:r>
    <w:r w:rsidRPr="00BA174F">
      <w:rPr>
        <w:sz w:val="20"/>
      </w:rPr>
      <w:fldChar w:fldCharType="separate"/>
    </w:r>
    <w:r w:rsidR="008307C2">
      <w:rPr>
        <w:noProof/>
        <w:sz w:val="20"/>
      </w:rPr>
      <w:t>3</w:t>
    </w:r>
    <w:r w:rsidRPr="00BA174F">
      <w:rPr>
        <w:sz w:val="20"/>
      </w:rPr>
      <w:fldChar w:fldCharType="end"/>
    </w:r>
  </w:p>
  <w:p w:rsidR="00627C38" w:rsidRDefault="00627C3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8" w:rsidRDefault="005D59C0">
    <w:pPr>
      <w:pStyle w:val="ab"/>
      <w:jc w:val="center"/>
    </w:pPr>
    <w:r>
      <w:fldChar w:fldCharType="begin"/>
    </w:r>
    <w:r w:rsidR="00627C38">
      <w:instrText>PAGE   \* MERGEFORMAT</w:instrText>
    </w:r>
    <w:r>
      <w:fldChar w:fldCharType="separate"/>
    </w:r>
    <w:r w:rsidR="008307C2">
      <w:rPr>
        <w:noProof/>
      </w:rPr>
      <w:t>17</w:t>
    </w:r>
    <w:r>
      <w:rPr>
        <w:noProof/>
      </w:rPr>
      <w:fldChar w:fldCharType="end"/>
    </w:r>
  </w:p>
  <w:p w:rsidR="00627C38" w:rsidRDefault="00627C3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38" w:rsidRDefault="005D59C0" w:rsidP="004043D6">
    <w:pPr>
      <w:pStyle w:val="ab"/>
      <w:ind w:firstLine="0"/>
      <w:jc w:val="center"/>
    </w:pPr>
    <w:r>
      <w:fldChar w:fldCharType="begin"/>
    </w:r>
    <w:r w:rsidR="00627C38">
      <w:instrText>PAGE   \* MERGEFORMAT</w:instrText>
    </w:r>
    <w:r>
      <w:fldChar w:fldCharType="separate"/>
    </w:r>
    <w:r w:rsidR="008307C2">
      <w:rPr>
        <w:noProof/>
      </w:rPr>
      <w:t>75</w:t>
    </w:r>
    <w:r>
      <w:rPr>
        <w:noProof/>
      </w:rPr>
      <w:fldChar w:fldCharType="end"/>
    </w:r>
  </w:p>
  <w:p w:rsidR="00627C38" w:rsidRDefault="00627C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BD9" w:rsidRDefault="004C2BD9" w:rsidP="003D1FD0">
      <w:r>
        <w:separator/>
      </w:r>
    </w:p>
  </w:footnote>
  <w:footnote w:type="continuationSeparator" w:id="0">
    <w:p w:rsidR="004C2BD9" w:rsidRDefault="004C2BD9" w:rsidP="003D1FD0">
      <w:r>
        <w:continuationSeparator/>
      </w:r>
    </w:p>
  </w:footnote>
  <w:footnote w:id="1">
    <w:p w:rsidR="00627C38" w:rsidRPr="003F5E06" w:rsidRDefault="00627C38" w:rsidP="00557A87">
      <w:pPr>
        <w:autoSpaceDE w:val="0"/>
        <w:autoSpaceDN w:val="0"/>
        <w:adjustRightInd w:val="0"/>
        <w:ind w:firstLine="709"/>
        <w:rPr>
          <w:bCs/>
        </w:rPr>
      </w:pPr>
      <w:r w:rsidRPr="003F5E06">
        <w:rPr>
          <w:rStyle w:val="af5"/>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627C38" w:rsidRDefault="00627C38" w:rsidP="00557A87">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A9E"/>
    <w:multiLevelType w:val="hybridMultilevel"/>
    <w:tmpl w:val="5C46515C"/>
    <w:lvl w:ilvl="0" w:tplc="C088DB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
    <w:nsid w:val="0C5B3BA4"/>
    <w:multiLevelType w:val="multilevel"/>
    <w:tmpl w:val="F9781EE6"/>
    <w:lvl w:ilvl="0">
      <w:start w:val="1"/>
      <w:numFmt w:val="bullet"/>
      <w:lvlText w:val=""/>
      <w:lvlJc w:val="left"/>
      <w:pPr>
        <w:tabs>
          <w:tab w:val="num" w:pos="587"/>
        </w:tabs>
        <w:ind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E382356"/>
    <w:multiLevelType w:val="hybridMultilevel"/>
    <w:tmpl w:val="3124A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04356"/>
    <w:multiLevelType w:val="hybridMultilevel"/>
    <w:tmpl w:val="C81A360C"/>
    <w:lvl w:ilvl="0" w:tplc="5014A71E">
      <w:start w:val="1"/>
      <w:numFmt w:val="decimal"/>
      <w:lvlText w:val="%1."/>
      <w:lvlJc w:val="left"/>
      <w:pPr>
        <w:ind w:left="1105" w:hanging="70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8E11532"/>
    <w:multiLevelType w:val="hybridMultilevel"/>
    <w:tmpl w:val="EA8A6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560EC"/>
    <w:multiLevelType w:val="hybridMultilevel"/>
    <w:tmpl w:val="4F0E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45D03"/>
    <w:multiLevelType w:val="hybridMultilevel"/>
    <w:tmpl w:val="C85276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082E08"/>
    <w:multiLevelType w:val="hybridMultilevel"/>
    <w:tmpl w:val="3FF61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851BE"/>
    <w:multiLevelType w:val="hybridMultilevel"/>
    <w:tmpl w:val="BC78E5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7E4345"/>
    <w:multiLevelType w:val="multilevel"/>
    <w:tmpl w:val="21DAEDC6"/>
    <w:lvl w:ilvl="0">
      <w:start w:val="1"/>
      <w:numFmt w:val="bullet"/>
      <w:lvlText w:val=""/>
      <w:lvlJc w:val="left"/>
      <w:pPr>
        <w:tabs>
          <w:tab w:val="num" w:pos="587"/>
        </w:tabs>
        <w:ind w:firstLine="22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AD71C1E"/>
    <w:multiLevelType w:val="hybridMultilevel"/>
    <w:tmpl w:val="A906EDF4"/>
    <w:lvl w:ilvl="0" w:tplc="221CEBF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81127"/>
    <w:multiLevelType w:val="hybridMultilevel"/>
    <w:tmpl w:val="B34AB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B4502"/>
    <w:multiLevelType w:val="hybridMultilevel"/>
    <w:tmpl w:val="B9F2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A2B69"/>
    <w:multiLevelType w:val="hybridMultilevel"/>
    <w:tmpl w:val="D0EC8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06D1B"/>
    <w:multiLevelType w:val="hybridMultilevel"/>
    <w:tmpl w:val="BCF6A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A1294"/>
    <w:multiLevelType w:val="hybridMultilevel"/>
    <w:tmpl w:val="5FB65F50"/>
    <w:lvl w:ilvl="0" w:tplc="7E7E2EF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EC34B2"/>
    <w:multiLevelType w:val="hybridMultilevel"/>
    <w:tmpl w:val="D01A18C6"/>
    <w:lvl w:ilvl="0" w:tplc="C088DB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52778E"/>
    <w:multiLevelType w:val="hybridMultilevel"/>
    <w:tmpl w:val="5D12F6B2"/>
    <w:lvl w:ilvl="0" w:tplc="46D001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0A537C"/>
    <w:multiLevelType w:val="hybridMultilevel"/>
    <w:tmpl w:val="EBD26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E738D2"/>
    <w:multiLevelType w:val="hybridMultilevel"/>
    <w:tmpl w:val="A4C48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604B19"/>
    <w:multiLevelType w:val="hybridMultilevel"/>
    <w:tmpl w:val="4C9E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C5B01"/>
    <w:multiLevelType w:val="hybridMultilevel"/>
    <w:tmpl w:val="907E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E54E2"/>
    <w:multiLevelType w:val="hybridMultilevel"/>
    <w:tmpl w:val="27F68B4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644160A2"/>
    <w:multiLevelType w:val="hybridMultilevel"/>
    <w:tmpl w:val="49D26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7E7D3E"/>
    <w:multiLevelType w:val="hybridMultilevel"/>
    <w:tmpl w:val="0AA23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0928AB"/>
    <w:multiLevelType w:val="hybridMultilevel"/>
    <w:tmpl w:val="A69E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8D56D1"/>
    <w:multiLevelType w:val="hybridMultilevel"/>
    <w:tmpl w:val="B436F052"/>
    <w:lvl w:ilvl="0" w:tplc="07467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494B49"/>
    <w:multiLevelType w:val="hybridMultilevel"/>
    <w:tmpl w:val="D62A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8F1DC7"/>
    <w:multiLevelType w:val="hybridMultilevel"/>
    <w:tmpl w:val="1D524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441764"/>
    <w:multiLevelType w:val="hybridMultilevel"/>
    <w:tmpl w:val="839A26F2"/>
    <w:lvl w:ilvl="0" w:tplc="21CAC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EE397B"/>
    <w:multiLevelType w:val="hybridMultilevel"/>
    <w:tmpl w:val="2B06F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23"/>
  </w:num>
  <w:num w:numId="6">
    <w:abstractNumId w:val="28"/>
  </w:num>
  <w:num w:numId="7">
    <w:abstractNumId w:val="26"/>
  </w:num>
  <w:num w:numId="8">
    <w:abstractNumId w:val="3"/>
  </w:num>
  <w:num w:numId="9">
    <w:abstractNumId w:val="19"/>
  </w:num>
  <w:num w:numId="10">
    <w:abstractNumId w:val="0"/>
  </w:num>
  <w:num w:numId="11">
    <w:abstractNumId w:val="27"/>
  </w:num>
  <w:num w:numId="12">
    <w:abstractNumId w:val="34"/>
  </w:num>
  <w:num w:numId="13">
    <w:abstractNumId w:val="29"/>
  </w:num>
  <w:num w:numId="14">
    <w:abstractNumId w:val="16"/>
  </w:num>
  <w:num w:numId="15">
    <w:abstractNumId w:val="13"/>
  </w:num>
  <w:num w:numId="16">
    <w:abstractNumId w:val="7"/>
  </w:num>
  <w:num w:numId="17">
    <w:abstractNumId w:val="33"/>
  </w:num>
  <w:num w:numId="18">
    <w:abstractNumId w:val="15"/>
  </w:num>
  <w:num w:numId="19">
    <w:abstractNumId w:val="21"/>
  </w:num>
  <w:num w:numId="20">
    <w:abstractNumId w:val="25"/>
  </w:num>
  <w:num w:numId="21">
    <w:abstractNumId w:val="6"/>
  </w:num>
  <w:num w:numId="22">
    <w:abstractNumId w:val="32"/>
  </w:num>
  <w:num w:numId="23">
    <w:abstractNumId w:val="31"/>
  </w:num>
  <w:num w:numId="24">
    <w:abstractNumId w:val="14"/>
  </w:num>
  <w:num w:numId="25">
    <w:abstractNumId w:val="11"/>
  </w:num>
  <w:num w:numId="26">
    <w:abstractNumId w:val="2"/>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
  </w:num>
  <w:num w:numId="30">
    <w:abstractNumId w:val="20"/>
  </w:num>
  <w:num w:numId="31">
    <w:abstractNumId w:val="30"/>
  </w:num>
  <w:num w:numId="32">
    <w:abstractNumId w:val="24"/>
  </w:num>
  <w:num w:numId="33">
    <w:abstractNumId w:val="17"/>
  </w:num>
  <w:num w:numId="34">
    <w:abstractNumId w:val="22"/>
  </w:num>
  <w:num w:numId="35">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382D"/>
    <w:rsid w:val="000012BB"/>
    <w:rsid w:val="000016F0"/>
    <w:rsid w:val="00004DBD"/>
    <w:rsid w:val="0000581B"/>
    <w:rsid w:val="000058D3"/>
    <w:rsid w:val="00006A5C"/>
    <w:rsid w:val="00006B85"/>
    <w:rsid w:val="00007354"/>
    <w:rsid w:val="000079B8"/>
    <w:rsid w:val="00013DB2"/>
    <w:rsid w:val="000156CA"/>
    <w:rsid w:val="0001666D"/>
    <w:rsid w:val="0001710C"/>
    <w:rsid w:val="000203D8"/>
    <w:rsid w:val="00021791"/>
    <w:rsid w:val="000225CA"/>
    <w:rsid w:val="00025574"/>
    <w:rsid w:val="0002576C"/>
    <w:rsid w:val="00025925"/>
    <w:rsid w:val="000261E9"/>
    <w:rsid w:val="00026C1A"/>
    <w:rsid w:val="00026CC2"/>
    <w:rsid w:val="00026CE4"/>
    <w:rsid w:val="000310DC"/>
    <w:rsid w:val="00031E8A"/>
    <w:rsid w:val="000401BF"/>
    <w:rsid w:val="00041CE1"/>
    <w:rsid w:val="00042823"/>
    <w:rsid w:val="00043740"/>
    <w:rsid w:val="00046C41"/>
    <w:rsid w:val="00046E9F"/>
    <w:rsid w:val="00047402"/>
    <w:rsid w:val="00050EAA"/>
    <w:rsid w:val="00052E2B"/>
    <w:rsid w:val="00053232"/>
    <w:rsid w:val="00054E4E"/>
    <w:rsid w:val="000575B4"/>
    <w:rsid w:val="00060AD9"/>
    <w:rsid w:val="00060FB2"/>
    <w:rsid w:val="00061F65"/>
    <w:rsid w:val="00062565"/>
    <w:rsid w:val="000726BD"/>
    <w:rsid w:val="00076C41"/>
    <w:rsid w:val="00084BDB"/>
    <w:rsid w:val="000862A4"/>
    <w:rsid w:val="00091460"/>
    <w:rsid w:val="00097A79"/>
    <w:rsid w:val="000A1E1F"/>
    <w:rsid w:val="000A1E29"/>
    <w:rsid w:val="000A423E"/>
    <w:rsid w:val="000B09CE"/>
    <w:rsid w:val="000B0A1B"/>
    <w:rsid w:val="000B1858"/>
    <w:rsid w:val="000C057C"/>
    <w:rsid w:val="000C288C"/>
    <w:rsid w:val="000C2FAA"/>
    <w:rsid w:val="000C4734"/>
    <w:rsid w:val="000C781D"/>
    <w:rsid w:val="000C7A3B"/>
    <w:rsid w:val="000D1E99"/>
    <w:rsid w:val="000D2F51"/>
    <w:rsid w:val="000D382D"/>
    <w:rsid w:val="000E0CC9"/>
    <w:rsid w:val="000E1C09"/>
    <w:rsid w:val="000E4EB2"/>
    <w:rsid w:val="000E6B6D"/>
    <w:rsid w:val="000F0C3C"/>
    <w:rsid w:val="000F0FC2"/>
    <w:rsid w:val="000F2B01"/>
    <w:rsid w:val="000F60C1"/>
    <w:rsid w:val="000F720D"/>
    <w:rsid w:val="000F784C"/>
    <w:rsid w:val="0010790E"/>
    <w:rsid w:val="00110893"/>
    <w:rsid w:val="00113960"/>
    <w:rsid w:val="0012011E"/>
    <w:rsid w:val="0012175F"/>
    <w:rsid w:val="00121F4C"/>
    <w:rsid w:val="0012245A"/>
    <w:rsid w:val="001238F8"/>
    <w:rsid w:val="00124E6F"/>
    <w:rsid w:val="00125530"/>
    <w:rsid w:val="00134209"/>
    <w:rsid w:val="0013468E"/>
    <w:rsid w:val="00136EFA"/>
    <w:rsid w:val="001420C0"/>
    <w:rsid w:val="00153598"/>
    <w:rsid w:val="00154491"/>
    <w:rsid w:val="001551A4"/>
    <w:rsid w:val="00157374"/>
    <w:rsid w:val="001578CF"/>
    <w:rsid w:val="00161C69"/>
    <w:rsid w:val="0016465E"/>
    <w:rsid w:val="00165088"/>
    <w:rsid w:val="00166AD4"/>
    <w:rsid w:val="001716D9"/>
    <w:rsid w:val="001718C7"/>
    <w:rsid w:val="00171D7D"/>
    <w:rsid w:val="001732E6"/>
    <w:rsid w:val="001749BD"/>
    <w:rsid w:val="00177C54"/>
    <w:rsid w:val="00180A40"/>
    <w:rsid w:val="001837EA"/>
    <w:rsid w:val="00187BC6"/>
    <w:rsid w:val="00191A0D"/>
    <w:rsid w:val="00194459"/>
    <w:rsid w:val="00194A68"/>
    <w:rsid w:val="0019598B"/>
    <w:rsid w:val="00197E96"/>
    <w:rsid w:val="001B0866"/>
    <w:rsid w:val="001B438D"/>
    <w:rsid w:val="001C3379"/>
    <w:rsid w:val="001D3369"/>
    <w:rsid w:val="001D4683"/>
    <w:rsid w:val="001D46C4"/>
    <w:rsid w:val="001D5299"/>
    <w:rsid w:val="001D55AE"/>
    <w:rsid w:val="001E0A4D"/>
    <w:rsid w:val="001E1249"/>
    <w:rsid w:val="001E3D84"/>
    <w:rsid w:val="001E79EB"/>
    <w:rsid w:val="001F1759"/>
    <w:rsid w:val="001F389C"/>
    <w:rsid w:val="001F487E"/>
    <w:rsid w:val="001F6777"/>
    <w:rsid w:val="001F6DF6"/>
    <w:rsid w:val="001F7020"/>
    <w:rsid w:val="0020025B"/>
    <w:rsid w:val="00200450"/>
    <w:rsid w:val="00201336"/>
    <w:rsid w:val="00206D70"/>
    <w:rsid w:val="0022450B"/>
    <w:rsid w:val="002258BE"/>
    <w:rsid w:val="0022661D"/>
    <w:rsid w:val="002266FA"/>
    <w:rsid w:val="00230B87"/>
    <w:rsid w:val="00240717"/>
    <w:rsid w:val="00243C30"/>
    <w:rsid w:val="002451A1"/>
    <w:rsid w:val="002453D7"/>
    <w:rsid w:val="00245B38"/>
    <w:rsid w:val="00246461"/>
    <w:rsid w:val="0025270C"/>
    <w:rsid w:val="00253ED3"/>
    <w:rsid w:val="00256E60"/>
    <w:rsid w:val="00265EB2"/>
    <w:rsid w:val="00274557"/>
    <w:rsid w:val="002752DF"/>
    <w:rsid w:val="00281734"/>
    <w:rsid w:val="0028234E"/>
    <w:rsid w:val="00283221"/>
    <w:rsid w:val="00286C7F"/>
    <w:rsid w:val="00286F98"/>
    <w:rsid w:val="00287AA7"/>
    <w:rsid w:val="00291067"/>
    <w:rsid w:val="0029158E"/>
    <w:rsid w:val="002917B4"/>
    <w:rsid w:val="0029253E"/>
    <w:rsid w:val="00292D4D"/>
    <w:rsid w:val="002942FA"/>
    <w:rsid w:val="00296170"/>
    <w:rsid w:val="00297524"/>
    <w:rsid w:val="00297F4F"/>
    <w:rsid w:val="002A33C1"/>
    <w:rsid w:val="002A56AA"/>
    <w:rsid w:val="002A605F"/>
    <w:rsid w:val="002B03FD"/>
    <w:rsid w:val="002B10E9"/>
    <w:rsid w:val="002B1313"/>
    <w:rsid w:val="002B22EF"/>
    <w:rsid w:val="002B2495"/>
    <w:rsid w:val="002B2CDB"/>
    <w:rsid w:val="002B5899"/>
    <w:rsid w:val="002B7903"/>
    <w:rsid w:val="002C1832"/>
    <w:rsid w:val="002C2CC1"/>
    <w:rsid w:val="002C30B3"/>
    <w:rsid w:val="002C372B"/>
    <w:rsid w:val="002C3E9C"/>
    <w:rsid w:val="002C3ED3"/>
    <w:rsid w:val="002C79DD"/>
    <w:rsid w:val="002C79E9"/>
    <w:rsid w:val="002C7C71"/>
    <w:rsid w:val="002C7D1F"/>
    <w:rsid w:val="002D01A2"/>
    <w:rsid w:val="002D3602"/>
    <w:rsid w:val="002E037D"/>
    <w:rsid w:val="002E0C4B"/>
    <w:rsid w:val="002E56B7"/>
    <w:rsid w:val="002E6161"/>
    <w:rsid w:val="002F2198"/>
    <w:rsid w:val="002F2762"/>
    <w:rsid w:val="00300389"/>
    <w:rsid w:val="00305D4D"/>
    <w:rsid w:val="00305F3E"/>
    <w:rsid w:val="003106D9"/>
    <w:rsid w:val="003117C1"/>
    <w:rsid w:val="00312DF1"/>
    <w:rsid w:val="00315ACC"/>
    <w:rsid w:val="003164F8"/>
    <w:rsid w:val="0031659E"/>
    <w:rsid w:val="00321C54"/>
    <w:rsid w:val="00335326"/>
    <w:rsid w:val="003434D7"/>
    <w:rsid w:val="003459CE"/>
    <w:rsid w:val="0035104D"/>
    <w:rsid w:val="003518D3"/>
    <w:rsid w:val="003532A0"/>
    <w:rsid w:val="0035359B"/>
    <w:rsid w:val="003554F4"/>
    <w:rsid w:val="00357F00"/>
    <w:rsid w:val="0036015C"/>
    <w:rsid w:val="00361FFA"/>
    <w:rsid w:val="00366579"/>
    <w:rsid w:val="00372101"/>
    <w:rsid w:val="003728CC"/>
    <w:rsid w:val="00374142"/>
    <w:rsid w:val="0037616C"/>
    <w:rsid w:val="0037684E"/>
    <w:rsid w:val="00376971"/>
    <w:rsid w:val="00376F0F"/>
    <w:rsid w:val="00377C9B"/>
    <w:rsid w:val="0038126B"/>
    <w:rsid w:val="00382329"/>
    <w:rsid w:val="00383AE1"/>
    <w:rsid w:val="00384BE9"/>
    <w:rsid w:val="00385D11"/>
    <w:rsid w:val="0038773E"/>
    <w:rsid w:val="00394D8D"/>
    <w:rsid w:val="00396282"/>
    <w:rsid w:val="00397558"/>
    <w:rsid w:val="003A1C74"/>
    <w:rsid w:val="003A220E"/>
    <w:rsid w:val="003B0631"/>
    <w:rsid w:val="003B51AA"/>
    <w:rsid w:val="003C71F3"/>
    <w:rsid w:val="003C75D0"/>
    <w:rsid w:val="003D1DFF"/>
    <w:rsid w:val="003D1FD0"/>
    <w:rsid w:val="003D2113"/>
    <w:rsid w:val="003D30AA"/>
    <w:rsid w:val="003D3681"/>
    <w:rsid w:val="003D3ED9"/>
    <w:rsid w:val="003D6ABD"/>
    <w:rsid w:val="003D73C7"/>
    <w:rsid w:val="003D756F"/>
    <w:rsid w:val="003D7F11"/>
    <w:rsid w:val="003E002E"/>
    <w:rsid w:val="003E082F"/>
    <w:rsid w:val="003E14C8"/>
    <w:rsid w:val="003E4037"/>
    <w:rsid w:val="003E46E4"/>
    <w:rsid w:val="003E4E53"/>
    <w:rsid w:val="003E5F44"/>
    <w:rsid w:val="003F03C5"/>
    <w:rsid w:val="003F0AB6"/>
    <w:rsid w:val="003F205B"/>
    <w:rsid w:val="003F22CF"/>
    <w:rsid w:val="003F3630"/>
    <w:rsid w:val="003F399F"/>
    <w:rsid w:val="004010DF"/>
    <w:rsid w:val="004040DE"/>
    <w:rsid w:val="004043D6"/>
    <w:rsid w:val="004056F6"/>
    <w:rsid w:val="00405C9C"/>
    <w:rsid w:val="00405D12"/>
    <w:rsid w:val="00410323"/>
    <w:rsid w:val="00410599"/>
    <w:rsid w:val="00411BBE"/>
    <w:rsid w:val="00411D93"/>
    <w:rsid w:val="0041393F"/>
    <w:rsid w:val="00417EB8"/>
    <w:rsid w:val="00421052"/>
    <w:rsid w:val="00424447"/>
    <w:rsid w:val="00424995"/>
    <w:rsid w:val="004249F8"/>
    <w:rsid w:val="00424F28"/>
    <w:rsid w:val="00425136"/>
    <w:rsid w:val="004275A5"/>
    <w:rsid w:val="00431984"/>
    <w:rsid w:val="004350E3"/>
    <w:rsid w:val="00436A6C"/>
    <w:rsid w:val="00440415"/>
    <w:rsid w:val="0044308C"/>
    <w:rsid w:val="004459DE"/>
    <w:rsid w:val="00447A26"/>
    <w:rsid w:val="004503B6"/>
    <w:rsid w:val="00454DB6"/>
    <w:rsid w:val="00457B81"/>
    <w:rsid w:val="00457BEB"/>
    <w:rsid w:val="00461B74"/>
    <w:rsid w:val="00463E21"/>
    <w:rsid w:val="00465694"/>
    <w:rsid w:val="0046705B"/>
    <w:rsid w:val="00467A12"/>
    <w:rsid w:val="00471B5D"/>
    <w:rsid w:val="00474ED1"/>
    <w:rsid w:val="004757A5"/>
    <w:rsid w:val="00481A2F"/>
    <w:rsid w:val="00483CA5"/>
    <w:rsid w:val="00491D96"/>
    <w:rsid w:val="00492C24"/>
    <w:rsid w:val="00494A29"/>
    <w:rsid w:val="00495328"/>
    <w:rsid w:val="0049535D"/>
    <w:rsid w:val="00495553"/>
    <w:rsid w:val="004A1E96"/>
    <w:rsid w:val="004A3ECA"/>
    <w:rsid w:val="004A4B9E"/>
    <w:rsid w:val="004A5572"/>
    <w:rsid w:val="004B011B"/>
    <w:rsid w:val="004B56E6"/>
    <w:rsid w:val="004B658E"/>
    <w:rsid w:val="004B66A5"/>
    <w:rsid w:val="004B7495"/>
    <w:rsid w:val="004B7A8E"/>
    <w:rsid w:val="004B7BE8"/>
    <w:rsid w:val="004C0849"/>
    <w:rsid w:val="004C2BD9"/>
    <w:rsid w:val="004C5C2C"/>
    <w:rsid w:val="004C678E"/>
    <w:rsid w:val="004D0098"/>
    <w:rsid w:val="004D1053"/>
    <w:rsid w:val="004D18B5"/>
    <w:rsid w:val="004D4C16"/>
    <w:rsid w:val="004D58DE"/>
    <w:rsid w:val="004D7720"/>
    <w:rsid w:val="004D7E28"/>
    <w:rsid w:val="004E19A9"/>
    <w:rsid w:val="004E2989"/>
    <w:rsid w:val="004E2B69"/>
    <w:rsid w:val="004E3476"/>
    <w:rsid w:val="004E6E93"/>
    <w:rsid w:val="004F1849"/>
    <w:rsid w:val="004F22D3"/>
    <w:rsid w:val="004F2422"/>
    <w:rsid w:val="004F2736"/>
    <w:rsid w:val="004F34F3"/>
    <w:rsid w:val="004F3949"/>
    <w:rsid w:val="004F5232"/>
    <w:rsid w:val="004F6AF4"/>
    <w:rsid w:val="0050166E"/>
    <w:rsid w:val="005057EC"/>
    <w:rsid w:val="005066DA"/>
    <w:rsid w:val="00507136"/>
    <w:rsid w:val="00507FC9"/>
    <w:rsid w:val="00511530"/>
    <w:rsid w:val="00512594"/>
    <w:rsid w:val="005141E4"/>
    <w:rsid w:val="0052758E"/>
    <w:rsid w:val="00532246"/>
    <w:rsid w:val="00536995"/>
    <w:rsid w:val="00536DF0"/>
    <w:rsid w:val="00541186"/>
    <w:rsid w:val="0054236E"/>
    <w:rsid w:val="00543031"/>
    <w:rsid w:val="00543926"/>
    <w:rsid w:val="005444FF"/>
    <w:rsid w:val="00544B02"/>
    <w:rsid w:val="00545C4D"/>
    <w:rsid w:val="00552AB7"/>
    <w:rsid w:val="00552BB8"/>
    <w:rsid w:val="00555ADB"/>
    <w:rsid w:val="00557A87"/>
    <w:rsid w:val="00557B54"/>
    <w:rsid w:val="00564620"/>
    <w:rsid w:val="00565368"/>
    <w:rsid w:val="0056620E"/>
    <w:rsid w:val="00567FBC"/>
    <w:rsid w:val="0057169B"/>
    <w:rsid w:val="00572938"/>
    <w:rsid w:val="00572F85"/>
    <w:rsid w:val="005732EA"/>
    <w:rsid w:val="00573CD8"/>
    <w:rsid w:val="00577895"/>
    <w:rsid w:val="0058003F"/>
    <w:rsid w:val="0058019F"/>
    <w:rsid w:val="0058071F"/>
    <w:rsid w:val="00582919"/>
    <w:rsid w:val="00585E29"/>
    <w:rsid w:val="00590269"/>
    <w:rsid w:val="00591FD4"/>
    <w:rsid w:val="005924DB"/>
    <w:rsid w:val="0059275E"/>
    <w:rsid w:val="005A02C3"/>
    <w:rsid w:val="005A1AC3"/>
    <w:rsid w:val="005A452E"/>
    <w:rsid w:val="005A52C2"/>
    <w:rsid w:val="005A5B9E"/>
    <w:rsid w:val="005A7A00"/>
    <w:rsid w:val="005B0022"/>
    <w:rsid w:val="005B0A89"/>
    <w:rsid w:val="005B56A1"/>
    <w:rsid w:val="005B7D9D"/>
    <w:rsid w:val="005C0884"/>
    <w:rsid w:val="005C2866"/>
    <w:rsid w:val="005C377D"/>
    <w:rsid w:val="005C4381"/>
    <w:rsid w:val="005D59C0"/>
    <w:rsid w:val="005E1CD9"/>
    <w:rsid w:val="005E413E"/>
    <w:rsid w:val="005E4F06"/>
    <w:rsid w:val="005F0DB6"/>
    <w:rsid w:val="005F3055"/>
    <w:rsid w:val="00601753"/>
    <w:rsid w:val="0060235D"/>
    <w:rsid w:val="00602F48"/>
    <w:rsid w:val="006053BC"/>
    <w:rsid w:val="00611DD2"/>
    <w:rsid w:val="006131F3"/>
    <w:rsid w:val="00614A36"/>
    <w:rsid w:val="006151A6"/>
    <w:rsid w:val="0061551B"/>
    <w:rsid w:val="006209F1"/>
    <w:rsid w:val="006251BC"/>
    <w:rsid w:val="00626EA2"/>
    <w:rsid w:val="006274A4"/>
    <w:rsid w:val="00627C38"/>
    <w:rsid w:val="00630226"/>
    <w:rsid w:val="0063261E"/>
    <w:rsid w:val="00634DAE"/>
    <w:rsid w:val="00637689"/>
    <w:rsid w:val="00641ABC"/>
    <w:rsid w:val="0064204F"/>
    <w:rsid w:val="006424D2"/>
    <w:rsid w:val="00646A8E"/>
    <w:rsid w:val="0064729E"/>
    <w:rsid w:val="00647B84"/>
    <w:rsid w:val="006518BC"/>
    <w:rsid w:val="0065646A"/>
    <w:rsid w:val="00656984"/>
    <w:rsid w:val="0066593C"/>
    <w:rsid w:val="00671CE7"/>
    <w:rsid w:val="00672140"/>
    <w:rsid w:val="006721FA"/>
    <w:rsid w:val="00672591"/>
    <w:rsid w:val="006740D4"/>
    <w:rsid w:val="006748CA"/>
    <w:rsid w:val="0067527B"/>
    <w:rsid w:val="006754FD"/>
    <w:rsid w:val="0067725D"/>
    <w:rsid w:val="0068171F"/>
    <w:rsid w:val="00682105"/>
    <w:rsid w:val="00682DDA"/>
    <w:rsid w:val="00684F84"/>
    <w:rsid w:val="0068797B"/>
    <w:rsid w:val="006A5516"/>
    <w:rsid w:val="006A5BF7"/>
    <w:rsid w:val="006A5CBB"/>
    <w:rsid w:val="006A63AF"/>
    <w:rsid w:val="006A6935"/>
    <w:rsid w:val="006A727C"/>
    <w:rsid w:val="006C0D4F"/>
    <w:rsid w:val="006C17C1"/>
    <w:rsid w:val="006C548C"/>
    <w:rsid w:val="006C557B"/>
    <w:rsid w:val="006D05A9"/>
    <w:rsid w:val="006D2F8B"/>
    <w:rsid w:val="006D36C4"/>
    <w:rsid w:val="006D6014"/>
    <w:rsid w:val="006D60F7"/>
    <w:rsid w:val="006E0777"/>
    <w:rsid w:val="006E2B21"/>
    <w:rsid w:val="006E4EE9"/>
    <w:rsid w:val="006E5CE4"/>
    <w:rsid w:val="006F04A0"/>
    <w:rsid w:val="006F4547"/>
    <w:rsid w:val="006F56AB"/>
    <w:rsid w:val="006F6900"/>
    <w:rsid w:val="006F7990"/>
    <w:rsid w:val="006F7EB6"/>
    <w:rsid w:val="00703B94"/>
    <w:rsid w:val="00704098"/>
    <w:rsid w:val="00704C8F"/>
    <w:rsid w:val="00706653"/>
    <w:rsid w:val="00706B22"/>
    <w:rsid w:val="00710E37"/>
    <w:rsid w:val="00713FBD"/>
    <w:rsid w:val="00720C2B"/>
    <w:rsid w:val="0072111E"/>
    <w:rsid w:val="00721654"/>
    <w:rsid w:val="00727532"/>
    <w:rsid w:val="007337FA"/>
    <w:rsid w:val="00733DB7"/>
    <w:rsid w:val="007352B9"/>
    <w:rsid w:val="00736EAE"/>
    <w:rsid w:val="007403C9"/>
    <w:rsid w:val="00741B56"/>
    <w:rsid w:val="00745C23"/>
    <w:rsid w:val="0074630E"/>
    <w:rsid w:val="00747E24"/>
    <w:rsid w:val="007539B5"/>
    <w:rsid w:val="007547D8"/>
    <w:rsid w:val="00756F9C"/>
    <w:rsid w:val="0075772A"/>
    <w:rsid w:val="0076033F"/>
    <w:rsid w:val="0076234F"/>
    <w:rsid w:val="00763A47"/>
    <w:rsid w:val="00764D97"/>
    <w:rsid w:val="0076551B"/>
    <w:rsid w:val="00771D60"/>
    <w:rsid w:val="0077743C"/>
    <w:rsid w:val="0078015D"/>
    <w:rsid w:val="0078362D"/>
    <w:rsid w:val="007857A9"/>
    <w:rsid w:val="0078605D"/>
    <w:rsid w:val="00786A13"/>
    <w:rsid w:val="00786CC3"/>
    <w:rsid w:val="00787F9D"/>
    <w:rsid w:val="007908F7"/>
    <w:rsid w:val="00790E5C"/>
    <w:rsid w:val="00792296"/>
    <w:rsid w:val="0079617E"/>
    <w:rsid w:val="0079640B"/>
    <w:rsid w:val="007A42A7"/>
    <w:rsid w:val="007A4637"/>
    <w:rsid w:val="007B17C5"/>
    <w:rsid w:val="007B195D"/>
    <w:rsid w:val="007B3BD2"/>
    <w:rsid w:val="007C270D"/>
    <w:rsid w:val="007C2AF9"/>
    <w:rsid w:val="007C309B"/>
    <w:rsid w:val="007C5914"/>
    <w:rsid w:val="007C6C9C"/>
    <w:rsid w:val="007C7588"/>
    <w:rsid w:val="007D37F1"/>
    <w:rsid w:val="007D4346"/>
    <w:rsid w:val="007D445E"/>
    <w:rsid w:val="007E03D8"/>
    <w:rsid w:val="007E0D0D"/>
    <w:rsid w:val="007E2E47"/>
    <w:rsid w:val="007E55AC"/>
    <w:rsid w:val="007E566C"/>
    <w:rsid w:val="007E647D"/>
    <w:rsid w:val="007E7E0C"/>
    <w:rsid w:val="007F0764"/>
    <w:rsid w:val="007F1398"/>
    <w:rsid w:val="007F15E0"/>
    <w:rsid w:val="007F1F39"/>
    <w:rsid w:val="007F4CB5"/>
    <w:rsid w:val="007F5323"/>
    <w:rsid w:val="007F59D3"/>
    <w:rsid w:val="007F71D3"/>
    <w:rsid w:val="008007EC"/>
    <w:rsid w:val="008057D4"/>
    <w:rsid w:val="00807D44"/>
    <w:rsid w:val="00810B62"/>
    <w:rsid w:val="00810CAA"/>
    <w:rsid w:val="0081133F"/>
    <w:rsid w:val="00812AB2"/>
    <w:rsid w:val="00812B7E"/>
    <w:rsid w:val="008135E7"/>
    <w:rsid w:val="00813705"/>
    <w:rsid w:val="00814E74"/>
    <w:rsid w:val="008157FC"/>
    <w:rsid w:val="0081593A"/>
    <w:rsid w:val="00817816"/>
    <w:rsid w:val="008260DC"/>
    <w:rsid w:val="00826E85"/>
    <w:rsid w:val="00827D91"/>
    <w:rsid w:val="008307C2"/>
    <w:rsid w:val="0083110F"/>
    <w:rsid w:val="00834619"/>
    <w:rsid w:val="00836B11"/>
    <w:rsid w:val="0083714D"/>
    <w:rsid w:val="00840626"/>
    <w:rsid w:val="008406F0"/>
    <w:rsid w:val="0084122B"/>
    <w:rsid w:val="00841BA5"/>
    <w:rsid w:val="00843646"/>
    <w:rsid w:val="008440C6"/>
    <w:rsid w:val="0084634D"/>
    <w:rsid w:val="008474BB"/>
    <w:rsid w:val="0085029C"/>
    <w:rsid w:val="00853FE6"/>
    <w:rsid w:val="0085474F"/>
    <w:rsid w:val="00857847"/>
    <w:rsid w:val="00861209"/>
    <w:rsid w:val="00862D70"/>
    <w:rsid w:val="00874E91"/>
    <w:rsid w:val="00875169"/>
    <w:rsid w:val="008776D5"/>
    <w:rsid w:val="00880BB3"/>
    <w:rsid w:val="00880C51"/>
    <w:rsid w:val="00881A76"/>
    <w:rsid w:val="0088328B"/>
    <w:rsid w:val="00883BCA"/>
    <w:rsid w:val="00886417"/>
    <w:rsid w:val="00886AF3"/>
    <w:rsid w:val="00895192"/>
    <w:rsid w:val="0089586C"/>
    <w:rsid w:val="008A007A"/>
    <w:rsid w:val="008A117B"/>
    <w:rsid w:val="008A4FDC"/>
    <w:rsid w:val="008A7643"/>
    <w:rsid w:val="008A7EB3"/>
    <w:rsid w:val="008B114E"/>
    <w:rsid w:val="008B3939"/>
    <w:rsid w:val="008C08C8"/>
    <w:rsid w:val="008C3A33"/>
    <w:rsid w:val="008C6482"/>
    <w:rsid w:val="008D1A38"/>
    <w:rsid w:val="008D2431"/>
    <w:rsid w:val="008D3C14"/>
    <w:rsid w:val="008D68E3"/>
    <w:rsid w:val="008D6B39"/>
    <w:rsid w:val="008E0129"/>
    <w:rsid w:val="008E4F84"/>
    <w:rsid w:val="008E557E"/>
    <w:rsid w:val="008E5E93"/>
    <w:rsid w:val="008E6F9F"/>
    <w:rsid w:val="008F50D1"/>
    <w:rsid w:val="008F699E"/>
    <w:rsid w:val="008F7970"/>
    <w:rsid w:val="00904C5E"/>
    <w:rsid w:val="00904CAC"/>
    <w:rsid w:val="009107DB"/>
    <w:rsid w:val="00911792"/>
    <w:rsid w:val="0091243B"/>
    <w:rsid w:val="00912DE6"/>
    <w:rsid w:val="009130DB"/>
    <w:rsid w:val="00913CEC"/>
    <w:rsid w:val="00914473"/>
    <w:rsid w:val="009150D2"/>
    <w:rsid w:val="00917EF7"/>
    <w:rsid w:val="009218C1"/>
    <w:rsid w:val="009225E7"/>
    <w:rsid w:val="00927BE9"/>
    <w:rsid w:val="00931AF4"/>
    <w:rsid w:val="00933501"/>
    <w:rsid w:val="009369EA"/>
    <w:rsid w:val="00943F36"/>
    <w:rsid w:val="0094460B"/>
    <w:rsid w:val="00945AAA"/>
    <w:rsid w:val="0094623C"/>
    <w:rsid w:val="00946A47"/>
    <w:rsid w:val="00951D33"/>
    <w:rsid w:val="00952E70"/>
    <w:rsid w:val="00955B1A"/>
    <w:rsid w:val="0096099F"/>
    <w:rsid w:val="009621F4"/>
    <w:rsid w:val="00963D43"/>
    <w:rsid w:val="009648E5"/>
    <w:rsid w:val="00967FE2"/>
    <w:rsid w:val="009702B4"/>
    <w:rsid w:val="00975517"/>
    <w:rsid w:val="0098172C"/>
    <w:rsid w:val="009843E4"/>
    <w:rsid w:val="009843E5"/>
    <w:rsid w:val="00984529"/>
    <w:rsid w:val="00986BE0"/>
    <w:rsid w:val="00986FCD"/>
    <w:rsid w:val="00987283"/>
    <w:rsid w:val="00990F0D"/>
    <w:rsid w:val="009A0AC8"/>
    <w:rsid w:val="009A38C0"/>
    <w:rsid w:val="009A43EC"/>
    <w:rsid w:val="009A48C9"/>
    <w:rsid w:val="009A536E"/>
    <w:rsid w:val="009B1328"/>
    <w:rsid w:val="009B1D9A"/>
    <w:rsid w:val="009B25C4"/>
    <w:rsid w:val="009B2CF7"/>
    <w:rsid w:val="009B3EA9"/>
    <w:rsid w:val="009C11B2"/>
    <w:rsid w:val="009C31AD"/>
    <w:rsid w:val="009C3362"/>
    <w:rsid w:val="009C46C9"/>
    <w:rsid w:val="009C5254"/>
    <w:rsid w:val="009C62F5"/>
    <w:rsid w:val="009D0D61"/>
    <w:rsid w:val="009D6D90"/>
    <w:rsid w:val="009E286F"/>
    <w:rsid w:val="009E4F34"/>
    <w:rsid w:val="009E59A1"/>
    <w:rsid w:val="009E5DC3"/>
    <w:rsid w:val="009F11C5"/>
    <w:rsid w:val="009F19EB"/>
    <w:rsid w:val="009F2F80"/>
    <w:rsid w:val="009F370A"/>
    <w:rsid w:val="00A00C99"/>
    <w:rsid w:val="00A06997"/>
    <w:rsid w:val="00A11C69"/>
    <w:rsid w:val="00A1200E"/>
    <w:rsid w:val="00A16162"/>
    <w:rsid w:val="00A22CDC"/>
    <w:rsid w:val="00A232C9"/>
    <w:rsid w:val="00A254C7"/>
    <w:rsid w:val="00A31440"/>
    <w:rsid w:val="00A32996"/>
    <w:rsid w:val="00A3534B"/>
    <w:rsid w:val="00A3706C"/>
    <w:rsid w:val="00A37790"/>
    <w:rsid w:val="00A413AB"/>
    <w:rsid w:val="00A457E9"/>
    <w:rsid w:val="00A471A1"/>
    <w:rsid w:val="00A50197"/>
    <w:rsid w:val="00A53FAD"/>
    <w:rsid w:val="00A55C02"/>
    <w:rsid w:val="00A57931"/>
    <w:rsid w:val="00A57ECC"/>
    <w:rsid w:val="00A60A8C"/>
    <w:rsid w:val="00A63C7A"/>
    <w:rsid w:val="00A63FC0"/>
    <w:rsid w:val="00A6537D"/>
    <w:rsid w:val="00A66F98"/>
    <w:rsid w:val="00A73889"/>
    <w:rsid w:val="00A73EA8"/>
    <w:rsid w:val="00A73F31"/>
    <w:rsid w:val="00A77D43"/>
    <w:rsid w:val="00A80C12"/>
    <w:rsid w:val="00A83CA1"/>
    <w:rsid w:val="00A84E1D"/>
    <w:rsid w:val="00A870AE"/>
    <w:rsid w:val="00A87BAC"/>
    <w:rsid w:val="00A87FF5"/>
    <w:rsid w:val="00A905C7"/>
    <w:rsid w:val="00A945AF"/>
    <w:rsid w:val="00AA0FF0"/>
    <w:rsid w:val="00AA3FA2"/>
    <w:rsid w:val="00AA6A49"/>
    <w:rsid w:val="00AA6DF7"/>
    <w:rsid w:val="00AA76E6"/>
    <w:rsid w:val="00AA79A6"/>
    <w:rsid w:val="00AB6819"/>
    <w:rsid w:val="00AC0068"/>
    <w:rsid w:val="00AC11DE"/>
    <w:rsid w:val="00AC1C46"/>
    <w:rsid w:val="00AC1FFF"/>
    <w:rsid w:val="00AC308C"/>
    <w:rsid w:val="00AC6244"/>
    <w:rsid w:val="00AC7FC2"/>
    <w:rsid w:val="00AD1A6D"/>
    <w:rsid w:val="00AD29D8"/>
    <w:rsid w:val="00AD3422"/>
    <w:rsid w:val="00AD6E08"/>
    <w:rsid w:val="00AD7AC0"/>
    <w:rsid w:val="00AE16A2"/>
    <w:rsid w:val="00AE2918"/>
    <w:rsid w:val="00AE327E"/>
    <w:rsid w:val="00AE3938"/>
    <w:rsid w:val="00AE3B44"/>
    <w:rsid w:val="00AE42D5"/>
    <w:rsid w:val="00AE534B"/>
    <w:rsid w:val="00AE6DBE"/>
    <w:rsid w:val="00AF2268"/>
    <w:rsid w:val="00AF30AC"/>
    <w:rsid w:val="00AF6894"/>
    <w:rsid w:val="00B017C4"/>
    <w:rsid w:val="00B07560"/>
    <w:rsid w:val="00B11ED4"/>
    <w:rsid w:val="00B12CD5"/>
    <w:rsid w:val="00B156B1"/>
    <w:rsid w:val="00B1622F"/>
    <w:rsid w:val="00B16340"/>
    <w:rsid w:val="00B168FC"/>
    <w:rsid w:val="00B2046D"/>
    <w:rsid w:val="00B2398B"/>
    <w:rsid w:val="00B24B57"/>
    <w:rsid w:val="00B24F49"/>
    <w:rsid w:val="00B27A77"/>
    <w:rsid w:val="00B30AA1"/>
    <w:rsid w:val="00B34658"/>
    <w:rsid w:val="00B37C7E"/>
    <w:rsid w:val="00B41A98"/>
    <w:rsid w:val="00B60A60"/>
    <w:rsid w:val="00B60BF7"/>
    <w:rsid w:val="00B60EFA"/>
    <w:rsid w:val="00B61F53"/>
    <w:rsid w:val="00B62952"/>
    <w:rsid w:val="00B646A5"/>
    <w:rsid w:val="00B65A86"/>
    <w:rsid w:val="00B7065D"/>
    <w:rsid w:val="00B8140E"/>
    <w:rsid w:val="00B8185C"/>
    <w:rsid w:val="00B82AC4"/>
    <w:rsid w:val="00B861E9"/>
    <w:rsid w:val="00B914CF"/>
    <w:rsid w:val="00B928A8"/>
    <w:rsid w:val="00B956A2"/>
    <w:rsid w:val="00BA1033"/>
    <w:rsid w:val="00BA174F"/>
    <w:rsid w:val="00BA17E8"/>
    <w:rsid w:val="00BA4F64"/>
    <w:rsid w:val="00BA5162"/>
    <w:rsid w:val="00BB0EC6"/>
    <w:rsid w:val="00BB2EFF"/>
    <w:rsid w:val="00BB7A8F"/>
    <w:rsid w:val="00BC1A84"/>
    <w:rsid w:val="00BC4B2D"/>
    <w:rsid w:val="00BC733F"/>
    <w:rsid w:val="00BC76CA"/>
    <w:rsid w:val="00BC79A0"/>
    <w:rsid w:val="00BD0F82"/>
    <w:rsid w:val="00BE0163"/>
    <w:rsid w:val="00BE6FAE"/>
    <w:rsid w:val="00BE7E96"/>
    <w:rsid w:val="00BF0C7C"/>
    <w:rsid w:val="00BF10CB"/>
    <w:rsid w:val="00BF16D8"/>
    <w:rsid w:val="00BF2582"/>
    <w:rsid w:val="00BF2708"/>
    <w:rsid w:val="00BF29E1"/>
    <w:rsid w:val="00BF6AA7"/>
    <w:rsid w:val="00BF7707"/>
    <w:rsid w:val="00C00DE1"/>
    <w:rsid w:val="00C015DA"/>
    <w:rsid w:val="00C0189E"/>
    <w:rsid w:val="00C032AF"/>
    <w:rsid w:val="00C03494"/>
    <w:rsid w:val="00C03E83"/>
    <w:rsid w:val="00C051AE"/>
    <w:rsid w:val="00C07993"/>
    <w:rsid w:val="00C1084E"/>
    <w:rsid w:val="00C10907"/>
    <w:rsid w:val="00C11B0C"/>
    <w:rsid w:val="00C11F52"/>
    <w:rsid w:val="00C12701"/>
    <w:rsid w:val="00C13E74"/>
    <w:rsid w:val="00C161AE"/>
    <w:rsid w:val="00C17B94"/>
    <w:rsid w:val="00C33EB4"/>
    <w:rsid w:val="00C36124"/>
    <w:rsid w:val="00C3786D"/>
    <w:rsid w:val="00C41F07"/>
    <w:rsid w:val="00C43207"/>
    <w:rsid w:val="00C45395"/>
    <w:rsid w:val="00C47F8A"/>
    <w:rsid w:val="00C548AC"/>
    <w:rsid w:val="00C55BFD"/>
    <w:rsid w:val="00C60EAD"/>
    <w:rsid w:val="00C62341"/>
    <w:rsid w:val="00C64F04"/>
    <w:rsid w:val="00C6533A"/>
    <w:rsid w:val="00C66D10"/>
    <w:rsid w:val="00C71F8B"/>
    <w:rsid w:val="00C80419"/>
    <w:rsid w:val="00C80985"/>
    <w:rsid w:val="00C8102B"/>
    <w:rsid w:val="00C812FD"/>
    <w:rsid w:val="00C822F4"/>
    <w:rsid w:val="00C853DF"/>
    <w:rsid w:val="00C867F4"/>
    <w:rsid w:val="00C91432"/>
    <w:rsid w:val="00C91EAE"/>
    <w:rsid w:val="00C93030"/>
    <w:rsid w:val="00C9354A"/>
    <w:rsid w:val="00C93D71"/>
    <w:rsid w:val="00C9425C"/>
    <w:rsid w:val="00C950B5"/>
    <w:rsid w:val="00C95C07"/>
    <w:rsid w:val="00C96C5B"/>
    <w:rsid w:val="00C97FBD"/>
    <w:rsid w:val="00CA00B8"/>
    <w:rsid w:val="00CA1BD5"/>
    <w:rsid w:val="00CA1EED"/>
    <w:rsid w:val="00CA299E"/>
    <w:rsid w:val="00CA3119"/>
    <w:rsid w:val="00CA38FD"/>
    <w:rsid w:val="00CA5A3D"/>
    <w:rsid w:val="00CC1E52"/>
    <w:rsid w:val="00CC6D2C"/>
    <w:rsid w:val="00CD1E0E"/>
    <w:rsid w:val="00CD4A74"/>
    <w:rsid w:val="00CD7433"/>
    <w:rsid w:val="00CD7F37"/>
    <w:rsid w:val="00CE06E0"/>
    <w:rsid w:val="00CE58ED"/>
    <w:rsid w:val="00CE5B00"/>
    <w:rsid w:val="00CE62CD"/>
    <w:rsid w:val="00CE659C"/>
    <w:rsid w:val="00CF21E4"/>
    <w:rsid w:val="00CF660A"/>
    <w:rsid w:val="00D01946"/>
    <w:rsid w:val="00D10687"/>
    <w:rsid w:val="00D1070B"/>
    <w:rsid w:val="00D10BA2"/>
    <w:rsid w:val="00D14E33"/>
    <w:rsid w:val="00D20B8B"/>
    <w:rsid w:val="00D21BEC"/>
    <w:rsid w:val="00D21D9A"/>
    <w:rsid w:val="00D22182"/>
    <w:rsid w:val="00D23E5C"/>
    <w:rsid w:val="00D24935"/>
    <w:rsid w:val="00D251FA"/>
    <w:rsid w:val="00D25532"/>
    <w:rsid w:val="00D25DC3"/>
    <w:rsid w:val="00D26315"/>
    <w:rsid w:val="00D2702A"/>
    <w:rsid w:val="00D27D74"/>
    <w:rsid w:val="00D30F77"/>
    <w:rsid w:val="00D327D4"/>
    <w:rsid w:val="00D32C24"/>
    <w:rsid w:val="00D33EEC"/>
    <w:rsid w:val="00D347D7"/>
    <w:rsid w:val="00D3502E"/>
    <w:rsid w:val="00D375A8"/>
    <w:rsid w:val="00D41A43"/>
    <w:rsid w:val="00D42069"/>
    <w:rsid w:val="00D42705"/>
    <w:rsid w:val="00D43667"/>
    <w:rsid w:val="00D448E7"/>
    <w:rsid w:val="00D46F6E"/>
    <w:rsid w:val="00D47674"/>
    <w:rsid w:val="00D50F86"/>
    <w:rsid w:val="00D51B52"/>
    <w:rsid w:val="00D53569"/>
    <w:rsid w:val="00D541EB"/>
    <w:rsid w:val="00D55D91"/>
    <w:rsid w:val="00D56C1C"/>
    <w:rsid w:val="00D56E77"/>
    <w:rsid w:val="00D57D91"/>
    <w:rsid w:val="00D601F8"/>
    <w:rsid w:val="00D64D86"/>
    <w:rsid w:val="00D70F8A"/>
    <w:rsid w:val="00D75652"/>
    <w:rsid w:val="00D77F5B"/>
    <w:rsid w:val="00D8170C"/>
    <w:rsid w:val="00D82BF6"/>
    <w:rsid w:val="00D8547B"/>
    <w:rsid w:val="00D86510"/>
    <w:rsid w:val="00D8747B"/>
    <w:rsid w:val="00D91AB7"/>
    <w:rsid w:val="00D95267"/>
    <w:rsid w:val="00D968F7"/>
    <w:rsid w:val="00D96ACF"/>
    <w:rsid w:val="00D96D2B"/>
    <w:rsid w:val="00D976EA"/>
    <w:rsid w:val="00DA064D"/>
    <w:rsid w:val="00DA22ED"/>
    <w:rsid w:val="00DA52CE"/>
    <w:rsid w:val="00DA5639"/>
    <w:rsid w:val="00DB0800"/>
    <w:rsid w:val="00DB0880"/>
    <w:rsid w:val="00DB0F6D"/>
    <w:rsid w:val="00DB1279"/>
    <w:rsid w:val="00DB5A8D"/>
    <w:rsid w:val="00DB66A2"/>
    <w:rsid w:val="00DB7472"/>
    <w:rsid w:val="00DB7D33"/>
    <w:rsid w:val="00DC1ED1"/>
    <w:rsid w:val="00DD1AA4"/>
    <w:rsid w:val="00DD2416"/>
    <w:rsid w:val="00DD30CA"/>
    <w:rsid w:val="00DD3D8D"/>
    <w:rsid w:val="00DD4A52"/>
    <w:rsid w:val="00DD6399"/>
    <w:rsid w:val="00DD6FFA"/>
    <w:rsid w:val="00DD7C2C"/>
    <w:rsid w:val="00DE18BA"/>
    <w:rsid w:val="00DE5A7B"/>
    <w:rsid w:val="00DE7371"/>
    <w:rsid w:val="00DF1190"/>
    <w:rsid w:val="00DF1686"/>
    <w:rsid w:val="00DF2140"/>
    <w:rsid w:val="00DF5006"/>
    <w:rsid w:val="00DF5885"/>
    <w:rsid w:val="00E10F8D"/>
    <w:rsid w:val="00E11D9B"/>
    <w:rsid w:val="00E12F44"/>
    <w:rsid w:val="00E147D1"/>
    <w:rsid w:val="00E1611D"/>
    <w:rsid w:val="00E16369"/>
    <w:rsid w:val="00E20262"/>
    <w:rsid w:val="00E22301"/>
    <w:rsid w:val="00E242FB"/>
    <w:rsid w:val="00E24DA2"/>
    <w:rsid w:val="00E24DC9"/>
    <w:rsid w:val="00E24ED8"/>
    <w:rsid w:val="00E305B6"/>
    <w:rsid w:val="00E306A4"/>
    <w:rsid w:val="00E3274D"/>
    <w:rsid w:val="00E3556E"/>
    <w:rsid w:val="00E36355"/>
    <w:rsid w:val="00E36AB5"/>
    <w:rsid w:val="00E37767"/>
    <w:rsid w:val="00E40A56"/>
    <w:rsid w:val="00E42964"/>
    <w:rsid w:val="00E44E0F"/>
    <w:rsid w:val="00E455DD"/>
    <w:rsid w:val="00E52A91"/>
    <w:rsid w:val="00E531BD"/>
    <w:rsid w:val="00E54CD8"/>
    <w:rsid w:val="00E55D9C"/>
    <w:rsid w:val="00E56516"/>
    <w:rsid w:val="00E56CE7"/>
    <w:rsid w:val="00E57D07"/>
    <w:rsid w:val="00E613B4"/>
    <w:rsid w:val="00E63A11"/>
    <w:rsid w:val="00E67BC3"/>
    <w:rsid w:val="00E732C9"/>
    <w:rsid w:val="00E73EFC"/>
    <w:rsid w:val="00E7403A"/>
    <w:rsid w:val="00E74AC9"/>
    <w:rsid w:val="00E768E7"/>
    <w:rsid w:val="00E7696A"/>
    <w:rsid w:val="00E83133"/>
    <w:rsid w:val="00E91A98"/>
    <w:rsid w:val="00E93ECE"/>
    <w:rsid w:val="00E94E3B"/>
    <w:rsid w:val="00E95563"/>
    <w:rsid w:val="00E97E52"/>
    <w:rsid w:val="00EA2563"/>
    <w:rsid w:val="00EA32F9"/>
    <w:rsid w:val="00EA702B"/>
    <w:rsid w:val="00EA77DD"/>
    <w:rsid w:val="00EA7DF4"/>
    <w:rsid w:val="00EB4060"/>
    <w:rsid w:val="00EB4E30"/>
    <w:rsid w:val="00EB6A4D"/>
    <w:rsid w:val="00EC305B"/>
    <w:rsid w:val="00EC66F8"/>
    <w:rsid w:val="00EC6DB0"/>
    <w:rsid w:val="00ED0A23"/>
    <w:rsid w:val="00ED1499"/>
    <w:rsid w:val="00ED14E1"/>
    <w:rsid w:val="00ED4649"/>
    <w:rsid w:val="00ED7847"/>
    <w:rsid w:val="00EE23EA"/>
    <w:rsid w:val="00EE2E25"/>
    <w:rsid w:val="00EE4434"/>
    <w:rsid w:val="00EE498F"/>
    <w:rsid w:val="00EE4AE9"/>
    <w:rsid w:val="00EE5D96"/>
    <w:rsid w:val="00EE6E97"/>
    <w:rsid w:val="00EF1755"/>
    <w:rsid w:val="00EF1943"/>
    <w:rsid w:val="00EF1A8E"/>
    <w:rsid w:val="00EF1D00"/>
    <w:rsid w:val="00EF2148"/>
    <w:rsid w:val="00EF2444"/>
    <w:rsid w:val="00EF2A43"/>
    <w:rsid w:val="00EF3561"/>
    <w:rsid w:val="00EF6C32"/>
    <w:rsid w:val="00F019F0"/>
    <w:rsid w:val="00F02589"/>
    <w:rsid w:val="00F0321A"/>
    <w:rsid w:val="00F04FB5"/>
    <w:rsid w:val="00F1111E"/>
    <w:rsid w:val="00F12924"/>
    <w:rsid w:val="00F26439"/>
    <w:rsid w:val="00F26501"/>
    <w:rsid w:val="00F2711F"/>
    <w:rsid w:val="00F31BFE"/>
    <w:rsid w:val="00F32831"/>
    <w:rsid w:val="00F33EC1"/>
    <w:rsid w:val="00F362F2"/>
    <w:rsid w:val="00F403CE"/>
    <w:rsid w:val="00F41251"/>
    <w:rsid w:val="00F42E23"/>
    <w:rsid w:val="00F451AF"/>
    <w:rsid w:val="00F4686B"/>
    <w:rsid w:val="00F47A88"/>
    <w:rsid w:val="00F522A5"/>
    <w:rsid w:val="00F530D7"/>
    <w:rsid w:val="00F537D6"/>
    <w:rsid w:val="00F56A1B"/>
    <w:rsid w:val="00F56DA1"/>
    <w:rsid w:val="00F60840"/>
    <w:rsid w:val="00F616E9"/>
    <w:rsid w:val="00F646A0"/>
    <w:rsid w:val="00F6473A"/>
    <w:rsid w:val="00F659CF"/>
    <w:rsid w:val="00F667DC"/>
    <w:rsid w:val="00F736FE"/>
    <w:rsid w:val="00F75335"/>
    <w:rsid w:val="00F75A1C"/>
    <w:rsid w:val="00F83028"/>
    <w:rsid w:val="00F84336"/>
    <w:rsid w:val="00F85960"/>
    <w:rsid w:val="00F93460"/>
    <w:rsid w:val="00F9439A"/>
    <w:rsid w:val="00F967C7"/>
    <w:rsid w:val="00FA1CB6"/>
    <w:rsid w:val="00FA29DF"/>
    <w:rsid w:val="00FA4B88"/>
    <w:rsid w:val="00FA60A2"/>
    <w:rsid w:val="00FA76E6"/>
    <w:rsid w:val="00FA7C5D"/>
    <w:rsid w:val="00FB4A91"/>
    <w:rsid w:val="00FC0189"/>
    <w:rsid w:val="00FC1E56"/>
    <w:rsid w:val="00FC4972"/>
    <w:rsid w:val="00FC4C8E"/>
    <w:rsid w:val="00FC60D4"/>
    <w:rsid w:val="00FC691A"/>
    <w:rsid w:val="00FD36EB"/>
    <w:rsid w:val="00FE4914"/>
    <w:rsid w:val="00FE5574"/>
    <w:rsid w:val="00FF06DE"/>
    <w:rsid w:val="00FF3FBA"/>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12CD5"/>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 w:type="table" w:customStyle="1" w:styleId="13">
    <w:name w:val="Сетка таблицы1"/>
    <w:basedOn w:val="a1"/>
    <w:next w:val="ae"/>
    <w:rsid w:val="00F9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e"/>
    <w:uiPriority w:val="59"/>
    <w:rsid w:val="004404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C36124"/>
  </w:style>
  <w:style w:type="table" w:customStyle="1" w:styleId="120">
    <w:name w:val="Сетка таблицы12"/>
    <w:basedOn w:val="a1"/>
    <w:next w:val="ae"/>
    <w:rsid w:val="00C36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4251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12CD5"/>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 w:type="table" w:customStyle="1" w:styleId="13">
    <w:name w:val="Сетка таблицы1"/>
    <w:basedOn w:val="a1"/>
    <w:next w:val="ae"/>
    <w:rsid w:val="00F9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e"/>
    <w:uiPriority w:val="59"/>
    <w:rsid w:val="004404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C36124"/>
  </w:style>
  <w:style w:type="table" w:customStyle="1" w:styleId="120">
    <w:name w:val="Сетка таблицы12"/>
    <w:basedOn w:val="a1"/>
    <w:next w:val="ae"/>
    <w:rsid w:val="00C36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4251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7625029">
      <w:bodyDiv w:val="1"/>
      <w:marLeft w:val="0"/>
      <w:marRight w:val="0"/>
      <w:marTop w:val="0"/>
      <w:marBottom w:val="0"/>
      <w:divBdr>
        <w:top w:val="none" w:sz="0" w:space="0" w:color="auto"/>
        <w:left w:val="none" w:sz="0" w:space="0" w:color="auto"/>
        <w:bottom w:val="none" w:sz="0" w:space="0" w:color="auto"/>
        <w:right w:val="none" w:sz="0" w:space="0" w:color="auto"/>
      </w:divBdr>
    </w:div>
    <w:div w:id="700981743">
      <w:bodyDiv w:val="1"/>
      <w:marLeft w:val="0"/>
      <w:marRight w:val="0"/>
      <w:marTop w:val="0"/>
      <w:marBottom w:val="0"/>
      <w:divBdr>
        <w:top w:val="none" w:sz="0" w:space="0" w:color="auto"/>
        <w:left w:val="none" w:sz="0" w:space="0" w:color="auto"/>
        <w:bottom w:val="none" w:sz="0" w:space="0" w:color="auto"/>
        <w:right w:val="none" w:sz="0" w:space="0" w:color="auto"/>
      </w:divBdr>
      <w:divsChild>
        <w:div w:id="2127503528">
          <w:marLeft w:val="0"/>
          <w:marRight w:val="0"/>
          <w:marTop w:val="0"/>
          <w:marBottom w:val="171"/>
          <w:divBdr>
            <w:top w:val="none" w:sz="0" w:space="0" w:color="auto"/>
            <w:left w:val="none" w:sz="0" w:space="0" w:color="auto"/>
            <w:bottom w:val="none" w:sz="0" w:space="0" w:color="auto"/>
            <w:right w:val="none" w:sz="0" w:space="0" w:color="auto"/>
          </w:divBdr>
        </w:div>
        <w:div w:id="1872720151">
          <w:marLeft w:val="0"/>
          <w:marRight w:val="0"/>
          <w:marTop w:val="0"/>
          <w:marBottom w:val="0"/>
          <w:divBdr>
            <w:top w:val="none" w:sz="0" w:space="0" w:color="auto"/>
            <w:left w:val="none" w:sz="0" w:space="0" w:color="auto"/>
            <w:bottom w:val="none" w:sz="0" w:space="0" w:color="auto"/>
            <w:right w:val="none" w:sz="0" w:space="0" w:color="auto"/>
          </w:divBdr>
          <w:divsChild>
            <w:div w:id="65687430">
              <w:marLeft w:val="0"/>
              <w:marRight w:val="0"/>
              <w:marTop w:val="0"/>
              <w:marBottom w:val="0"/>
              <w:divBdr>
                <w:top w:val="none" w:sz="0" w:space="0" w:color="auto"/>
                <w:left w:val="none" w:sz="0" w:space="0" w:color="auto"/>
                <w:bottom w:val="none" w:sz="0" w:space="0" w:color="auto"/>
                <w:right w:val="none" w:sz="0" w:space="0" w:color="auto"/>
              </w:divBdr>
              <w:divsChild>
                <w:div w:id="2114939064">
                  <w:marLeft w:val="0"/>
                  <w:marRight w:val="0"/>
                  <w:marTop w:val="120"/>
                  <w:marBottom w:val="206"/>
                  <w:divBdr>
                    <w:top w:val="none" w:sz="0" w:space="0" w:color="auto"/>
                    <w:left w:val="none" w:sz="0" w:space="0" w:color="auto"/>
                    <w:bottom w:val="none" w:sz="0" w:space="0" w:color="auto"/>
                    <w:right w:val="none" w:sz="0" w:space="0" w:color="auto"/>
                  </w:divBdr>
                  <w:divsChild>
                    <w:div w:id="878855324">
                      <w:marLeft w:val="0"/>
                      <w:marRight w:val="0"/>
                      <w:marTop w:val="0"/>
                      <w:marBottom w:val="0"/>
                      <w:divBdr>
                        <w:top w:val="none" w:sz="0" w:space="0" w:color="auto"/>
                        <w:left w:val="none" w:sz="0" w:space="0" w:color="auto"/>
                        <w:bottom w:val="none" w:sz="0" w:space="0" w:color="auto"/>
                        <w:right w:val="none" w:sz="0" w:space="0" w:color="auto"/>
                      </w:divBdr>
                      <w:divsChild>
                        <w:div w:id="1873961238">
                          <w:marLeft w:val="0"/>
                          <w:marRight w:val="0"/>
                          <w:marTop w:val="0"/>
                          <w:marBottom w:val="0"/>
                          <w:divBdr>
                            <w:top w:val="none" w:sz="0" w:space="0" w:color="auto"/>
                            <w:left w:val="none" w:sz="0" w:space="0" w:color="auto"/>
                            <w:bottom w:val="none" w:sz="0" w:space="0" w:color="auto"/>
                            <w:right w:val="none" w:sz="0" w:space="0" w:color="auto"/>
                          </w:divBdr>
                          <w:divsChild>
                            <w:div w:id="1830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68">
                      <w:marLeft w:val="240"/>
                      <w:marRight w:val="0"/>
                      <w:marTop w:val="0"/>
                      <w:marBottom w:val="0"/>
                      <w:divBdr>
                        <w:top w:val="none" w:sz="0" w:space="0" w:color="auto"/>
                        <w:left w:val="none" w:sz="0" w:space="0" w:color="auto"/>
                        <w:bottom w:val="none" w:sz="0" w:space="0" w:color="auto"/>
                        <w:right w:val="none" w:sz="0" w:space="0" w:color="auto"/>
                      </w:divBdr>
                      <w:divsChild>
                        <w:div w:id="663317501">
                          <w:marLeft w:val="0"/>
                          <w:marRight w:val="0"/>
                          <w:marTop w:val="0"/>
                          <w:marBottom w:val="0"/>
                          <w:divBdr>
                            <w:top w:val="none" w:sz="0" w:space="0" w:color="auto"/>
                            <w:left w:val="none" w:sz="0" w:space="0" w:color="auto"/>
                            <w:bottom w:val="none" w:sz="0" w:space="0" w:color="auto"/>
                            <w:right w:val="none" w:sz="0" w:space="0" w:color="auto"/>
                          </w:divBdr>
                        </w:div>
                        <w:div w:id="1706712890">
                          <w:marLeft w:val="0"/>
                          <w:marRight w:val="0"/>
                          <w:marTop w:val="0"/>
                          <w:marBottom w:val="0"/>
                          <w:divBdr>
                            <w:top w:val="none" w:sz="0" w:space="0" w:color="auto"/>
                            <w:left w:val="none" w:sz="0" w:space="0" w:color="auto"/>
                            <w:bottom w:val="none" w:sz="0" w:space="0" w:color="auto"/>
                            <w:right w:val="none" w:sz="0" w:space="0" w:color="auto"/>
                          </w:divBdr>
                          <w:divsChild>
                            <w:div w:id="2122147478">
                              <w:marLeft w:val="0"/>
                              <w:marRight w:val="0"/>
                              <w:marTop w:val="0"/>
                              <w:marBottom w:val="120"/>
                              <w:divBdr>
                                <w:top w:val="none" w:sz="0" w:space="0" w:color="auto"/>
                                <w:left w:val="none" w:sz="0" w:space="0" w:color="auto"/>
                                <w:bottom w:val="none" w:sz="0" w:space="0" w:color="auto"/>
                                <w:right w:val="none" w:sz="0" w:space="0" w:color="auto"/>
                              </w:divBdr>
                            </w:div>
                            <w:div w:id="946353761">
                              <w:marLeft w:val="0"/>
                              <w:marRight w:val="0"/>
                              <w:marTop w:val="0"/>
                              <w:marBottom w:val="120"/>
                              <w:divBdr>
                                <w:top w:val="none" w:sz="0" w:space="0" w:color="auto"/>
                                <w:left w:val="none" w:sz="0" w:space="0" w:color="auto"/>
                                <w:bottom w:val="none" w:sz="0" w:space="0" w:color="auto"/>
                                <w:right w:val="none" w:sz="0" w:space="0" w:color="auto"/>
                              </w:divBdr>
                            </w:div>
                            <w:div w:id="805002428">
                              <w:marLeft w:val="0"/>
                              <w:marRight w:val="0"/>
                              <w:marTop w:val="0"/>
                              <w:marBottom w:val="120"/>
                              <w:divBdr>
                                <w:top w:val="none" w:sz="0" w:space="0" w:color="auto"/>
                                <w:left w:val="none" w:sz="0" w:space="0" w:color="auto"/>
                                <w:bottom w:val="none" w:sz="0" w:space="0" w:color="auto"/>
                                <w:right w:val="none" w:sz="0" w:space="0" w:color="auto"/>
                              </w:divBdr>
                            </w:div>
                            <w:div w:id="742793676">
                              <w:marLeft w:val="0"/>
                              <w:marRight w:val="0"/>
                              <w:marTop w:val="0"/>
                              <w:marBottom w:val="120"/>
                              <w:divBdr>
                                <w:top w:val="none" w:sz="0" w:space="0" w:color="auto"/>
                                <w:left w:val="none" w:sz="0" w:space="0" w:color="auto"/>
                                <w:bottom w:val="none" w:sz="0" w:space="0" w:color="auto"/>
                                <w:right w:val="none" w:sz="0" w:space="0" w:color="auto"/>
                              </w:divBdr>
                            </w:div>
                            <w:div w:id="573007694">
                              <w:marLeft w:val="0"/>
                              <w:marRight w:val="0"/>
                              <w:marTop w:val="0"/>
                              <w:marBottom w:val="0"/>
                              <w:divBdr>
                                <w:top w:val="none" w:sz="0" w:space="0" w:color="auto"/>
                                <w:left w:val="none" w:sz="0" w:space="0" w:color="auto"/>
                                <w:bottom w:val="none" w:sz="0" w:space="0" w:color="auto"/>
                                <w:right w:val="none" w:sz="0" w:space="0" w:color="auto"/>
                              </w:divBdr>
                            </w:div>
                            <w:div w:id="1221091498">
                              <w:marLeft w:val="0"/>
                              <w:marRight w:val="0"/>
                              <w:marTop w:val="0"/>
                              <w:marBottom w:val="0"/>
                              <w:divBdr>
                                <w:top w:val="none" w:sz="0" w:space="0" w:color="auto"/>
                                <w:left w:val="none" w:sz="0" w:space="0" w:color="auto"/>
                                <w:bottom w:val="none" w:sz="0" w:space="0" w:color="auto"/>
                                <w:right w:val="none" w:sz="0" w:space="0" w:color="auto"/>
                              </w:divBdr>
                            </w:div>
                            <w:div w:id="1047073416">
                              <w:marLeft w:val="0"/>
                              <w:marRight w:val="0"/>
                              <w:marTop w:val="120"/>
                              <w:marBottom w:val="257"/>
                              <w:divBdr>
                                <w:top w:val="single" w:sz="6" w:space="3" w:color="DCDCDC"/>
                                <w:left w:val="none" w:sz="0" w:space="3" w:color="auto"/>
                                <w:bottom w:val="single" w:sz="6" w:space="3" w:color="DCDCDC"/>
                                <w:right w:val="none" w:sz="0" w:space="0" w:color="auto"/>
                              </w:divBdr>
                              <w:divsChild>
                                <w:div w:id="287247580">
                                  <w:marLeft w:val="0"/>
                                  <w:marRight w:val="0"/>
                                  <w:marTop w:val="0"/>
                                  <w:marBottom w:val="0"/>
                                  <w:divBdr>
                                    <w:top w:val="none" w:sz="0" w:space="0" w:color="auto"/>
                                    <w:left w:val="none" w:sz="0" w:space="0" w:color="auto"/>
                                    <w:bottom w:val="none" w:sz="0" w:space="0" w:color="auto"/>
                                    <w:right w:val="none" w:sz="0" w:space="0" w:color="auto"/>
                                  </w:divBdr>
                                </w:div>
                                <w:div w:id="1494642490">
                                  <w:marLeft w:val="0"/>
                                  <w:marRight w:val="0"/>
                                  <w:marTop w:val="0"/>
                                  <w:marBottom w:val="0"/>
                                  <w:divBdr>
                                    <w:top w:val="none" w:sz="0" w:space="0" w:color="auto"/>
                                    <w:left w:val="none" w:sz="0" w:space="0" w:color="auto"/>
                                    <w:bottom w:val="none" w:sz="0" w:space="0" w:color="auto"/>
                                    <w:right w:val="none" w:sz="0" w:space="0" w:color="auto"/>
                                  </w:divBdr>
                                </w:div>
                                <w:div w:id="5619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9816">
                  <w:marLeft w:val="0"/>
                  <w:marRight w:val="0"/>
                  <w:marTop w:val="171"/>
                  <w:marBottom w:val="0"/>
                  <w:divBdr>
                    <w:top w:val="none" w:sz="0" w:space="0" w:color="auto"/>
                    <w:left w:val="none" w:sz="0" w:space="0" w:color="auto"/>
                    <w:bottom w:val="none" w:sz="0" w:space="0" w:color="auto"/>
                    <w:right w:val="none" w:sz="0" w:space="0" w:color="auto"/>
                  </w:divBdr>
                  <w:divsChild>
                    <w:div w:id="328211986">
                      <w:marLeft w:val="0"/>
                      <w:marRight w:val="0"/>
                      <w:marTop w:val="0"/>
                      <w:marBottom w:val="0"/>
                      <w:divBdr>
                        <w:top w:val="none" w:sz="0" w:space="0" w:color="auto"/>
                        <w:left w:val="none" w:sz="0" w:space="0" w:color="auto"/>
                        <w:bottom w:val="none" w:sz="0" w:space="0" w:color="auto"/>
                        <w:right w:val="none" w:sz="0" w:space="0" w:color="auto"/>
                      </w:divBdr>
                      <w:divsChild>
                        <w:div w:id="1646396683">
                          <w:marLeft w:val="0"/>
                          <w:marRight w:val="0"/>
                          <w:marTop w:val="0"/>
                          <w:marBottom w:val="0"/>
                          <w:divBdr>
                            <w:top w:val="none" w:sz="0" w:space="0" w:color="auto"/>
                            <w:left w:val="none" w:sz="0" w:space="0" w:color="auto"/>
                            <w:bottom w:val="none" w:sz="0" w:space="0" w:color="auto"/>
                            <w:right w:val="none" w:sz="0" w:space="0" w:color="auto"/>
                          </w:divBdr>
                          <w:divsChild>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 w:id="203910639">
                          <w:marLeft w:val="34"/>
                          <w:marRight w:val="0"/>
                          <w:marTop w:val="0"/>
                          <w:marBottom w:val="0"/>
                          <w:divBdr>
                            <w:top w:val="none" w:sz="0" w:space="0" w:color="auto"/>
                            <w:left w:val="none" w:sz="0" w:space="0" w:color="auto"/>
                            <w:bottom w:val="none" w:sz="0" w:space="0" w:color="auto"/>
                            <w:right w:val="none" w:sz="0" w:space="0" w:color="auto"/>
                          </w:divBdr>
                        </w:div>
                      </w:divsChild>
                    </w:div>
                    <w:div w:id="800344556">
                      <w:marLeft w:val="137"/>
                      <w:marRight w:val="0"/>
                      <w:marTop w:val="0"/>
                      <w:marBottom w:val="0"/>
                      <w:divBdr>
                        <w:top w:val="none" w:sz="0" w:space="0" w:color="auto"/>
                        <w:left w:val="none" w:sz="0" w:space="0" w:color="auto"/>
                        <w:bottom w:val="none" w:sz="0" w:space="0" w:color="auto"/>
                        <w:right w:val="none" w:sz="0" w:space="0" w:color="auto"/>
                      </w:divBdr>
                    </w:div>
                  </w:divsChild>
                </w:div>
              </w:divsChild>
            </w:div>
            <w:div w:id="403645495">
              <w:marLeft w:val="0"/>
              <w:marRight w:val="0"/>
              <w:marTop w:val="0"/>
              <w:marBottom w:val="0"/>
              <w:divBdr>
                <w:top w:val="none" w:sz="0" w:space="0" w:color="auto"/>
                <w:left w:val="none" w:sz="0" w:space="0" w:color="auto"/>
                <w:bottom w:val="none" w:sz="0" w:space="0" w:color="auto"/>
                <w:right w:val="none" w:sz="0" w:space="0" w:color="auto"/>
              </w:divBdr>
              <w:divsChild>
                <w:div w:id="1805733080">
                  <w:marLeft w:val="0"/>
                  <w:marRight w:val="0"/>
                  <w:marTop w:val="0"/>
                  <w:marBottom w:val="0"/>
                  <w:divBdr>
                    <w:top w:val="none" w:sz="0" w:space="0" w:color="auto"/>
                    <w:left w:val="none" w:sz="0" w:space="0" w:color="auto"/>
                    <w:bottom w:val="none" w:sz="0" w:space="0" w:color="auto"/>
                    <w:right w:val="none" w:sz="0" w:space="0" w:color="auto"/>
                  </w:divBdr>
                </w:div>
                <w:div w:id="734549722">
                  <w:marLeft w:val="0"/>
                  <w:marRight w:val="0"/>
                  <w:marTop w:val="0"/>
                  <w:marBottom w:val="0"/>
                  <w:divBdr>
                    <w:top w:val="none" w:sz="0" w:space="0" w:color="auto"/>
                    <w:left w:val="none" w:sz="0" w:space="0" w:color="auto"/>
                    <w:bottom w:val="none" w:sz="0" w:space="0" w:color="auto"/>
                    <w:right w:val="none" w:sz="0" w:space="0" w:color="auto"/>
                  </w:divBdr>
                  <w:divsChild>
                    <w:div w:id="301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690985895">
      <w:bodyDiv w:val="1"/>
      <w:marLeft w:val="0"/>
      <w:marRight w:val="0"/>
      <w:marTop w:val="0"/>
      <w:marBottom w:val="0"/>
      <w:divBdr>
        <w:top w:val="none" w:sz="0" w:space="0" w:color="auto"/>
        <w:left w:val="none" w:sz="0" w:space="0" w:color="auto"/>
        <w:bottom w:val="none" w:sz="0" w:space="0" w:color="auto"/>
        <w:right w:val="none" w:sz="0" w:space="0" w:color="auto"/>
      </w:divBdr>
    </w:div>
    <w:div w:id="1885101174">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076510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manitar.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n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biblioclub.ru/index.php?page=book&amp;id=47292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oc-ege.sdamg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E36E7-4F68-413C-9B66-BE3AF548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21165</Words>
  <Characters>120644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1</cp:lastModifiedBy>
  <cp:revision>8</cp:revision>
  <cp:lastPrinted>2017-09-29T09:39:00Z</cp:lastPrinted>
  <dcterms:created xsi:type="dcterms:W3CDTF">2019-02-18T03:24:00Z</dcterms:created>
  <dcterms:modified xsi:type="dcterms:W3CDTF">2021-04-29T13:02:00Z</dcterms:modified>
</cp:coreProperties>
</file>