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3"/>
        <w:gridCol w:w="353"/>
        <w:gridCol w:w="22"/>
        <w:gridCol w:w="1718"/>
        <w:gridCol w:w="277"/>
        <w:gridCol w:w="325"/>
        <w:gridCol w:w="169"/>
        <w:gridCol w:w="394"/>
        <w:gridCol w:w="22"/>
        <w:gridCol w:w="2082"/>
      </w:tblGrid>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pPr>
            <w:r w:rsidRPr="00817816">
              <w:t>ФЕДЕРАЛЬНОЕ ГОСУДАРСТВЕННОЕ БЮДЖЕТНОЕ ОБРАЗОВАТЕЛЬНОЕ УЧРЕЖДЕНИЕ ВЫСШЕГО ОБРАЗОВАНИЯ</w:t>
            </w:r>
          </w:p>
          <w:p w:rsidR="00042E52" w:rsidRPr="00817816" w:rsidRDefault="00111EDE" w:rsidP="009969E7">
            <w:pPr>
              <w:widowControl/>
              <w:ind w:firstLine="0"/>
              <w:jc w:val="center"/>
            </w:pPr>
            <w:r>
              <w:t>«</w:t>
            </w:r>
            <w:r w:rsidR="00042E52" w:rsidRPr="00817816">
              <w:t>БАШКИРСКИЙ ГОСУДАРСТВЕННЫЙ УНИВЕРСИТЕТ</w:t>
            </w:r>
            <w:r>
              <w:t>»</w:t>
            </w:r>
          </w:p>
          <w:p w:rsidR="00042E52" w:rsidRPr="00817816" w:rsidRDefault="00042E52" w:rsidP="009969E7">
            <w:pPr>
              <w:widowControl/>
              <w:ind w:firstLine="0"/>
              <w:jc w:val="center"/>
            </w:pPr>
          </w:p>
          <w:p w:rsidR="00042E52" w:rsidRPr="00817816" w:rsidRDefault="00042E52" w:rsidP="009969E7">
            <w:pPr>
              <w:widowControl/>
              <w:ind w:firstLine="0"/>
              <w:jc w:val="center"/>
            </w:pPr>
            <w:r>
              <w:t>Бирский филиал</w:t>
            </w:r>
          </w:p>
        </w:tc>
      </w:tr>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pPr>
          </w:p>
        </w:tc>
      </w:tr>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rPr>
                <w:b/>
                <w:i/>
              </w:rPr>
            </w:pPr>
            <w:r w:rsidRPr="00817816">
              <w:t>Колледж</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center"/>
            </w:pPr>
          </w:p>
        </w:tc>
        <w:tc>
          <w:tcPr>
            <w:tcW w:w="4987" w:type="dxa"/>
            <w:gridSpan w:val="7"/>
            <w:tcBorders>
              <w:top w:val="nil"/>
              <w:left w:val="nil"/>
              <w:bottom w:val="nil"/>
              <w:right w:val="nil"/>
            </w:tcBorders>
          </w:tcPr>
          <w:p w:rsidR="00042E52" w:rsidRPr="00817816" w:rsidRDefault="00042E52" w:rsidP="009969E7">
            <w:pPr>
              <w:widowControl/>
              <w:ind w:firstLine="0"/>
              <w:jc w:val="center"/>
            </w:pP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4987" w:type="dxa"/>
            <w:gridSpan w:val="7"/>
            <w:tcBorders>
              <w:top w:val="nil"/>
              <w:left w:val="nil"/>
              <w:bottom w:val="nil"/>
              <w:right w:val="nil"/>
            </w:tcBorders>
          </w:tcPr>
          <w:p w:rsidR="00042E52" w:rsidRPr="00817816" w:rsidRDefault="00042E52" w:rsidP="009969E7">
            <w:pPr>
              <w:widowControl/>
              <w:ind w:firstLine="0"/>
              <w:jc w:val="left"/>
            </w:pPr>
            <w:r w:rsidRPr="00817816">
              <w:t>ОДОБРЕНО</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rPr>
                <w:strike/>
              </w:rPr>
            </w:pPr>
          </w:p>
        </w:tc>
        <w:tc>
          <w:tcPr>
            <w:tcW w:w="4987" w:type="dxa"/>
            <w:gridSpan w:val="7"/>
            <w:tcBorders>
              <w:top w:val="nil"/>
              <w:left w:val="nil"/>
              <w:bottom w:val="nil"/>
              <w:right w:val="nil"/>
            </w:tcBorders>
          </w:tcPr>
          <w:p w:rsidR="00042E52" w:rsidRPr="00817816" w:rsidRDefault="00042E52" w:rsidP="009969E7">
            <w:pPr>
              <w:widowControl/>
              <w:ind w:firstLine="0"/>
              <w:jc w:val="left"/>
            </w:pPr>
            <w:r w:rsidRPr="00817816">
              <w:t>на заседании предметно-цикловой комиссии</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1718" w:type="dxa"/>
            <w:tcBorders>
              <w:top w:val="nil"/>
              <w:left w:val="nil"/>
              <w:bottom w:val="nil"/>
              <w:right w:val="nil"/>
            </w:tcBorders>
          </w:tcPr>
          <w:p w:rsidR="00042E52" w:rsidRPr="00817816" w:rsidRDefault="00042E52" w:rsidP="009969E7">
            <w:pPr>
              <w:widowControl/>
              <w:ind w:firstLine="0"/>
              <w:jc w:val="left"/>
            </w:pPr>
            <w:r w:rsidRPr="00817816">
              <w:t xml:space="preserve">протокол № </w:t>
            </w:r>
          </w:p>
        </w:tc>
        <w:tc>
          <w:tcPr>
            <w:tcW w:w="602" w:type="dxa"/>
            <w:gridSpan w:val="2"/>
            <w:tcBorders>
              <w:top w:val="nil"/>
              <w:left w:val="nil"/>
              <w:right w:val="nil"/>
            </w:tcBorders>
          </w:tcPr>
          <w:p w:rsidR="00042E52" w:rsidRPr="00817816" w:rsidRDefault="00042E52" w:rsidP="009969E7">
            <w:pPr>
              <w:widowControl/>
              <w:ind w:firstLine="0"/>
              <w:jc w:val="left"/>
            </w:pPr>
            <w:r>
              <w:t>1</w:t>
            </w:r>
            <w:r w:rsidR="006C73A1">
              <w:t>1</w:t>
            </w:r>
          </w:p>
        </w:tc>
        <w:tc>
          <w:tcPr>
            <w:tcW w:w="585" w:type="dxa"/>
            <w:gridSpan w:val="3"/>
            <w:tcBorders>
              <w:top w:val="nil"/>
              <w:left w:val="nil"/>
              <w:bottom w:val="nil"/>
              <w:right w:val="nil"/>
            </w:tcBorders>
          </w:tcPr>
          <w:p w:rsidR="00042E52" w:rsidRPr="00817816" w:rsidRDefault="00042E52" w:rsidP="009969E7">
            <w:pPr>
              <w:widowControl/>
              <w:ind w:firstLine="0"/>
              <w:jc w:val="left"/>
            </w:pPr>
            <w:r w:rsidRPr="00817816">
              <w:t>от</w:t>
            </w:r>
          </w:p>
        </w:tc>
        <w:tc>
          <w:tcPr>
            <w:tcW w:w="2082" w:type="dxa"/>
            <w:tcBorders>
              <w:top w:val="nil"/>
              <w:left w:val="nil"/>
              <w:right w:val="nil"/>
            </w:tcBorders>
          </w:tcPr>
          <w:p w:rsidR="00042E52" w:rsidRPr="00817816" w:rsidRDefault="006C73A1" w:rsidP="00C87ADE">
            <w:pPr>
              <w:widowControl/>
              <w:ind w:firstLine="0"/>
              <w:jc w:val="left"/>
            </w:pPr>
            <w:r>
              <w:t>28.06.20</w:t>
            </w:r>
            <w:r w:rsidR="00C87ADE">
              <w:t>20</w:t>
            </w:r>
          </w:p>
        </w:tc>
      </w:tr>
      <w:tr w:rsidR="00042E52" w:rsidRPr="00817816" w:rsidTr="00827DBE">
        <w:tc>
          <w:tcPr>
            <w:tcW w:w="1967" w:type="dxa"/>
            <w:gridSpan w:val="2"/>
            <w:tcBorders>
              <w:top w:val="nil"/>
              <w:left w:val="nil"/>
              <w:bottom w:val="nil"/>
              <w:right w:val="nil"/>
            </w:tcBorders>
          </w:tcPr>
          <w:p w:rsidR="00042E52" w:rsidRPr="00817816" w:rsidRDefault="00042E52" w:rsidP="009969E7">
            <w:pPr>
              <w:widowControl/>
              <w:ind w:firstLine="0"/>
              <w:jc w:val="left"/>
            </w:pPr>
          </w:p>
        </w:tc>
        <w:tc>
          <w:tcPr>
            <w:tcW w:w="2622" w:type="dxa"/>
            <w:gridSpan w:val="4"/>
            <w:tcBorders>
              <w:top w:val="nil"/>
              <w:left w:val="nil"/>
              <w:bottom w:val="nil"/>
              <w:right w:val="nil"/>
            </w:tcBorders>
          </w:tcPr>
          <w:p w:rsidR="00042E52" w:rsidRPr="00817816" w:rsidRDefault="00042E52" w:rsidP="009969E7">
            <w:pPr>
              <w:widowControl/>
              <w:ind w:firstLine="0"/>
              <w:jc w:val="left"/>
              <w:rPr>
                <w:i/>
              </w:rPr>
            </w:pPr>
          </w:p>
        </w:tc>
        <w:tc>
          <w:tcPr>
            <w:tcW w:w="2320" w:type="dxa"/>
            <w:gridSpan w:val="3"/>
            <w:tcBorders>
              <w:top w:val="nil"/>
              <w:left w:val="nil"/>
              <w:bottom w:val="nil"/>
              <w:right w:val="nil"/>
            </w:tcBorders>
          </w:tcPr>
          <w:p w:rsidR="00042E52" w:rsidRPr="00817816" w:rsidRDefault="00042E52" w:rsidP="00827DBE">
            <w:pPr>
              <w:widowControl/>
              <w:spacing w:line="360" w:lineRule="auto"/>
              <w:ind w:firstLine="0"/>
              <w:jc w:val="left"/>
            </w:pPr>
            <w:r w:rsidRPr="00817816">
              <w:t>Председатель ПЦК</w:t>
            </w:r>
          </w:p>
        </w:tc>
        <w:tc>
          <w:tcPr>
            <w:tcW w:w="2667" w:type="dxa"/>
            <w:gridSpan w:val="4"/>
            <w:tcBorders>
              <w:top w:val="nil"/>
              <w:left w:val="nil"/>
              <w:bottom w:val="nil"/>
              <w:right w:val="nil"/>
            </w:tcBorders>
          </w:tcPr>
          <w:p w:rsidR="00042E52" w:rsidRPr="00817816" w:rsidRDefault="00042E52" w:rsidP="009969E7">
            <w:pPr>
              <w:widowControl/>
              <w:ind w:firstLine="0"/>
              <w:jc w:val="left"/>
            </w:pP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1995" w:type="dxa"/>
            <w:gridSpan w:val="2"/>
            <w:tcBorders>
              <w:top w:val="nil"/>
              <w:left w:val="nil"/>
              <w:right w:val="nil"/>
            </w:tcBorders>
          </w:tcPr>
          <w:p w:rsidR="00042E52" w:rsidRPr="00817816" w:rsidRDefault="00042E52" w:rsidP="009969E7">
            <w:pPr>
              <w:widowControl/>
              <w:ind w:firstLine="0"/>
              <w:jc w:val="left"/>
            </w:pPr>
          </w:p>
        </w:tc>
        <w:tc>
          <w:tcPr>
            <w:tcW w:w="2992" w:type="dxa"/>
            <w:gridSpan w:val="5"/>
            <w:tcBorders>
              <w:top w:val="nil"/>
              <w:left w:val="nil"/>
              <w:bottom w:val="nil"/>
              <w:right w:val="nil"/>
            </w:tcBorders>
          </w:tcPr>
          <w:p w:rsidR="00042E52" w:rsidRPr="00817816" w:rsidRDefault="00042E52" w:rsidP="009969E7">
            <w:pPr>
              <w:widowControl/>
              <w:ind w:firstLine="0"/>
              <w:jc w:val="left"/>
            </w:pPr>
            <w:r>
              <w:t>М.П. Гареева</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4987" w:type="dxa"/>
            <w:gridSpan w:val="7"/>
            <w:tcBorders>
              <w:top w:val="nil"/>
              <w:left w:val="nil"/>
              <w:bottom w:val="nil"/>
              <w:right w:val="nil"/>
            </w:tcBorders>
          </w:tcPr>
          <w:p w:rsidR="00042E52" w:rsidRPr="00817816" w:rsidRDefault="00042E52" w:rsidP="009969E7">
            <w:pPr>
              <w:widowControl/>
              <w:ind w:firstLine="0"/>
              <w:jc w:val="left"/>
            </w:pPr>
          </w:p>
        </w:tc>
      </w:tr>
      <w:tr w:rsidR="00645A6D" w:rsidRPr="00645A6D" w:rsidTr="00166AD4">
        <w:tc>
          <w:tcPr>
            <w:tcW w:w="9576" w:type="dxa"/>
            <w:gridSpan w:val="13"/>
            <w:tcBorders>
              <w:top w:val="nil"/>
              <w:left w:val="nil"/>
              <w:bottom w:val="nil"/>
              <w:right w:val="nil"/>
            </w:tcBorders>
          </w:tcPr>
          <w:p w:rsidR="00042E52" w:rsidRDefault="00042E52" w:rsidP="00CB160B">
            <w:pPr>
              <w:widowControl/>
              <w:ind w:firstLine="0"/>
              <w:jc w:val="center"/>
              <w:rPr>
                <w:b/>
              </w:rPr>
            </w:pPr>
          </w:p>
          <w:p w:rsidR="00405C9C" w:rsidRPr="00645A6D" w:rsidRDefault="00405C9C" w:rsidP="00CB160B">
            <w:pPr>
              <w:widowControl/>
              <w:ind w:firstLine="0"/>
              <w:jc w:val="center"/>
              <w:rPr>
                <w:b/>
              </w:rPr>
            </w:pPr>
            <w:r w:rsidRPr="00645A6D">
              <w:rPr>
                <w:b/>
              </w:rPr>
              <w:t>Рабочая программа дисциплины</w:t>
            </w:r>
          </w:p>
        </w:tc>
      </w:tr>
      <w:tr w:rsidR="00645A6D" w:rsidRPr="00645A6D" w:rsidTr="009969E7">
        <w:tc>
          <w:tcPr>
            <w:tcW w:w="9576" w:type="dxa"/>
            <w:gridSpan w:val="13"/>
            <w:tcBorders>
              <w:top w:val="nil"/>
              <w:left w:val="nil"/>
              <w:bottom w:val="nil"/>
              <w:right w:val="nil"/>
            </w:tcBorders>
          </w:tcPr>
          <w:p w:rsidR="00405C9C" w:rsidRPr="00645A6D" w:rsidRDefault="00405C9C" w:rsidP="00166AD4">
            <w:pPr>
              <w:widowControl/>
              <w:ind w:firstLine="0"/>
              <w:jc w:val="center"/>
              <w:rPr>
                <w:b/>
              </w:rPr>
            </w:pPr>
          </w:p>
        </w:tc>
      </w:tr>
      <w:tr w:rsidR="00645A6D" w:rsidRPr="00645A6D" w:rsidTr="00827DBE">
        <w:trPr>
          <w:trHeight w:val="986"/>
        </w:trPr>
        <w:tc>
          <w:tcPr>
            <w:tcW w:w="2651" w:type="dxa"/>
            <w:gridSpan w:val="3"/>
            <w:tcBorders>
              <w:top w:val="nil"/>
              <w:left w:val="nil"/>
              <w:bottom w:val="nil"/>
              <w:right w:val="nil"/>
            </w:tcBorders>
          </w:tcPr>
          <w:p w:rsidR="00405C9C" w:rsidRPr="00645A6D" w:rsidRDefault="00E52A91" w:rsidP="0056620E">
            <w:pPr>
              <w:widowControl/>
              <w:ind w:firstLine="0"/>
              <w:jc w:val="left"/>
            </w:pPr>
            <w:r w:rsidRPr="00645A6D">
              <w:t>д</w:t>
            </w:r>
            <w:r w:rsidR="00405C9C" w:rsidRPr="00645A6D">
              <w:t>исциплина</w:t>
            </w:r>
          </w:p>
        </w:tc>
        <w:tc>
          <w:tcPr>
            <w:tcW w:w="6925" w:type="dxa"/>
            <w:gridSpan w:val="10"/>
            <w:tcBorders>
              <w:top w:val="nil"/>
              <w:left w:val="nil"/>
              <w:bottom w:val="nil"/>
              <w:right w:val="nil"/>
            </w:tcBorders>
          </w:tcPr>
          <w:p w:rsidR="00405C9C" w:rsidRPr="00687002" w:rsidRDefault="00B56D27" w:rsidP="00687002">
            <w:pPr>
              <w:widowControl/>
              <w:ind w:firstLine="0"/>
              <w:jc w:val="left"/>
              <w:rPr>
                <w:b/>
                <w:i/>
                <w:u w:val="single"/>
              </w:rPr>
            </w:pPr>
            <w:r>
              <w:rPr>
                <w:b/>
                <w:i/>
                <w:color w:val="333333"/>
                <w:u w:val="single"/>
              </w:rPr>
              <w:t>ОГСЭ</w:t>
            </w:r>
            <w:r w:rsidR="00042E52" w:rsidRPr="00687002">
              <w:rPr>
                <w:b/>
                <w:i/>
                <w:color w:val="333333"/>
                <w:u w:val="single"/>
              </w:rPr>
              <w:t>.</w:t>
            </w:r>
            <w:r>
              <w:rPr>
                <w:b/>
                <w:i/>
                <w:color w:val="333333"/>
                <w:u w:val="single"/>
              </w:rPr>
              <w:t xml:space="preserve"> 04</w:t>
            </w:r>
            <w:r w:rsidR="00687002" w:rsidRPr="00687002">
              <w:rPr>
                <w:b/>
                <w:i/>
                <w:color w:val="333333"/>
                <w:u w:val="single"/>
              </w:rPr>
              <w:t xml:space="preserve"> Физическая культура</w:t>
            </w:r>
          </w:p>
        </w:tc>
      </w:tr>
      <w:tr w:rsidR="00645A6D" w:rsidRPr="00645A6D" w:rsidTr="009969E7">
        <w:tc>
          <w:tcPr>
            <w:tcW w:w="9576" w:type="dxa"/>
            <w:gridSpan w:val="13"/>
            <w:tcBorders>
              <w:top w:val="nil"/>
              <w:left w:val="nil"/>
              <w:bottom w:val="nil"/>
              <w:right w:val="nil"/>
            </w:tcBorders>
          </w:tcPr>
          <w:p w:rsidR="00405C9C" w:rsidRPr="00B56D27" w:rsidRDefault="00B56D27" w:rsidP="005F7EF2">
            <w:pPr>
              <w:widowControl/>
              <w:ind w:firstLine="0"/>
              <w:jc w:val="center"/>
              <w:rPr>
                <w:b/>
                <w:i/>
                <w:u w:val="single"/>
              </w:rPr>
            </w:pPr>
            <w:r w:rsidRPr="00B56D27">
              <w:rPr>
                <w:rFonts w:ascii="Times New Roman CYR" w:hAnsi="Times New Roman CYR" w:cs="Times New Roman CYR"/>
                <w:b/>
                <w:i/>
                <w:u w:val="single"/>
              </w:rPr>
              <w:t>Общий гуманитарный и социально-экономический учебный цикл</w:t>
            </w:r>
            <w:r>
              <w:rPr>
                <w:b/>
                <w:i/>
                <w:u w:val="single"/>
              </w:rPr>
              <w:t>обязательная часть</w:t>
            </w:r>
          </w:p>
        </w:tc>
      </w:tr>
      <w:tr w:rsidR="00645A6D" w:rsidRPr="00645A6D" w:rsidTr="009969E7">
        <w:tc>
          <w:tcPr>
            <w:tcW w:w="9576" w:type="dxa"/>
            <w:gridSpan w:val="13"/>
            <w:tcBorders>
              <w:top w:val="nil"/>
              <w:left w:val="nil"/>
              <w:bottom w:val="nil"/>
              <w:right w:val="nil"/>
            </w:tcBorders>
          </w:tcPr>
          <w:p w:rsidR="00405C9C" w:rsidRPr="00687002" w:rsidRDefault="00405C9C" w:rsidP="005F7EF2">
            <w:pPr>
              <w:widowControl/>
              <w:ind w:firstLine="0"/>
              <w:jc w:val="center"/>
            </w:pPr>
            <w:r w:rsidRPr="00687002">
              <w:t>цикл дисциплины и его часть</w:t>
            </w:r>
            <w:r w:rsidR="004B658E" w:rsidRPr="00687002">
              <w:t xml:space="preserve"> (</w:t>
            </w:r>
            <w:r w:rsidR="005F7EF2" w:rsidRPr="00687002">
              <w:t>обязательная</w:t>
            </w:r>
            <w:r w:rsidR="004B658E" w:rsidRPr="00687002">
              <w:t>, вариативная)</w:t>
            </w:r>
          </w:p>
        </w:tc>
      </w:tr>
      <w:tr w:rsidR="00645A6D" w:rsidRPr="00645A6D" w:rsidTr="00166AD4">
        <w:tc>
          <w:tcPr>
            <w:tcW w:w="9576" w:type="dxa"/>
            <w:gridSpan w:val="13"/>
            <w:tcBorders>
              <w:top w:val="nil"/>
              <w:left w:val="nil"/>
              <w:bottom w:val="nil"/>
              <w:right w:val="nil"/>
            </w:tcBorders>
          </w:tcPr>
          <w:p w:rsidR="00405C9C" w:rsidRPr="00687002" w:rsidRDefault="00405C9C" w:rsidP="00166AD4">
            <w:pPr>
              <w:widowControl/>
              <w:ind w:firstLine="0"/>
              <w:jc w:val="left"/>
            </w:pPr>
          </w:p>
        </w:tc>
      </w:tr>
      <w:tr w:rsidR="00645A6D" w:rsidRPr="00645A6D" w:rsidTr="009969E7">
        <w:tc>
          <w:tcPr>
            <w:tcW w:w="9576" w:type="dxa"/>
            <w:gridSpan w:val="13"/>
            <w:tcBorders>
              <w:top w:val="nil"/>
              <w:left w:val="nil"/>
              <w:bottom w:val="nil"/>
              <w:right w:val="nil"/>
            </w:tcBorders>
          </w:tcPr>
          <w:p w:rsidR="00405C9C" w:rsidRPr="00687002" w:rsidRDefault="00405C9C" w:rsidP="00166AD4">
            <w:pPr>
              <w:widowControl/>
              <w:ind w:firstLine="0"/>
              <w:jc w:val="center"/>
            </w:pPr>
            <w:r w:rsidRPr="00687002">
              <w:t>специальность</w:t>
            </w:r>
          </w:p>
        </w:tc>
      </w:tr>
      <w:tr w:rsidR="00645A6D" w:rsidRPr="009969E7" w:rsidTr="00827DBE">
        <w:tc>
          <w:tcPr>
            <w:tcW w:w="1423" w:type="dxa"/>
            <w:tcBorders>
              <w:top w:val="nil"/>
              <w:left w:val="nil"/>
              <w:bottom w:val="nil"/>
              <w:right w:val="nil"/>
            </w:tcBorders>
          </w:tcPr>
          <w:p w:rsidR="00405C9C" w:rsidRPr="009969E7" w:rsidRDefault="00B83837" w:rsidP="00166AD4">
            <w:pPr>
              <w:widowControl/>
              <w:ind w:firstLine="0"/>
              <w:jc w:val="center"/>
              <w:rPr>
                <w:b/>
                <w:i/>
                <w:u w:val="single"/>
              </w:rPr>
            </w:pPr>
            <w:r>
              <w:rPr>
                <w:b/>
                <w:i/>
                <w:u w:val="single"/>
              </w:rPr>
              <w:t>40</w:t>
            </w:r>
            <w:r w:rsidR="009969E7" w:rsidRPr="00687002">
              <w:rPr>
                <w:b/>
                <w:i/>
                <w:u w:val="single"/>
              </w:rPr>
              <w:t>.02</w:t>
            </w:r>
            <w:r>
              <w:rPr>
                <w:b/>
                <w:i/>
                <w:u w:val="single"/>
              </w:rPr>
              <w:t>.0</w:t>
            </w:r>
            <w:r w:rsidR="00C87ADE">
              <w:rPr>
                <w:b/>
                <w:i/>
                <w:u w:val="single"/>
              </w:rPr>
              <w:t>2</w:t>
            </w:r>
          </w:p>
        </w:tc>
        <w:tc>
          <w:tcPr>
            <w:tcW w:w="8153" w:type="dxa"/>
            <w:gridSpan w:val="12"/>
            <w:tcBorders>
              <w:top w:val="nil"/>
              <w:left w:val="nil"/>
              <w:bottom w:val="nil"/>
              <w:right w:val="nil"/>
            </w:tcBorders>
          </w:tcPr>
          <w:p w:rsidR="00405C9C" w:rsidRPr="00687002" w:rsidRDefault="00B83837" w:rsidP="00C87ADE">
            <w:pPr>
              <w:widowControl/>
              <w:ind w:firstLine="0"/>
              <w:rPr>
                <w:b/>
                <w:i/>
              </w:rPr>
            </w:pPr>
            <w:r>
              <w:rPr>
                <w:b/>
                <w:i/>
              </w:rPr>
              <w:t xml:space="preserve">          </w:t>
            </w:r>
            <w:r w:rsidR="00C87ADE">
              <w:rPr>
                <w:b/>
                <w:i/>
              </w:rPr>
              <w:t>Правоохранительная деятельность</w:t>
            </w:r>
          </w:p>
        </w:tc>
      </w:tr>
      <w:tr w:rsidR="00645A6D" w:rsidRPr="00645A6D" w:rsidTr="00827DBE">
        <w:tc>
          <w:tcPr>
            <w:tcW w:w="1423" w:type="dxa"/>
            <w:tcBorders>
              <w:top w:val="nil"/>
              <w:left w:val="nil"/>
              <w:bottom w:val="nil"/>
              <w:right w:val="nil"/>
            </w:tcBorders>
          </w:tcPr>
          <w:p w:rsidR="00405C9C" w:rsidRPr="00645A6D" w:rsidRDefault="00405C9C" w:rsidP="00166AD4">
            <w:pPr>
              <w:widowControl/>
              <w:ind w:firstLine="0"/>
              <w:jc w:val="center"/>
            </w:pPr>
            <w:r w:rsidRPr="00645A6D">
              <w:t>код</w:t>
            </w:r>
          </w:p>
        </w:tc>
        <w:tc>
          <w:tcPr>
            <w:tcW w:w="8153" w:type="dxa"/>
            <w:gridSpan w:val="12"/>
            <w:tcBorders>
              <w:top w:val="nil"/>
              <w:left w:val="nil"/>
              <w:bottom w:val="nil"/>
              <w:right w:val="nil"/>
            </w:tcBorders>
          </w:tcPr>
          <w:p w:rsidR="00405C9C" w:rsidRPr="00687002" w:rsidRDefault="00405C9C" w:rsidP="00C75C97">
            <w:pPr>
              <w:widowControl/>
              <w:ind w:firstLine="0"/>
              <w:rPr>
                <w:b/>
              </w:rPr>
            </w:pPr>
            <w:r w:rsidRPr="00687002">
              <w:t>наименование специальности</w:t>
            </w:r>
          </w:p>
        </w:tc>
      </w:tr>
      <w:tr w:rsidR="00645A6D" w:rsidRPr="00645A6D" w:rsidTr="00166AD4">
        <w:tc>
          <w:tcPr>
            <w:tcW w:w="9576" w:type="dxa"/>
            <w:gridSpan w:val="13"/>
            <w:tcBorders>
              <w:top w:val="nil"/>
              <w:left w:val="nil"/>
              <w:bottom w:val="nil"/>
              <w:right w:val="nil"/>
            </w:tcBorders>
          </w:tcPr>
          <w:p w:rsidR="00405C9C" w:rsidRPr="00687002"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7149DE" w:rsidRPr="00687002" w:rsidRDefault="00C75C97" w:rsidP="00166AD4">
            <w:pPr>
              <w:widowControl/>
              <w:ind w:firstLine="0"/>
              <w:jc w:val="center"/>
              <w:rPr>
                <w:b/>
                <w:i/>
                <w:u w:val="single"/>
              </w:rPr>
            </w:pPr>
            <w:r>
              <w:rPr>
                <w:b/>
                <w:i/>
                <w:u w:val="single"/>
              </w:rPr>
              <w:t>базовый</w:t>
            </w:r>
          </w:p>
          <w:p w:rsidR="00405C9C" w:rsidRPr="00687002" w:rsidRDefault="00405C9C" w:rsidP="00166AD4">
            <w:pPr>
              <w:widowControl/>
              <w:ind w:firstLine="0"/>
              <w:jc w:val="center"/>
            </w:pPr>
            <w:r w:rsidRPr="00687002">
              <w:t>уровень подготовки</w:t>
            </w:r>
          </w:p>
        </w:tc>
      </w:tr>
      <w:tr w:rsidR="00645A6D" w:rsidRPr="00645A6D" w:rsidTr="00EB6A4D">
        <w:tc>
          <w:tcPr>
            <w:tcW w:w="9576" w:type="dxa"/>
            <w:gridSpan w:val="13"/>
            <w:tcBorders>
              <w:top w:val="nil"/>
              <w:left w:val="nil"/>
              <w:bottom w:val="nil"/>
              <w:right w:val="nil"/>
            </w:tcBorders>
          </w:tcPr>
          <w:p w:rsidR="00405C9C" w:rsidRPr="00645A6D" w:rsidRDefault="00405C9C" w:rsidP="00166AD4">
            <w:pPr>
              <w:widowControl/>
              <w:ind w:firstLine="0"/>
              <w:jc w:val="center"/>
              <w:rPr>
                <w:b/>
                <w:i/>
              </w:rPr>
            </w:pPr>
          </w:p>
        </w:tc>
      </w:tr>
      <w:tr w:rsidR="00645A6D" w:rsidRPr="00645A6D" w:rsidTr="00EB6A4D">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827DBE">
        <w:tc>
          <w:tcPr>
            <w:tcW w:w="4214" w:type="dxa"/>
            <w:gridSpan w:val="4"/>
            <w:tcBorders>
              <w:top w:val="nil"/>
              <w:left w:val="nil"/>
              <w:bottom w:val="nil"/>
              <w:right w:val="nil"/>
            </w:tcBorders>
          </w:tcPr>
          <w:p w:rsidR="00405C9C" w:rsidRPr="00645A6D" w:rsidRDefault="00405C9C" w:rsidP="00166AD4">
            <w:pPr>
              <w:widowControl/>
              <w:ind w:firstLine="0"/>
              <w:jc w:val="left"/>
            </w:pPr>
            <w:r w:rsidRPr="00645A6D">
              <w:t xml:space="preserve">Разработчик (составитель) </w:t>
            </w:r>
          </w:p>
        </w:tc>
        <w:tc>
          <w:tcPr>
            <w:tcW w:w="5362" w:type="dxa"/>
            <w:gridSpan w:val="9"/>
            <w:tcBorders>
              <w:top w:val="nil"/>
              <w:left w:val="nil"/>
              <w:bottom w:val="nil"/>
              <w:right w:val="nil"/>
            </w:tcBorders>
          </w:tcPr>
          <w:p w:rsidR="00405C9C" w:rsidRPr="00645A6D" w:rsidRDefault="00405C9C" w:rsidP="00166AD4">
            <w:pPr>
              <w:widowControl/>
              <w:ind w:firstLine="0"/>
              <w:jc w:val="left"/>
            </w:pPr>
          </w:p>
        </w:tc>
      </w:tr>
      <w:tr w:rsidR="007149DE" w:rsidRPr="00645A6D" w:rsidTr="00827DBE">
        <w:tc>
          <w:tcPr>
            <w:tcW w:w="4214" w:type="dxa"/>
            <w:gridSpan w:val="4"/>
            <w:tcBorders>
              <w:top w:val="nil"/>
              <w:left w:val="nil"/>
              <w:right w:val="nil"/>
            </w:tcBorders>
          </w:tcPr>
          <w:p w:rsidR="007149DE" w:rsidRPr="00687002" w:rsidRDefault="007149DE" w:rsidP="006C73A1">
            <w:pPr>
              <w:widowControl/>
              <w:ind w:firstLine="0"/>
              <w:jc w:val="left"/>
              <w:rPr>
                <w:i/>
              </w:rPr>
            </w:pPr>
            <w:r w:rsidRPr="00687002">
              <w:rPr>
                <w:i/>
              </w:rPr>
              <w:t xml:space="preserve">преподаватель </w:t>
            </w:r>
            <w:r w:rsidR="006C73A1">
              <w:rPr>
                <w:i/>
              </w:rPr>
              <w:t>высшей</w:t>
            </w:r>
            <w:r w:rsidRPr="00687002">
              <w:rPr>
                <w:i/>
              </w:rPr>
              <w:t xml:space="preserve"> категории</w:t>
            </w:r>
          </w:p>
        </w:tc>
        <w:tc>
          <w:tcPr>
            <w:tcW w:w="5362" w:type="dxa"/>
            <w:gridSpan w:val="9"/>
            <w:tcBorders>
              <w:top w:val="nil"/>
              <w:left w:val="nil"/>
              <w:bottom w:val="nil"/>
              <w:right w:val="nil"/>
            </w:tcBorders>
          </w:tcPr>
          <w:p w:rsidR="007149DE" w:rsidRPr="00645A6D" w:rsidRDefault="007149DE" w:rsidP="00166AD4">
            <w:pPr>
              <w:widowControl/>
              <w:ind w:firstLine="0"/>
              <w:jc w:val="left"/>
            </w:pPr>
          </w:p>
        </w:tc>
      </w:tr>
      <w:tr w:rsidR="007149DE" w:rsidRPr="00645A6D" w:rsidTr="00827DBE">
        <w:tc>
          <w:tcPr>
            <w:tcW w:w="4214" w:type="dxa"/>
            <w:gridSpan w:val="4"/>
            <w:tcBorders>
              <w:left w:val="nil"/>
              <w:right w:val="nil"/>
            </w:tcBorders>
          </w:tcPr>
          <w:p w:rsidR="007149DE" w:rsidRPr="00687002" w:rsidRDefault="00687002" w:rsidP="00DB132F">
            <w:pPr>
              <w:widowControl/>
              <w:ind w:firstLine="0"/>
              <w:jc w:val="left"/>
              <w:rPr>
                <w:i/>
              </w:rPr>
            </w:pPr>
            <w:r w:rsidRPr="00687002">
              <w:rPr>
                <w:i/>
              </w:rPr>
              <w:t>Габдинурова Алена Алексеевна</w:t>
            </w:r>
          </w:p>
        </w:tc>
        <w:tc>
          <w:tcPr>
            <w:tcW w:w="353" w:type="dxa"/>
            <w:tcBorders>
              <w:top w:val="nil"/>
              <w:left w:val="nil"/>
              <w:bottom w:val="nil"/>
              <w:right w:val="nil"/>
            </w:tcBorders>
          </w:tcPr>
          <w:p w:rsidR="007149DE" w:rsidRPr="00645A6D" w:rsidRDefault="007149DE" w:rsidP="00166AD4">
            <w:pPr>
              <w:widowControl/>
              <w:ind w:firstLine="0"/>
              <w:jc w:val="left"/>
            </w:pPr>
          </w:p>
        </w:tc>
        <w:tc>
          <w:tcPr>
            <w:tcW w:w="2511" w:type="dxa"/>
            <w:gridSpan w:val="5"/>
            <w:tcBorders>
              <w:top w:val="nil"/>
              <w:left w:val="nil"/>
              <w:bottom w:val="nil"/>
              <w:right w:val="nil"/>
            </w:tcBorders>
          </w:tcPr>
          <w:p w:rsidR="007149DE" w:rsidRPr="00645A6D" w:rsidRDefault="007149DE" w:rsidP="00166AD4">
            <w:pPr>
              <w:widowControl/>
              <w:ind w:firstLine="0"/>
              <w:jc w:val="left"/>
            </w:pPr>
          </w:p>
        </w:tc>
        <w:tc>
          <w:tcPr>
            <w:tcW w:w="394" w:type="dxa"/>
            <w:tcBorders>
              <w:top w:val="nil"/>
              <w:left w:val="nil"/>
              <w:bottom w:val="nil"/>
              <w:right w:val="nil"/>
            </w:tcBorders>
          </w:tcPr>
          <w:p w:rsidR="007149DE" w:rsidRPr="00645A6D" w:rsidRDefault="007149DE" w:rsidP="00166AD4">
            <w:pPr>
              <w:widowControl/>
              <w:ind w:firstLine="0"/>
              <w:jc w:val="left"/>
            </w:pPr>
          </w:p>
        </w:tc>
        <w:tc>
          <w:tcPr>
            <w:tcW w:w="2104" w:type="dxa"/>
            <w:gridSpan w:val="2"/>
            <w:tcBorders>
              <w:top w:val="nil"/>
              <w:left w:val="nil"/>
              <w:bottom w:val="nil"/>
              <w:right w:val="nil"/>
            </w:tcBorders>
          </w:tcPr>
          <w:p w:rsidR="007149DE" w:rsidRPr="0028769F" w:rsidRDefault="006C73A1" w:rsidP="00C87ADE">
            <w:pPr>
              <w:widowControl/>
              <w:ind w:firstLine="0"/>
              <w:jc w:val="center"/>
              <w:rPr>
                <w:i/>
              </w:rPr>
            </w:pPr>
            <w:r>
              <w:rPr>
                <w:i/>
              </w:rPr>
              <w:t>28.06.20</w:t>
            </w:r>
            <w:r w:rsidR="00C87ADE">
              <w:rPr>
                <w:i/>
              </w:rPr>
              <w:t>20</w:t>
            </w:r>
          </w:p>
        </w:tc>
      </w:tr>
      <w:tr w:rsidR="00645A6D" w:rsidRPr="00645A6D" w:rsidTr="00827DBE">
        <w:tc>
          <w:tcPr>
            <w:tcW w:w="4214" w:type="dxa"/>
            <w:gridSpan w:val="4"/>
            <w:tcBorders>
              <w:left w:val="nil"/>
              <w:bottom w:val="nil"/>
              <w:right w:val="nil"/>
            </w:tcBorders>
          </w:tcPr>
          <w:p w:rsidR="00405C9C" w:rsidRPr="00645A6D" w:rsidRDefault="00405C9C" w:rsidP="00166AD4">
            <w:pPr>
              <w:widowControl/>
              <w:ind w:firstLine="0"/>
              <w:jc w:val="center"/>
            </w:pPr>
            <w:r w:rsidRPr="00645A6D">
              <w:t>ученая степень, ученое звание,</w:t>
            </w:r>
            <w:r w:rsidR="00EB6A4D" w:rsidRPr="00645A6D">
              <w:t xml:space="preserve"> категория</w:t>
            </w:r>
            <w:r w:rsidR="00281942" w:rsidRPr="00645A6D">
              <w:t>,</w:t>
            </w:r>
            <w:r w:rsidRPr="00645A6D">
              <w:t xml:space="preserve"> Ф</w:t>
            </w:r>
            <w:r w:rsidR="00EB6A4D" w:rsidRPr="00645A6D">
              <w:t>.</w:t>
            </w:r>
            <w:r w:rsidRPr="00645A6D">
              <w:t>И</w:t>
            </w:r>
            <w:r w:rsidR="00EB6A4D" w:rsidRPr="00645A6D">
              <w:t>.</w:t>
            </w:r>
            <w:r w:rsidRPr="00645A6D">
              <w:t>О</w:t>
            </w:r>
            <w:r w:rsidR="00EB6A4D" w:rsidRPr="00645A6D">
              <w:t>.</w:t>
            </w:r>
          </w:p>
        </w:tc>
        <w:tc>
          <w:tcPr>
            <w:tcW w:w="353" w:type="dxa"/>
            <w:tcBorders>
              <w:top w:val="nil"/>
              <w:left w:val="nil"/>
              <w:bottom w:val="nil"/>
              <w:right w:val="nil"/>
            </w:tcBorders>
          </w:tcPr>
          <w:p w:rsidR="00405C9C" w:rsidRPr="00645A6D" w:rsidRDefault="00405C9C" w:rsidP="00166AD4">
            <w:pPr>
              <w:widowControl/>
              <w:ind w:firstLine="0"/>
              <w:jc w:val="center"/>
            </w:pPr>
          </w:p>
        </w:tc>
        <w:tc>
          <w:tcPr>
            <w:tcW w:w="2511" w:type="dxa"/>
            <w:gridSpan w:val="5"/>
            <w:tcBorders>
              <w:left w:val="nil"/>
              <w:bottom w:val="nil"/>
              <w:right w:val="nil"/>
            </w:tcBorders>
          </w:tcPr>
          <w:p w:rsidR="00405C9C" w:rsidRPr="00645A6D" w:rsidRDefault="00405C9C" w:rsidP="00166AD4">
            <w:pPr>
              <w:widowControl/>
              <w:ind w:firstLine="0"/>
              <w:jc w:val="center"/>
            </w:pPr>
            <w:r w:rsidRPr="00645A6D">
              <w:t>подпись</w:t>
            </w:r>
          </w:p>
        </w:tc>
        <w:tc>
          <w:tcPr>
            <w:tcW w:w="394" w:type="dxa"/>
            <w:tcBorders>
              <w:top w:val="nil"/>
              <w:left w:val="nil"/>
              <w:bottom w:val="nil"/>
              <w:right w:val="nil"/>
            </w:tcBorders>
          </w:tcPr>
          <w:p w:rsidR="00405C9C" w:rsidRPr="00645A6D" w:rsidRDefault="00405C9C" w:rsidP="00166AD4">
            <w:pPr>
              <w:widowControl/>
              <w:ind w:firstLine="0"/>
              <w:jc w:val="center"/>
            </w:pPr>
          </w:p>
        </w:tc>
        <w:tc>
          <w:tcPr>
            <w:tcW w:w="2104" w:type="dxa"/>
            <w:gridSpan w:val="2"/>
            <w:tcBorders>
              <w:left w:val="nil"/>
              <w:bottom w:val="nil"/>
              <w:right w:val="nil"/>
            </w:tcBorders>
          </w:tcPr>
          <w:p w:rsidR="00405C9C" w:rsidRPr="00645A6D" w:rsidRDefault="00405C9C" w:rsidP="00166AD4">
            <w:pPr>
              <w:widowControl/>
              <w:ind w:firstLine="0"/>
              <w:jc w:val="center"/>
            </w:pPr>
            <w:r w:rsidRPr="00645A6D">
              <w:t>дата</w:t>
            </w: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405C9C" w:rsidRPr="00645A6D" w:rsidRDefault="007149DE" w:rsidP="00C87ADE">
            <w:pPr>
              <w:widowControl/>
              <w:ind w:firstLine="0"/>
              <w:jc w:val="center"/>
            </w:pPr>
            <w:r>
              <w:t>Бирск 20</w:t>
            </w:r>
            <w:r w:rsidR="00C87ADE">
              <w:t>20</w:t>
            </w:r>
          </w:p>
        </w:tc>
      </w:tr>
    </w:tbl>
    <w:p w:rsidR="00405C9C" w:rsidRPr="00645A6D" w:rsidRDefault="00405C9C" w:rsidP="00AF30AC">
      <w:pPr>
        <w:ind w:firstLine="0"/>
        <w:jc w:val="center"/>
        <w:rPr>
          <w:b/>
        </w:rPr>
      </w:pPr>
      <w:r w:rsidRPr="00645A6D">
        <w:br w:type="page"/>
      </w:r>
      <w:r w:rsidR="004B6BAA" w:rsidRPr="00645A6D">
        <w:rPr>
          <w:b/>
        </w:rPr>
        <w:lastRenderedPageBreak/>
        <w:t>ОГЛАВЛЕНИЕ</w:t>
      </w:r>
    </w:p>
    <w:p w:rsidR="00405C9C" w:rsidRPr="00645A6D" w:rsidRDefault="00405C9C" w:rsidP="00C33EB4"/>
    <w:p w:rsidR="009C344F" w:rsidRDefault="00835E1E">
      <w:pPr>
        <w:pStyle w:val="11"/>
        <w:rPr>
          <w:rFonts w:asciiTheme="minorHAnsi" w:eastAsiaTheme="minorEastAsia" w:hAnsiTheme="minorHAnsi" w:cstheme="minorBidi"/>
          <w:b w:val="0"/>
          <w:noProof/>
          <w:sz w:val="22"/>
          <w:szCs w:val="22"/>
        </w:rPr>
      </w:pPr>
      <w:r w:rsidRPr="00835E1E">
        <w:fldChar w:fldCharType="begin"/>
      </w:r>
      <w:r w:rsidR="00405C9C" w:rsidRPr="00645A6D">
        <w:instrText xml:space="preserve"> TOC \o "1-3" \h \z \u </w:instrText>
      </w:r>
      <w:r w:rsidRPr="00835E1E">
        <w:fldChar w:fldCharType="separate"/>
      </w:r>
      <w:hyperlink w:anchor="_Toc534316696" w:history="1">
        <w:r w:rsidR="009C344F" w:rsidRPr="002537D4">
          <w:rPr>
            <w:rStyle w:val="ad"/>
            <w:noProof/>
          </w:rPr>
          <w:t>1. ПАСПОРТ РАБОЧЕЙ ПРОГРАММЫ ДИСЦИПЛИНЫ</w:t>
        </w:r>
        <w:r w:rsidR="009C344F">
          <w:rPr>
            <w:noProof/>
            <w:webHidden/>
          </w:rPr>
          <w:tab/>
        </w:r>
        <w:r>
          <w:rPr>
            <w:noProof/>
            <w:webHidden/>
          </w:rPr>
          <w:fldChar w:fldCharType="begin"/>
        </w:r>
        <w:r w:rsidR="009C344F">
          <w:rPr>
            <w:noProof/>
            <w:webHidden/>
          </w:rPr>
          <w:instrText xml:space="preserve"> PAGEREF _Toc534316696 \h </w:instrText>
        </w:r>
        <w:r>
          <w:rPr>
            <w:noProof/>
            <w:webHidden/>
          </w:rPr>
        </w:r>
        <w:r>
          <w:rPr>
            <w:noProof/>
            <w:webHidden/>
          </w:rPr>
          <w:fldChar w:fldCharType="separate"/>
        </w:r>
        <w:r w:rsidR="006C73A1">
          <w:rPr>
            <w:noProof/>
            <w:webHidden/>
          </w:rPr>
          <w:t>3</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697" w:history="1">
        <w:r w:rsidR="009C344F" w:rsidRPr="002537D4">
          <w:rPr>
            <w:rStyle w:val="ad"/>
            <w:iCs/>
            <w:noProof/>
          </w:rPr>
          <w:t>1.1. Область применения рабочей программы</w:t>
        </w:r>
        <w:r w:rsidR="009C344F">
          <w:rPr>
            <w:noProof/>
            <w:webHidden/>
          </w:rPr>
          <w:tab/>
        </w:r>
        <w:r>
          <w:rPr>
            <w:noProof/>
            <w:webHidden/>
          </w:rPr>
          <w:fldChar w:fldCharType="begin"/>
        </w:r>
        <w:r w:rsidR="009C344F">
          <w:rPr>
            <w:noProof/>
            <w:webHidden/>
          </w:rPr>
          <w:instrText xml:space="preserve"> PAGEREF _Toc534316697 \h </w:instrText>
        </w:r>
        <w:r>
          <w:rPr>
            <w:noProof/>
            <w:webHidden/>
          </w:rPr>
        </w:r>
        <w:r>
          <w:rPr>
            <w:noProof/>
            <w:webHidden/>
          </w:rPr>
          <w:fldChar w:fldCharType="separate"/>
        </w:r>
        <w:r w:rsidR="006C73A1">
          <w:rPr>
            <w:noProof/>
            <w:webHidden/>
          </w:rPr>
          <w:t>3</w:t>
        </w:r>
        <w:r>
          <w:rPr>
            <w:noProof/>
            <w:webHidden/>
          </w:rPr>
          <w:fldChar w:fldCharType="end"/>
        </w:r>
      </w:hyperlink>
    </w:p>
    <w:p w:rsidR="009C344F" w:rsidRDefault="00835E1E">
      <w:pPr>
        <w:pStyle w:val="21"/>
        <w:rPr>
          <w:rFonts w:asciiTheme="minorHAnsi" w:eastAsiaTheme="minorEastAsia" w:hAnsiTheme="minorHAnsi" w:cstheme="minorBidi"/>
          <w:noProof/>
          <w:sz w:val="22"/>
          <w:szCs w:val="22"/>
        </w:rPr>
      </w:pPr>
      <w:hyperlink w:anchor="_Toc534316698" w:history="1">
        <w:r w:rsidR="009C344F" w:rsidRPr="002537D4">
          <w:rPr>
            <w:rStyle w:val="ad"/>
            <w:b/>
            <w:bCs/>
            <w:iCs/>
            <w:noProof/>
          </w:rPr>
          <w:t>1.2. Место учебной дисциплины в структуре основной профессиональной образовательной программы</w:t>
        </w:r>
        <w:r w:rsidR="009C344F">
          <w:rPr>
            <w:noProof/>
            <w:webHidden/>
          </w:rPr>
          <w:tab/>
        </w:r>
        <w:r>
          <w:rPr>
            <w:noProof/>
            <w:webHidden/>
          </w:rPr>
          <w:fldChar w:fldCharType="begin"/>
        </w:r>
        <w:r w:rsidR="009C344F">
          <w:rPr>
            <w:noProof/>
            <w:webHidden/>
          </w:rPr>
          <w:instrText xml:space="preserve"> PAGEREF _Toc534316698 \h </w:instrText>
        </w:r>
        <w:r>
          <w:rPr>
            <w:noProof/>
            <w:webHidden/>
          </w:rPr>
        </w:r>
        <w:r>
          <w:rPr>
            <w:noProof/>
            <w:webHidden/>
          </w:rPr>
          <w:fldChar w:fldCharType="separate"/>
        </w:r>
        <w:r w:rsidR="006C73A1">
          <w:rPr>
            <w:noProof/>
            <w:webHidden/>
          </w:rPr>
          <w:t>3</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699" w:history="1">
        <w:r w:rsidR="009C344F" w:rsidRPr="002537D4">
          <w:rPr>
            <w:rStyle w:val="ad"/>
            <w:noProof/>
          </w:rPr>
          <w:t>1.3. Цель и планируемые результаты освоения дисциплины:</w:t>
        </w:r>
        <w:r w:rsidR="009C344F">
          <w:rPr>
            <w:noProof/>
            <w:webHidden/>
          </w:rPr>
          <w:tab/>
        </w:r>
        <w:r>
          <w:rPr>
            <w:noProof/>
            <w:webHidden/>
          </w:rPr>
          <w:fldChar w:fldCharType="begin"/>
        </w:r>
        <w:r w:rsidR="009C344F">
          <w:rPr>
            <w:noProof/>
            <w:webHidden/>
          </w:rPr>
          <w:instrText xml:space="preserve"> PAGEREF _Toc534316699 \h </w:instrText>
        </w:r>
        <w:r>
          <w:rPr>
            <w:noProof/>
            <w:webHidden/>
          </w:rPr>
        </w:r>
        <w:r>
          <w:rPr>
            <w:noProof/>
            <w:webHidden/>
          </w:rPr>
          <w:fldChar w:fldCharType="separate"/>
        </w:r>
        <w:r w:rsidR="006C73A1">
          <w:rPr>
            <w:noProof/>
            <w:webHidden/>
          </w:rPr>
          <w:t>3</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700" w:history="1">
        <w:r w:rsidR="009C344F" w:rsidRPr="002537D4">
          <w:rPr>
            <w:rStyle w:val="ad"/>
            <w:noProof/>
          </w:rPr>
          <w:t>2. СТРУКТУРА И СОДЕРЖАНИЕ ДИСЦИПЛИНЫ</w:t>
        </w:r>
        <w:r w:rsidR="009C344F">
          <w:rPr>
            <w:noProof/>
            <w:webHidden/>
          </w:rPr>
          <w:tab/>
        </w:r>
        <w:r>
          <w:rPr>
            <w:noProof/>
            <w:webHidden/>
          </w:rPr>
          <w:fldChar w:fldCharType="begin"/>
        </w:r>
        <w:r w:rsidR="009C344F">
          <w:rPr>
            <w:noProof/>
            <w:webHidden/>
          </w:rPr>
          <w:instrText xml:space="preserve"> PAGEREF _Toc534316700 \h </w:instrText>
        </w:r>
        <w:r>
          <w:rPr>
            <w:noProof/>
            <w:webHidden/>
          </w:rPr>
        </w:r>
        <w:r>
          <w:rPr>
            <w:noProof/>
            <w:webHidden/>
          </w:rPr>
          <w:fldChar w:fldCharType="separate"/>
        </w:r>
        <w:r w:rsidR="006C73A1">
          <w:rPr>
            <w:noProof/>
            <w:webHidden/>
          </w:rPr>
          <w:t>4</w:t>
        </w:r>
        <w:r>
          <w:rPr>
            <w:noProof/>
            <w:webHidden/>
          </w:rPr>
          <w:fldChar w:fldCharType="end"/>
        </w:r>
      </w:hyperlink>
    </w:p>
    <w:p w:rsidR="009C344F" w:rsidRDefault="00835E1E">
      <w:pPr>
        <w:pStyle w:val="21"/>
        <w:rPr>
          <w:rFonts w:asciiTheme="minorHAnsi" w:eastAsiaTheme="minorEastAsia" w:hAnsiTheme="minorHAnsi" w:cstheme="minorBidi"/>
          <w:noProof/>
          <w:sz w:val="22"/>
          <w:szCs w:val="22"/>
        </w:rPr>
      </w:pPr>
      <w:hyperlink w:anchor="_Toc534316701" w:history="1">
        <w:r w:rsidR="009C344F" w:rsidRPr="002537D4">
          <w:rPr>
            <w:rStyle w:val="ad"/>
            <w:b/>
            <w:bCs/>
            <w:iCs/>
            <w:noProof/>
          </w:rPr>
          <w:t>2.1 Объем дисциплины и виды учебной работы</w:t>
        </w:r>
        <w:r w:rsidR="009C344F">
          <w:rPr>
            <w:noProof/>
            <w:webHidden/>
          </w:rPr>
          <w:tab/>
        </w:r>
        <w:r>
          <w:rPr>
            <w:noProof/>
            <w:webHidden/>
          </w:rPr>
          <w:fldChar w:fldCharType="begin"/>
        </w:r>
        <w:r w:rsidR="009C344F">
          <w:rPr>
            <w:noProof/>
            <w:webHidden/>
          </w:rPr>
          <w:instrText xml:space="preserve"> PAGEREF _Toc534316701 \h </w:instrText>
        </w:r>
        <w:r>
          <w:rPr>
            <w:noProof/>
            <w:webHidden/>
          </w:rPr>
        </w:r>
        <w:r>
          <w:rPr>
            <w:noProof/>
            <w:webHidden/>
          </w:rPr>
          <w:fldChar w:fldCharType="separate"/>
        </w:r>
        <w:r w:rsidR="006C73A1">
          <w:rPr>
            <w:noProof/>
            <w:webHidden/>
          </w:rPr>
          <w:t>4</w:t>
        </w:r>
        <w:r>
          <w:rPr>
            <w:noProof/>
            <w:webHidden/>
          </w:rPr>
          <w:fldChar w:fldCharType="end"/>
        </w:r>
      </w:hyperlink>
    </w:p>
    <w:p w:rsidR="009C344F" w:rsidRDefault="00835E1E">
      <w:pPr>
        <w:pStyle w:val="21"/>
        <w:rPr>
          <w:rFonts w:asciiTheme="minorHAnsi" w:eastAsiaTheme="minorEastAsia" w:hAnsiTheme="minorHAnsi" w:cstheme="minorBidi"/>
          <w:noProof/>
          <w:sz w:val="22"/>
          <w:szCs w:val="22"/>
        </w:rPr>
      </w:pPr>
      <w:hyperlink w:anchor="_Toc534316702" w:history="1">
        <w:r w:rsidR="009C344F" w:rsidRPr="002537D4">
          <w:rPr>
            <w:rStyle w:val="ad"/>
            <w:b/>
            <w:bCs/>
            <w:iCs/>
            <w:noProof/>
          </w:rPr>
          <w:t>2.2. Тематический план и содержание дисциплины</w:t>
        </w:r>
        <w:r w:rsidR="009C344F">
          <w:rPr>
            <w:noProof/>
            <w:webHidden/>
          </w:rPr>
          <w:tab/>
        </w:r>
        <w:r>
          <w:rPr>
            <w:noProof/>
            <w:webHidden/>
          </w:rPr>
          <w:fldChar w:fldCharType="begin"/>
        </w:r>
        <w:r w:rsidR="009C344F">
          <w:rPr>
            <w:noProof/>
            <w:webHidden/>
          </w:rPr>
          <w:instrText xml:space="preserve"> PAGEREF _Toc534316702 \h </w:instrText>
        </w:r>
        <w:r>
          <w:rPr>
            <w:noProof/>
            <w:webHidden/>
          </w:rPr>
        </w:r>
        <w:r>
          <w:rPr>
            <w:noProof/>
            <w:webHidden/>
          </w:rPr>
          <w:fldChar w:fldCharType="separate"/>
        </w:r>
        <w:r w:rsidR="006C73A1">
          <w:rPr>
            <w:noProof/>
            <w:webHidden/>
          </w:rPr>
          <w:t>5</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703" w:history="1">
        <w:r w:rsidR="009C344F" w:rsidRPr="002537D4">
          <w:rPr>
            <w:rStyle w:val="ad"/>
            <w:noProof/>
          </w:rPr>
          <w:t>3. ФОНД ОЦЕНОЧНЫХ СРЕДСТВ ДЛЯ ПРОВЕДЕНИЯ ТЕКУЩЕГО КОНТРОЛЯ И ПРОМЕЖУТОЧНОЙ АТТЕСТАЦИИ ОБУЧАЮЩИХСЯ ПО ДИСЦИПЛИНЕ (МОДУЛЮ)</w:t>
        </w:r>
        <w:r w:rsidR="009C344F">
          <w:rPr>
            <w:noProof/>
            <w:webHidden/>
          </w:rPr>
          <w:tab/>
        </w:r>
        <w:r>
          <w:rPr>
            <w:noProof/>
            <w:webHidden/>
          </w:rPr>
          <w:fldChar w:fldCharType="begin"/>
        </w:r>
        <w:r w:rsidR="009C344F">
          <w:rPr>
            <w:noProof/>
            <w:webHidden/>
          </w:rPr>
          <w:instrText xml:space="preserve"> PAGEREF _Toc534316703 \h </w:instrText>
        </w:r>
        <w:r>
          <w:rPr>
            <w:noProof/>
            <w:webHidden/>
          </w:rPr>
        </w:r>
        <w:r>
          <w:rPr>
            <w:noProof/>
            <w:webHidden/>
          </w:rPr>
          <w:fldChar w:fldCharType="separate"/>
        </w:r>
        <w:r w:rsidR="006C73A1">
          <w:rPr>
            <w:b w:val="0"/>
            <w:bCs/>
            <w:noProof/>
            <w:webHidden/>
          </w:rPr>
          <w:t>Ошибка! Закладка не определена.</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704" w:history="1">
        <w:r w:rsidR="009C344F" w:rsidRPr="002537D4">
          <w:rPr>
            <w:rStyle w:val="ad"/>
            <w:noProof/>
          </w:rPr>
          <w:t>4. УСЛОВИЯ РЕАЛИЗАЦИИ ДИСЦИПЛИНЫ</w:t>
        </w:r>
        <w:r w:rsidR="009C344F">
          <w:rPr>
            <w:noProof/>
            <w:webHidden/>
          </w:rPr>
          <w:tab/>
        </w:r>
        <w:r>
          <w:rPr>
            <w:noProof/>
            <w:webHidden/>
          </w:rPr>
          <w:fldChar w:fldCharType="begin"/>
        </w:r>
        <w:r w:rsidR="009C344F">
          <w:rPr>
            <w:noProof/>
            <w:webHidden/>
          </w:rPr>
          <w:instrText xml:space="preserve"> PAGEREF _Toc534316704 \h </w:instrText>
        </w:r>
        <w:r>
          <w:rPr>
            <w:noProof/>
            <w:webHidden/>
          </w:rPr>
        </w:r>
        <w:r>
          <w:rPr>
            <w:noProof/>
            <w:webHidden/>
          </w:rPr>
          <w:fldChar w:fldCharType="separate"/>
        </w:r>
        <w:r w:rsidR="006C73A1">
          <w:rPr>
            <w:b w:val="0"/>
            <w:bCs/>
            <w:noProof/>
            <w:webHidden/>
          </w:rPr>
          <w:t>Ошибка! Закладка не определена.</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705" w:history="1">
        <w:r w:rsidR="009C344F" w:rsidRPr="002537D4">
          <w:rPr>
            <w:rStyle w:val="ad"/>
            <w:iCs/>
            <w:noProof/>
          </w:rPr>
          <w:t xml:space="preserve">4.1. </w:t>
        </w:r>
        <w:r w:rsidR="009C344F" w:rsidRPr="002537D4">
          <w:rPr>
            <w:rStyle w:val="ad"/>
            <w:noProof/>
          </w:rPr>
          <w:t>Требования к минимальному материально-техническому обеспечению</w:t>
        </w:r>
        <w:r w:rsidR="009C344F">
          <w:rPr>
            <w:noProof/>
            <w:webHidden/>
          </w:rPr>
          <w:tab/>
        </w:r>
        <w:r>
          <w:rPr>
            <w:noProof/>
            <w:webHidden/>
          </w:rPr>
          <w:fldChar w:fldCharType="begin"/>
        </w:r>
        <w:r w:rsidR="009C344F">
          <w:rPr>
            <w:noProof/>
            <w:webHidden/>
          </w:rPr>
          <w:instrText xml:space="preserve"> PAGEREF _Toc534316705 \h </w:instrText>
        </w:r>
        <w:r>
          <w:rPr>
            <w:noProof/>
            <w:webHidden/>
          </w:rPr>
        </w:r>
        <w:r>
          <w:rPr>
            <w:noProof/>
            <w:webHidden/>
          </w:rPr>
          <w:fldChar w:fldCharType="separate"/>
        </w:r>
        <w:r w:rsidR="006C73A1">
          <w:rPr>
            <w:b w:val="0"/>
            <w:bCs/>
            <w:noProof/>
            <w:webHidden/>
          </w:rPr>
          <w:t>Ошибка! Закладка не определена.</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706" w:history="1">
        <w:r w:rsidR="009C344F" w:rsidRPr="002537D4">
          <w:rPr>
            <w:rStyle w:val="ad"/>
            <w:iCs/>
            <w:noProof/>
          </w:rPr>
          <w:t>4.2.</w:t>
        </w:r>
        <w:r w:rsidR="009C344F" w:rsidRPr="002537D4">
          <w:rPr>
            <w:rStyle w:val="ad"/>
            <w:noProof/>
          </w:rPr>
          <w:t xml:space="preserve"> Учебно-методическое и информационное обеспечение дисциплины</w:t>
        </w:r>
        <w:r w:rsidR="009C344F">
          <w:rPr>
            <w:noProof/>
            <w:webHidden/>
          </w:rPr>
          <w:tab/>
        </w:r>
        <w:r>
          <w:rPr>
            <w:noProof/>
            <w:webHidden/>
          </w:rPr>
          <w:fldChar w:fldCharType="begin"/>
        </w:r>
        <w:r w:rsidR="009C344F">
          <w:rPr>
            <w:noProof/>
            <w:webHidden/>
          </w:rPr>
          <w:instrText xml:space="preserve"> PAGEREF _Toc534316706 \h </w:instrText>
        </w:r>
        <w:r>
          <w:rPr>
            <w:noProof/>
            <w:webHidden/>
          </w:rPr>
        </w:r>
        <w:r>
          <w:rPr>
            <w:noProof/>
            <w:webHidden/>
          </w:rPr>
          <w:fldChar w:fldCharType="separate"/>
        </w:r>
        <w:r w:rsidR="006C73A1">
          <w:rPr>
            <w:b w:val="0"/>
            <w:bCs/>
            <w:noProof/>
            <w:webHidden/>
          </w:rPr>
          <w:t>Ошибка! Закладка не определена.</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707" w:history="1">
        <w:r w:rsidR="009C344F" w:rsidRPr="002537D4">
          <w:rPr>
            <w:rStyle w:val="ad"/>
            <w:noProof/>
          </w:rPr>
          <w:t>4.2.1. Перечень основной и дополнительной учебной литературы, необходимой для освоения дисциплины (модуля)</w:t>
        </w:r>
        <w:r w:rsidR="009C344F">
          <w:rPr>
            <w:noProof/>
            <w:webHidden/>
          </w:rPr>
          <w:tab/>
        </w:r>
        <w:r>
          <w:rPr>
            <w:noProof/>
            <w:webHidden/>
          </w:rPr>
          <w:fldChar w:fldCharType="begin"/>
        </w:r>
        <w:r w:rsidR="009C344F">
          <w:rPr>
            <w:noProof/>
            <w:webHidden/>
          </w:rPr>
          <w:instrText xml:space="preserve"> PAGEREF _Toc534316707 \h </w:instrText>
        </w:r>
        <w:r>
          <w:rPr>
            <w:noProof/>
            <w:webHidden/>
          </w:rPr>
        </w:r>
        <w:r>
          <w:rPr>
            <w:noProof/>
            <w:webHidden/>
          </w:rPr>
          <w:fldChar w:fldCharType="separate"/>
        </w:r>
        <w:r w:rsidR="006C73A1">
          <w:rPr>
            <w:b w:val="0"/>
            <w:bCs/>
            <w:noProof/>
            <w:webHidden/>
          </w:rPr>
          <w:t>Ошибка! Закладка не определена.</w:t>
        </w:r>
        <w:r>
          <w:rPr>
            <w:noProof/>
            <w:webHidden/>
          </w:rPr>
          <w:fldChar w:fldCharType="end"/>
        </w:r>
      </w:hyperlink>
    </w:p>
    <w:p w:rsidR="009C344F" w:rsidRDefault="00835E1E">
      <w:pPr>
        <w:pStyle w:val="21"/>
        <w:rPr>
          <w:rFonts w:asciiTheme="minorHAnsi" w:eastAsiaTheme="minorEastAsia" w:hAnsiTheme="minorHAnsi" w:cstheme="minorBidi"/>
          <w:noProof/>
          <w:sz w:val="22"/>
          <w:szCs w:val="22"/>
        </w:rPr>
      </w:pPr>
      <w:hyperlink w:anchor="_Toc534316708" w:history="1">
        <w:r w:rsidR="009C344F" w:rsidRPr="002537D4">
          <w:rPr>
            <w:rStyle w:val="ad"/>
            <w:b/>
            <w:noProof/>
          </w:rPr>
          <w:t>4.2.2. Перечень ресурсов информационно-телекоммуникационной сети «Интернет» (далее - сеть «Интернет»), необходимых для освоения дисциплины (модуля)</w:t>
        </w:r>
        <w:r w:rsidR="009C344F">
          <w:rPr>
            <w:noProof/>
            <w:webHidden/>
          </w:rPr>
          <w:tab/>
        </w:r>
        <w:r>
          <w:rPr>
            <w:noProof/>
            <w:webHidden/>
          </w:rPr>
          <w:fldChar w:fldCharType="begin"/>
        </w:r>
        <w:r w:rsidR="009C344F">
          <w:rPr>
            <w:noProof/>
            <w:webHidden/>
          </w:rPr>
          <w:instrText xml:space="preserve"> PAGEREF _Toc534316708 \h </w:instrText>
        </w:r>
        <w:r>
          <w:rPr>
            <w:noProof/>
            <w:webHidden/>
          </w:rPr>
        </w:r>
        <w:r>
          <w:rPr>
            <w:noProof/>
            <w:webHidden/>
          </w:rPr>
          <w:fldChar w:fldCharType="separate"/>
        </w:r>
        <w:r w:rsidR="006C73A1">
          <w:rPr>
            <w:noProof/>
            <w:webHidden/>
          </w:rPr>
          <w:t>16</w:t>
        </w:r>
        <w:r>
          <w:rPr>
            <w:noProof/>
            <w:webHidden/>
          </w:rPr>
          <w:fldChar w:fldCharType="end"/>
        </w:r>
      </w:hyperlink>
    </w:p>
    <w:p w:rsidR="009C344F" w:rsidRDefault="00835E1E">
      <w:pPr>
        <w:pStyle w:val="21"/>
        <w:rPr>
          <w:rFonts w:asciiTheme="minorHAnsi" w:eastAsiaTheme="minorEastAsia" w:hAnsiTheme="minorHAnsi" w:cstheme="minorBidi"/>
          <w:noProof/>
          <w:sz w:val="22"/>
          <w:szCs w:val="22"/>
        </w:rPr>
      </w:pPr>
      <w:hyperlink w:anchor="_Toc534316709" w:history="1">
        <w:r w:rsidR="009C344F" w:rsidRPr="002537D4">
          <w:rPr>
            <w:rStyle w:val="ad"/>
            <w:b/>
            <w:noProof/>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r w:rsidR="009C344F">
          <w:rPr>
            <w:noProof/>
            <w:webHidden/>
          </w:rPr>
          <w:tab/>
        </w:r>
        <w:r>
          <w:rPr>
            <w:noProof/>
            <w:webHidden/>
          </w:rPr>
          <w:fldChar w:fldCharType="begin"/>
        </w:r>
        <w:r w:rsidR="009C344F">
          <w:rPr>
            <w:noProof/>
            <w:webHidden/>
          </w:rPr>
          <w:instrText xml:space="preserve"> PAGEREF _Toc534316709 \h </w:instrText>
        </w:r>
        <w:r>
          <w:rPr>
            <w:noProof/>
            <w:webHidden/>
          </w:rPr>
        </w:r>
        <w:r>
          <w:rPr>
            <w:noProof/>
            <w:webHidden/>
          </w:rPr>
          <w:fldChar w:fldCharType="separate"/>
        </w:r>
        <w:r w:rsidR="006C73A1">
          <w:rPr>
            <w:noProof/>
            <w:webHidden/>
          </w:rPr>
          <w:t>16</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710" w:history="1">
        <w:r w:rsidR="009C344F" w:rsidRPr="002537D4">
          <w:rPr>
            <w:rStyle w:val="ad"/>
            <w:caps/>
            <w:noProof/>
          </w:rPr>
          <w:t xml:space="preserve">5. </w:t>
        </w:r>
        <w:r w:rsidR="009C344F" w:rsidRPr="002537D4">
          <w:rPr>
            <w:rStyle w:val="ad"/>
            <w:noProof/>
          </w:rPr>
          <w:t>ИНЫЕ СВЕДЕНИЯ И (ИЛИ) МАТЕРИАЛЫ</w:t>
        </w:r>
        <w:r w:rsidR="009C344F">
          <w:rPr>
            <w:noProof/>
            <w:webHidden/>
          </w:rPr>
          <w:tab/>
        </w:r>
        <w:r>
          <w:rPr>
            <w:noProof/>
            <w:webHidden/>
          </w:rPr>
          <w:fldChar w:fldCharType="begin"/>
        </w:r>
        <w:r w:rsidR="009C344F">
          <w:rPr>
            <w:noProof/>
            <w:webHidden/>
          </w:rPr>
          <w:instrText xml:space="preserve"> PAGEREF _Toc534316710 \h </w:instrText>
        </w:r>
        <w:r>
          <w:rPr>
            <w:noProof/>
            <w:webHidden/>
          </w:rPr>
        </w:r>
        <w:r>
          <w:rPr>
            <w:noProof/>
            <w:webHidden/>
          </w:rPr>
          <w:fldChar w:fldCharType="separate"/>
        </w:r>
        <w:r w:rsidR="006C73A1">
          <w:rPr>
            <w:noProof/>
            <w:webHidden/>
          </w:rPr>
          <w:t>17</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711" w:history="1">
        <w:r w:rsidR="009C344F" w:rsidRPr="002537D4">
          <w:rPr>
            <w:rStyle w:val="ad"/>
            <w:noProof/>
          </w:rPr>
          <w:t>5.1. Перечень образовательных технологий, используемых при осуществлении образовательного процесса по дисциплине</w:t>
        </w:r>
        <w:r w:rsidR="009C344F">
          <w:rPr>
            <w:noProof/>
            <w:webHidden/>
          </w:rPr>
          <w:tab/>
        </w:r>
        <w:r>
          <w:rPr>
            <w:noProof/>
            <w:webHidden/>
          </w:rPr>
          <w:fldChar w:fldCharType="begin"/>
        </w:r>
        <w:r w:rsidR="009C344F">
          <w:rPr>
            <w:noProof/>
            <w:webHidden/>
          </w:rPr>
          <w:instrText xml:space="preserve"> PAGEREF _Toc534316711 \h </w:instrText>
        </w:r>
        <w:r>
          <w:rPr>
            <w:noProof/>
            <w:webHidden/>
          </w:rPr>
        </w:r>
        <w:r>
          <w:rPr>
            <w:noProof/>
            <w:webHidden/>
          </w:rPr>
          <w:fldChar w:fldCharType="separate"/>
        </w:r>
        <w:r w:rsidR="006C73A1">
          <w:rPr>
            <w:noProof/>
            <w:webHidden/>
          </w:rPr>
          <w:t>17</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712" w:history="1">
        <w:r w:rsidR="009C344F" w:rsidRPr="002537D4">
          <w:rPr>
            <w:rStyle w:val="ad"/>
            <w:noProof/>
          </w:rPr>
          <w:t>ПРИЛОЖЕНИЕ 1</w:t>
        </w:r>
        <w:r w:rsidR="009C344F">
          <w:rPr>
            <w:rStyle w:val="ad"/>
            <w:noProof/>
          </w:rPr>
          <w:t>. Календарно-тематический план</w:t>
        </w:r>
        <w:r w:rsidR="009C344F">
          <w:rPr>
            <w:noProof/>
            <w:webHidden/>
          </w:rPr>
          <w:tab/>
        </w:r>
        <w:r>
          <w:rPr>
            <w:noProof/>
            <w:webHidden/>
          </w:rPr>
          <w:fldChar w:fldCharType="begin"/>
        </w:r>
        <w:r w:rsidR="009C344F">
          <w:rPr>
            <w:noProof/>
            <w:webHidden/>
          </w:rPr>
          <w:instrText xml:space="preserve"> PAGEREF _Toc534316712 \h </w:instrText>
        </w:r>
        <w:r>
          <w:rPr>
            <w:noProof/>
            <w:webHidden/>
          </w:rPr>
        </w:r>
        <w:r>
          <w:rPr>
            <w:noProof/>
            <w:webHidden/>
          </w:rPr>
          <w:fldChar w:fldCharType="separate"/>
        </w:r>
        <w:r w:rsidR="006C73A1">
          <w:rPr>
            <w:noProof/>
            <w:webHidden/>
          </w:rPr>
          <w:t>18</w:t>
        </w:r>
        <w:r>
          <w:rPr>
            <w:noProof/>
            <w:webHidden/>
          </w:rPr>
          <w:fldChar w:fldCharType="end"/>
        </w:r>
      </w:hyperlink>
    </w:p>
    <w:p w:rsidR="009C344F" w:rsidRDefault="00835E1E">
      <w:pPr>
        <w:pStyle w:val="11"/>
        <w:rPr>
          <w:rFonts w:asciiTheme="minorHAnsi" w:eastAsiaTheme="minorEastAsia" w:hAnsiTheme="minorHAnsi" w:cstheme="minorBidi"/>
          <w:b w:val="0"/>
          <w:noProof/>
          <w:sz w:val="22"/>
          <w:szCs w:val="22"/>
        </w:rPr>
      </w:pPr>
      <w:hyperlink w:anchor="_Toc534316713" w:history="1">
        <w:r w:rsidR="009C344F" w:rsidRPr="002537D4">
          <w:rPr>
            <w:rStyle w:val="ad"/>
            <w:noProof/>
          </w:rPr>
          <w:t>ПРИЛОЖЕНИЕ 2</w:t>
        </w:r>
        <w:r w:rsidR="009C344F">
          <w:rPr>
            <w:rStyle w:val="ad"/>
            <w:noProof/>
          </w:rPr>
          <w:t xml:space="preserve">. Фонд оценочных средств </w:t>
        </w:r>
        <w:r w:rsidR="009C344F">
          <w:rPr>
            <w:noProof/>
            <w:webHidden/>
          </w:rPr>
          <w:tab/>
        </w:r>
        <w:r>
          <w:rPr>
            <w:noProof/>
            <w:webHidden/>
          </w:rPr>
          <w:fldChar w:fldCharType="begin"/>
        </w:r>
        <w:r w:rsidR="009C344F">
          <w:rPr>
            <w:noProof/>
            <w:webHidden/>
          </w:rPr>
          <w:instrText xml:space="preserve"> PAGEREF _Toc534316713 \h </w:instrText>
        </w:r>
        <w:r>
          <w:rPr>
            <w:noProof/>
            <w:webHidden/>
          </w:rPr>
        </w:r>
        <w:r>
          <w:rPr>
            <w:noProof/>
            <w:webHidden/>
          </w:rPr>
          <w:fldChar w:fldCharType="separate"/>
        </w:r>
        <w:r w:rsidR="006C73A1">
          <w:rPr>
            <w:noProof/>
            <w:webHidden/>
          </w:rPr>
          <w:t>30</w:t>
        </w:r>
        <w:r>
          <w:rPr>
            <w:noProof/>
            <w:webHidden/>
          </w:rPr>
          <w:fldChar w:fldCharType="end"/>
        </w:r>
      </w:hyperlink>
    </w:p>
    <w:p w:rsidR="00405C9C" w:rsidRPr="00645A6D" w:rsidRDefault="00835E1E" w:rsidP="00C33EB4">
      <w:r w:rsidRPr="00645A6D">
        <w:fldChar w:fldCharType="end"/>
      </w:r>
    </w:p>
    <w:p w:rsidR="00405C9C" w:rsidRPr="00645A6D" w:rsidRDefault="00405C9C" w:rsidP="00166AD4">
      <w:pPr>
        <w:ind w:firstLine="0"/>
        <w:jc w:val="center"/>
      </w:pPr>
    </w:p>
    <w:p w:rsidR="00405C9C" w:rsidRPr="00645A6D" w:rsidRDefault="00405C9C" w:rsidP="00166AD4">
      <w:pPr>
        <w:keepNext/>
        <w:widowControl/>
        <w:ind w:firstLine="0"/>
        <w:jc w:val="center"/>
        <w:outlineLvl w:val="0"/>
        <w:rPr>
          <w:b/>
        </w:rPr>
      </w:pPr>
      <w:r w:rsidRPr="00645A6D">
        <w:br w:type="page"/>
      </w:r>
      <w:bookmarkStart w:id="0" w:name="_Toc463102747"/>
      <w:bookmarkStart w:id="1" w:name="_Toc463106281"/>
      <w:bookmarkStart w:id="2" w:name="_Toc534316696"/>
      <w:r w:rsidRPr="00645A6D">
        <w:rPr>
          <w:b/>
        </w:rPr>
        <w:lastRenderedPageBreak/>
        <w:t>1. ПАСПОРТ РАБОЧЕЙ ПРОГРАММЫ ДИСЦИПЛИНЫ</w:t>
      </w:r>
      <w:bookmarkEnd w:id="0"/>
      <w:bookmarkEnd w:id="1"/>
      <w:bookmarkEnd w:id="2"/>
    </w:p>
    <w:p w:rsidR="00405C9C" w:rsidRPr="00645A6D" w:rsidRDefault="00405C9C" w:rsidP="000255BE">
      <w:pPr>
        <w:pStyle w:val="1"/>
        <w:ind w:firstLine="709"/>
        <w:jc w:val="left"/>
        <w:rPr>
          <w:rFonts w:ascii="Times New Roman" w:hAnsi="Times New Roman" w:cs="Times New Roman"/>
          <w:bCs w:val="0"/>
          <w:iCs/>
          <w:color w:val="auto"/>
        </w:rPr>
      </w:pPr>
      <w:bookmarkStart w:id="3" w:name="_Toc463102748"/>
      <w:bookmarkStart w:id="4" w:name="_Toc463106282"/>
      <w:bookmarkStart w:id="5" w:name="_Toc534316697"/>
      <w:r w:rsidRPr="00645A6D">
        <w:rPr>
          <w:rFonts w:ascii="Times New Roman" w:hAnsi="Times New Roman" w:cs="Times New Roman"/>
          <w:bCs w:val="0"/>
          <w:iCs/>
          <w:color w:val="auto"/>
        </w:rPr>
        <w:t>1.1. Область применения рабочей программы</w:t>
      </w:r>
      <w:bookmarkEnd w:id="3"/>
      <w:bookmarkEnd w:id="4"/>
      <w:bookmarkEnd w:id="5"/>
    </w:p>
    <w:p w:rsidR="00D57D91" w:rsidRPr="00027AC9" w:rsidRDefault="00405C9C" w:rsidP="000255BE">
      <w:pPr>
        <w:ind w:firstLine="709"/>
        <w:contextualSpacing/>
      </w:pPr>
      <w:r w:rsidRPr="00027AC9">
        <w:t>Рабочая программа дисциплины является частью основной образовательной программы в соответствии с ФГОС для специальности:</w:t>
      </w:r>
      <w:r w:rsidR="00C87ADE">
        <w:t>40.02.02</w:t>
      </w:r>
      <w:r w:rsidR="000E5B62">
        <w:t xml:space="preserve">. </w:t>
      </w:r>
      <w:r w:rsidR="00C87ADE">
        <w:t xml:space="preserve">Правоохранительная деятельность </w:t>
      </w:r>
      <w:r w:rsidR="00B76C36" w:rsidRPr="00027AC9">
        <w:t>для обучающихся</w:t>
      </w:r>
      <w:r w:rsidR="00C87ADE">
        <w:t xml:space="preserve"> </w:t>
      </w:r>
      <w:r w:rsidR="004C6B5F" w:rsidRPr="00027AC9">
        <w:t xml:space="preserve">очной </w:t>
      </w:r>
      <w:r w:rsidR="00B76C36" w:rsidRPr="00027AC9">
        <w:t>формы обучения.</w:t>
      </w:r>
    </w:p>
    <w:p w:rsidR="00405C9C" w:rsidRPr="00EB1FA8" w:rsidRDefault="00405C9C" w:rsidP="00027AC9">
      <w:pPr>
        <w:keepNext/>
        <w:widowControl/>
        <w:spacing w:before="240" w:after="60"/>
        <w:ind w:firstLine="709"/>
        <w:outlineLvl w:val="1"/>
        <w:rPr>
          <w:color w:val="FF0000"/>
        </w:rPr>
      </w:pPr>
      <w:bookmarkStart w:id="6" w:name="_Toc463102749"/>
      <w:bookmarkStart w:id="7" w:name="_Toc463106283"/>
      <w:bookmarkStart w:id="8" w:name="_Toc534316698"/>
      <w:r w:rsidRPr="00027AC9">
        <w:rPr>
          <w:bCs/>
          <w:iCs/>
        </w:rPr>
        <w:t xml:space="preserve">1.2. Место </w:t>
      </w:r>
      <w:r w:rsidR="00D8170C" w:rsidRPr="00027AC9">
        <w:rPr>
          <w:bCs/>
          <w:iCs/>
        </w:rPr>
        <w:t xml:space="preserve">учебной </w:t>
      </w:r>
      <w:r w:rsidRPr="00027AC9">
        <w:rPr>
          <w:bCs/>
          <w:iCs/>
        </w:rPr>
        <w:t>дисциплины в</w:t>
      </w:r>
      <w:r w:rsidRPr="00645A6D">
        <w:rPr>
          <w:b/>
          <w:bCs/>
          <w:iCs/>
        </w:rPr>
        <w:t xml:space="preserve"> структуре основной профессиональной образовательной программы</w:t>
      </w:r>
      <w:bookmarkEnd w:id="6"/>
      <w:bookmarkEnd w:id="7"/>
      <w:bookmarkEnd w:id="8"/>
    </w:p>
    <w:p w:rsidR="00CE7F15" w:rsidRDefault="00CE7F15" w:rsidP="000255BE">
      <w:pPr>
        <w:widowControl/>
        <w:ind w:firstLine="709"/>
        <w:contextualSpacing/>
      </w:pPr>
    </w:p>
    <w:p w:rsidR="004C6B5F" w:rsidRPr="00027AC9" w:rsidRDefault="004C6B5F" w:rsidP="000255BE">
      <w:pPr>
        <w:widowControl/>
        <w:ind w:firstLine="709"/>
        <w:contextualSpacing/>
      </w:pPr>
      <w:r w:rsidRPr="00027AC9">
        <w:t xml:space="preserve">Дисциплина </w:t>
      </w:r>
      <w:r w:rsidR="00027AC9" w:rsidRPr="00027AC9">
        <w:t>«Физическая культура»</w:t>
      </w:r>
      <w:r w:rsidR="003B1D8A" w:rsidRPr="003B1D8A">
        <w:t xml:space="preserve"> является дисциплиной общего гуманитарного и социально-экономического цикла</w:t>
      </w:r>
      <w:r w:rsidR="003B1D8A">
        <w:t xml:space="preserve">. </w:t>
      </w:r>
      <w:r w:rsidRPr="00027AC9">
        <w:t>Дисциплина реализуется в рамках базовойчасти.</w:t>
      </w:r>
    </w:p>
    <w:p w:rsidR="00F403CE" w:rsidRPr="00027AC9" w:rsidRDefault="00F403CE" w:rsidP="000255BE">
      <w:pPr>
        <w:widowControl/>
        <w:ind w:firstLine="709"/>
        <w:contextualSpacing/>
        <w:rPr>
          <w:rFonts w:ascii="Times New Roman,Italic" w:hAnsi="Times New Roman,Italic" w:cs="Times New Roman,Italic"/>
          <w:b/>
          <w:iCs/>
        </w:rPr>
      </w:pPr>
    </w:p>
    <w:p w:rsidR="007F4CB5" w:rsidRPr="00645A6D" w:rsidRDefault="00477F43" w:rsidP="000255BE">
      <w:pPr>
        <w:pStyle w:val="1"/>
        <w:ind w:firstLine="709"/>
        <w:jc w:val="left"/>
        <w:rPr>
          <w:rFonts w:ascii="Times New Roman" w:hAnsi="Times New Roman" w:cs="Times New Roman"/>
          <w:color w:val="auto"/>
        </w:rPr>
      </w:pPr>
      <w:bookmarkStart w:id="9" w:name="_Toc534316699"/>
      <w:r w:rsidRPr="00645A6D">
        <w:rPr>
          <w:rFonts w:ascii="Times New Roman" w:hAnsi="Times New Roman" w:cs="Times New Roman"/>
          <w:color w:val="auto"/>
        </w:rPr>
        <w:t>1.3</w:t>
      </w:r>
      <w:r w:rsidR="007F4CB5" w:rsidRPr="00645A6D">
        <w:rPr>
          <w:rFonts w:ascii="Times New Roman" w:hAnsi="Times New Roman" w:cs="Times New Roman"/>
          <w:color w:val="auto"/>
        </w:rPr>
        <w:t>. Цель и планируемые результаты освоения дисциплины:</w:t>
      </w:r>
      <w:bookmarkEnd w:id="9"/>
    </w:p>
    <w:p w:rsidR="007F4CB5" w:rsidRPr="00645A6D" w:rsidRDefault="007F4CB5" w:rsidP="007F4CB5">
      <w:pPr>
        <w:ind w:firstLine="658"/>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3943"/>
        <w:gridCol w:w="4500"/>
      </w:tblGrid>
      <w:tr w:rsidR="00645A6D" w:rsidRPr="00645A6D" w:rsidTr="00EC0B2F">
        <w:trPr>
          <w:trHeight w:val="649"/>
        </w:trPr>
        <w:tc>
          <w:tcPr>
            <w:tcW w:w="589" w:type="pct"/>
          </w:tcPr>
          <w:p w:rsidR="00C57DCA" w:rsidRPr="00645A6D" w:rsidRDefault="00C57DCA" w:rsidP="001F7020">
            <w:pPr>
              <w:suppressAutoHyphens/>
              <w:ind w:firstLine="0"/>
              <w:jc w:val="center"/>
              <w:rPr>
                <w:lang w:eastAsia="en-US"/>
              </w:rPr>
            </w:pPr>
            <w:r w:rsidRPr="00645A6D">
              <w:rPr>
                <w:lang w:eastAsia="en-US"/>
              </w:rPr>
              <w:t>Код</w:t>
            </w:r>
          </w:p>
          <w:p w:rsidR="00C57DCA" w:rsidRPr="00645A6D" w:rsidRDefault="00C57DCA" w:rsidP="006948EA">
            <w:pPr>
              <w:suppressAutoHyphens/>
              <w:ind w:firstLine="0"/>
              <w:jc w:val="center"/>
              <w:rPr>
                <w:lang w:eastAsia="en-US"/>
              </w:rPr>
            </w:pPr>
            <w:r w:rsidRPr="00645A6D">
              <w:rPr>
                <w:lang w:eastAsia="en-US"/>
              </w:rPr>
              <w:t xml:space="preserve">ОК, ПК </w:t>
            </w:r>
          </w:p>
        </w:tc>
        <w:tc>
          <w:tcPr>
            <w:tcW w:w="2060" w:type="pct"/>
          </w:tcPr>
          <w:p w:rsidR="00C57DCA" w:rsidRPr="00645A6D" w:rsidRDefault="00C57DCA" w:rsidP="001F7020">
            <w:pPr>
              <w:suppressAutoHyphens/>
              <w:jc w:val="center"/>
              <w:rPr>
                <w:lang w:eastAsia="en-US"/>
              </w:rPr>
            </w:pPr>
            <w:r w:rsidRPr="00645A6D">
              <w:rPr>
                <w:lang w:eastAsia="en-US"/>
              </w:rPr>
              <w:t>Умения</w:t>
            </w:r>
          </w:p>
        </w:tc>
        <w:tc>
          <w:tcPr>
            <w:tcW w:w="2351" w:type="pct"/>
          </w:tcPr>
          <w:p w:rsidR="00C57DCA" w:rsidRPr="00645A6D" w:rsidRDefault="00C57DCA" w:rsidP="001F7020">
            <w:pPr>
              <w:suppressAutoHyphens/>
              <w:jc w:val="center"/>
              <w:rPr>
                <w:lang w:eastAsia="en-US"/>
              </w:rPr>
            </w:pPr>
            <w:r w:rsidRPr="00645A6D">
              <w:rPr>
                <w:lang w:eastAsia="en-US"/>
              </w:rPr>
              <w:t>Знания</w:t>
            </w:r>
          </w:p>
        </w:tc>
      </w:tr>
      <w:tr w:rsidR="00645A6D" w:rsidRPr="00645A6D" w:rsidTr="00EC0B2F">
        <w:trPr>
          <w:trHeight w:val="290"/>
        </w:trPr>
        <w:tc>
          <w:tcPr>
            <w:tcW w:w="589" w:type="pct"/>
          </w:tcPr>
          <w:p w:rsidR="00EC0B2F" w:rsidRPr="000255BE" w:rsidRDefault="00725255" w:rsidP="00EC0B2F">
            <w:pPr>
              <w:pStyle w:val="a5"/>
              <w:ind w:firstLine="0"/>
              <w:jc w:val="left"/>
              <w:rPr>
                <w:highlight w:val="yellow"/>
              </w:rPr>
            </w:pPr>
            <w:r>
              <w:t>ОК 2,3,</w:t>
            </w:r>
            <w:r w:rsidR="005E7A3A">
              <w:t>6, 10.</w:t>
            </w:r>
          </w:p>
          <w:p w:rsidR="00EC0B2F" w:rsidRPr="000255BE" w:rsidRDefault="00EC0B2F" w:rsidP="00EC0B2F">
            <w:pPr>
              <w:pStyle w:val="a5"/>
              <w:ind w:firstLine="0"/>
              <w:rPr>
                <w:highlight w:val="yellow"/>
              </w:rPr>
            </w:pPr>
          </w:p>
          <w:p w:rsidR="00C57DCA" w:rsidRPr="000255BE" w:rsidRDefault="00C57DCA" w:rsidP="00EC0B2F">
            <w:pPr>
              <w:pStyle w:val="a5"/>
              <w:ind w:firstLine="0"/>
              <w:rPr>
                <w:highlight w:val="yellow"/>
                <w:lang w:eastAsia="en-US"/>
              </w:rPr>
            </w:pPr>
          </w:p>
        </w:tc>
        <w:tc>
          <w:tcPr>
            <w:tcW w:w="2060" w:type="pct"/>
          </w:tcPr>
          <w:p w:rsidR="001501F7" w:rsidRPr="001501F7" w:rsidRDefault="005E7A3A" w:rsidP="001501F7">
            <w:pPr>
              <w:ind w:firstLine="0"/>
              <w:rPr>
                <w:rFonts w:ascii="Times New Roman CYR" w:hAnsi="Times New Roman CYR" w:cs="Times New Roman CYR"/>
              </w:rPr>
            </w:pPr>
            <w:r>
              <w:rPr>
                <w:rFonts w:ascii="Times New Roman CYR" w:hAnsi="Times New Roman CYR" w:cs="Times New Roman CYR"/>
              </w:rPr>
              <w:t>И</w:t>
            </w:r>
            <w:r w:rsidR="001501F7" w:rsidRPr="001501F7">
              <w:rPr>
                <w:rFonts w:ascii="Times New Roman CYR" w:hAnsi="Times New Roman CYR" w:cs="Times New Roman CYR"/>
              </w:rPr>
              <w:t>спользовать физкультурно-оздоровительную деятельность для укрепления здоровья, достижения жизненных и профессиональных целей;</w:t>
            </w:r>
          </w:p>
          <w:p w:rsidR="00EC0B2F" w:rsidRPr="000255BE" w:rsidRDefault="00EC0B2F" w:rsidP="000255BE">
            <w:pPr>
              <w:pStyle w:val="a5"/>
              <w:tabs>
                <w:tab w:val="left" w:pos="291"/>
              </w:tabs>
              <w:ind w:firstLine="0"/>
              <w:rPr>
                <w:highlight w:val="yellow"/>
                <w:lang w:eastAsia="en-US"/>
              </w:rPr>
            </w:pPr>
          </w:p>
        </w:tc>
        <w:tc>
          <w:tcPr>
            <w:tcW w:w="2351" w:type="pct"/>
          </w:tcPr>
          <w:p w:rsidR="001501F7" w:rsidRPr="001501F7" w:rsidRDefault="00B83837" w:rsidP="001501F7">
            <w:pPr>
              <w:ind w:firstLine="0"/>
              <w:rPr>
                <w:rFonts w:ascii="Times New Roman CYR" w:hAnsi="Times New Roman CYR" w:cs="Times New Roman CYR"/>
              </w:rPr>
            </w:pPr>
            <w:r>
              <w:rPr>
                <w:rFonts w:ascii="Times New Roman CYR" w:hAnsi="Times New Roman CYR" w:cs="Times New Roman CYR"/>
              </w:rPr>
              <w:t>О роли</w:t>
            </w:r>
            <w:r w:rsidR="001501F7" w:rsidRPr="001501F7">
              <w:rPr>
                <w:rFonts w:ascii="Times New Roman CYR" w:hAnsi="Times New Roman CYR" w:cs="Times New Roman CYR"/>
              </w:rPr>
              <w:t xml:space="preserve"> физической культуры в общекультурном, профессиональном и социальном развитии человека;</w:t>
            </w:r>
          </w:p>
          <w:p w:rsidR="00C57DCA" w:rsidRPr="000255BE" w:rsidRDefault="001501F7" w:rsidP="001501F7">
            <w:pPr>
              <w:ind w:firstLine="0"/>
              <w:rPr>
                <w:highlight w:val="yellow"/>
                <w:lang w:eastAsia="en-US"/>
              </w:rPr>
            </w:pPr>
            <w:r w:rsidRPr="001501F7">
              <w:rPr>
                <w:rFonts w:ascii="Times New Roman CYR" w:hAnsi="Times New Roman CYR" w:cs="Times New Roman CYR"/>
              </w:rPr>
              <w:t>основы здорового образа жизни.</w:t>
            </w:r>
          </w:p>
        </w:tc>
      </w:tr>
    </w:tbl>
    <w:p w:rsidR="00405C9C" w:rsidRPr="00645A6D" w:rsidRDefault="00405C9C" w:rsidP="00166AD4">
      <w:pPr>
        <w:widowControl/>
        <w:ind w:firstLine="0"/>
        <w:contextualSpacing/>
        <w:rPr>
          <w:b/>
        </w:rPr>
      </w:pPr>
    </w:p>
    <w:p w:rsidR="00F403CE" w:rsidRPr="00645A6D" w:rsidRDefault="00F403CE" w:rsidP="00200450">
      <w:pPr>
        <w:rPr>
          <w:b/>
        </w:rPr>
      </w:pPr>
      <w:bookmarkStart w:id="10" w:name="_Toc463102753"/>
      <w:bookmarkStart w:id="11" w:name="_Toc463106287"/>
      <w:bookmarkStart w:id="12" w:name="_Toc283648314"/>
      <w:bookmarkStart w:id="13" w:name="_Toc283296932"/>
    </w:p>
    <w:p w:rsidR="0039547A" w:rsidRDefault="0039547A">
      <w:pPr>
        <w:widowControl/>
        <w:ind w:firstLine="0"/>
        <w:jc w:val="left"/>
        <w:rPr>
          <w:b/>
        </w:rPr>
      </w:pPr>
      <w:r>
        <w:rPr>
          <w:b/>
        </w:rPr>
        <w:br w:type="page"/>
      </w:r>
    </w:p>
    <w:p w:rsidR="00405C9C" w:rsidRPr="00645A6D" w:rsidRDefault="00405C9C" w:rsidP="00166AD4">
      <w:pPr>
        <w:keepNext/>
        <w:widowControl/>
        <w:ind w:firstLine="0"/>
        <w:jc w:val="center"/>
        <w:outlineLvl w:val="0"/>
        <w:rPr>
          <w:b/>
        </w:rPr>
      </w:pPr>
      <w:bookmarkStart w:id="14" w:name="_Toc534316700"/>
      <w:r w:rsidRPr="00645A6D">
        <w:rPr>
          <w:b/>
        </w:rPr>
        <w:lastRenderedPageBreak/>
        <w:t>2. СТРУКТУРА И СОДЕРЖАНИЕ ДИСЦИПЛИНЫ</w:t>
      </w:r>
      <w:bookmarkEnd w:id="10"/>
      <w:bookmarkEnd w:id="11"/>
      <w:bookmarkEnd w:id="14"/>
    </w:p>
    <w:p w:rsidR="00405C9C" w:rsidRPr="00645A6D" w:rsidRDefault="00405C9C" w:rsidP="000255BE">
      <w:pPr>
        <w:keepNext/>
        <w:widowControl/>
        <w:spacing w:before="240" w:after="60"/>
        <w:ind w:firstLine="709"/>
        <w:jc w:val="left"/>
        <w:outlineLvl w:val="1"/>
        <w:rPr>
          <w:b/>
          <w:bCs/>
          <w:iCs/>
        </w:rPr>
      </w:pPr>
      <w:bookmarkStart w:id="15" w:name="_Toc463102754"/>
      <w:bookmarkStart w:id="16" w:name="_Toc463106288"/>
      <w:bookmarkStart w:id="17" w:name="_Toc534316701"/>
      <w:r w:rsidRPr="00645A6D">
        <w:rPr>
          <w:b/>
          <w:bCs/>
          <w:iCs/>
        </w:rPr>
        <w:t>2.1 Объем дисциплины и виды учебной работы</w:t>
      </w:r>
      <w:bookmarkEnd w:id="15"/>
      <w:bookmarkEnd w:id="16"/>
      <w:bookmarkEnd w:id="17"/>
    </w:p>
    <w:p w:rsidR="0095014E" w:rsidRPr="00645A6D" w:rsidRDefault="0095014E"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645A6D">
        <w:t>Очная форма обучения</w:t>
      </w:r>
    </w:p>
    <w:tbl>
      <w:tblPr>
        <w:tblW w:w="9680" w:type="dxa"/>
        <w:tblInd w:w="-3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152"/>
        <w:gridCol w:w="5528"/>
      </w:tblGrid>
      <w:tr w:rsidR="002512AE" w:rsidRPr="002512AE" w:rsidTr="001501F7">
        <w:trPr>
          <w:trHeight w:val="416"/>
        </w:trPr>
        <w:tc>
          <w:tcPr>
            <w:tcW w:w="4152" w:type="dxa"/>
          </w:tcPr>
          <w:bookmarkEnd w:id="12"/>
          <w:bookmarkEnd w:id="13"/>
          <w:p w:rsidR="002512AE" w:rsidRPr="002512AE" w:rsidRDefault="002512AE" w:rsidP="001501F7">
            <w:pPr>
              <w:widowControl/>
              <w:spacing w:before="100" w:beforeAutospacing="1" w:after="100" w:afterAutospacing="1"/>
              <w:ind w:firstLine="0"/>
              <w:rPr>
                <w:sz w:val="28"/>
                <w:szCs w:val="28"/>
              </w:rPr>
            </w:pPr>
            <w:r w:rsidRPr="002512AE">
              <w:rPr>
                <w:b/>
                <w:bCs/>
                <w:sz w:val="28"/>
                <w:szCs w:val="28"/>
              </w:rPr>
              <w:t>Вид учебной работы</w:t>
            </w:r>
          </w:p>
        </w:tc>
        <w:tc>
          <w:tcPr>
            <w:tcW w:w="5528" w:type="dxa"/>
            <w:tcBorders>
              <w:right w:val="single" w:sz="4" w:space="0" w:color="auto"/>
            </w:tcBorders>
          </w:tcPr>
          <w:p w:rsidR="002512AE" w:rsidRPr="002512AE" w:rsidRDefault="002512AE" w:rsidP="002512AE">
            <w:pPr>
              <w:widowControl/>
              <w:spacing w:before="100" w:beforeAutospacing="1" w:after="100" w:afterAutospacing="1"/>
              <w:ind w:firstLine="0"/>
              <w:jc w:val="center"/>
              <w:rPr>
                <w:b/>
                <w:bCs/>
                <w:i/>
                <w:iCs/>
                <w:sz w:val="28"/>
                <w:szCs w:val="28"/>
              </w:rPr>
            </w:pPr>
            <w:r w:rsidRPr="002512AE">
              <w:rPr>
                <w:b/>
                <w:bCs/>
                <w:i/>
                <w:iCs/>
                <w:sz w:val="28"/>
                <w:szCs w:val="28"/>
              </w:rPr>
              <w:t xml:space="preserve">Объем часов </w:t>
            </w:r>
          </w:p>
        </w:tc>
      </w:tr>
      <w:tr w:rsidR="002512AE" w:rsidRPr="002512AE" w:rsidTr="001501F7">
        <w:trPr>
          <w:trHeight w:val="667"/>
        </w:trPr>
        <w:tc>
          <w:tcPr>
            <w:tcW w:w="4152" w:type="dxa"/>
            <w:tcBorders>
              <w:top w:val="single" w:sz="4" w:space="0" w:color="auto"/>
              <w:bottom w:val="single" w:sz="4" w:space="0" w:color="auto"/>
            </w:tcBorders>
          </w:tcPr>
          <w:p w:rsidR="002512AE" w:rsidRPr="002512AE" w:rsidRDefault="002512AE" w:rsidP="002512AE">
            <w:pPr>
              <w:widowControl/>
              <w:spacing w:before="100" w:beforeAutospacing="1" w:after="100" w:afterAutospacing="1"/>
              <w:ind w:firstLine="0"/>
            </w:pPr>
            <w:r w:rsidRPr="002512AE">
              <w:rPr>
                <w:b/>
                <w:bCs/>
              </w:rPr>
              <w:t>Максимальная учебная нагрузка (всего)</w:t>
            </w:r>
          </w:p>
        </w:tc>
        <w:tc>
          <w:tcPr>
            <w:tcW w:w="5528" w:type="dxa"/>
            <w:tcBorders>
              <w:top w:val="single" w:sz="4" w:space="0" w:color="auto"/>
              <w:bottom w:val="single" w:sz="4" w:space="0" w:color="auto"/>
            </w:tcBorders>
          </w:tcPr>
          <w:p w:rsidR="002512AE" w:rsidRPr="002512AE" w:rsidRDefault="00C87ADE" w:rsidP="002512AE">
            <w:pPr>
              <w:widowControl/>
              <w:spacing w:before="100" w:beforeAutospacing="1" w:after="100" w:afterAutospacing="1"/>
              <w:ind w:firstLine="0"/>
              <w:jc w:val="center"/>
              <w:rPr>
                <w:b/>
                <w:bCs/>
                <w:i/>
                <w:iCs/>
                <w:sz w:val="28"/>
                <w:szCs w:val="28"/>
              </w:rPr>
            </w:pPr>
            <w:r>
              <w:rPr>
                <w:b/>
                <w:bCs/>
                <w:i/>
                <w:iCs/>
                <w:sz w:val="28"/>
                <w:szCs w:val="28"/>
              </w:rPr>
              <w:t>340</w:t>
            </w:r>
          </w:p>
        </w:tc>
      </w:tr>
      <w:tr w:rsidR="002512AE" w:rsidRPr="002512AE" w:rsidTr="001501F7">
        <w:trPr>
          <w:trHeight w:val="662"/>
        </w:trPr>
        <w:tc>
          <w:tcPr>
            <w:tcW w:w="4152" w:type="dxa"/>
            <w:tcBorders>
              <w:top w:val="single" w:sz="4" w:space="0" w:color="auto"/>
              <w:bottom w:val="single" w:sz="4" w:space="0" w:color="auto"/>
            </w:tcBorders>
          </w:tcPr>
          <w:p w:rsidR="002512AE" w:rsidRPr="002512AE" w:rsidRDefault="002512AE" w:rsidP="002512AE">
            <w:pPr>
              <w:widowControl/>
              <w:ind w:firstLine="0"/>
              <w:jc w:val="left"/>
              <w:rPr>
                <w:b/>
                <w:bCs/>
              </w:rPr>
            </w:pPr>
            <w:r w:rsidRPr="002512AE">
              <w:rPr>
                <w:b/>
                <w:bCs/>
              </w:rPr>
              <w:t>Обязательная аудиторная учебная нагрузка (всего)</w:t>
            </w:r>
          </w:p>
        </w:tc>
        <w:tc>
          <w:tcPr>
            <w:tcW w:w="5528" w:type="dxa"/>
            <w:tcBorders>
              <w:top w:val="single" w:sz="4" w:space="0" w:color="auto"/>
            </w:tcBorders>
          </w:tcPr>
          <w:p w:rsidR="002512AE" w:rsidRPr="002512AE" w:rsidRDefault="00C87ADE" w:rsidP="002512AE">
            <w:pPr>
              <w:widowControl/>
              <w:spacing w:before="100" w:beforeAutospacing="1" w:after="100" w:afterAutospacing="1"/>
              <w:ind w:firstLine="0"/>
              <w:jc w:val="center"/>
              <w:rPr>
                <w:b/>
                <w:bCs/>
                <w:i/>
                <w:iCs/>
                <w:sz w:val="28"/>
                <w:szCs w:val="28"/>
              </w:rPr>
            </w:pPr>
            <w:r>
              <w:rPr>
                <w:b/>
                <w:bCs/>
                <w:i/>
                <w:iCs/>
                <w:sz w:val="28"/>
                <w:szCs w:val="28"/>
              </w:rPr>
              <w:t>170</w:t>
            </w:r>
          </w:p>
        </w:tc>
      </w:tr>
      <w:tr w:rsidR="00C87ADE" w:rsidRPr="002512AE" w:rsidTr="001501F7">
        <w:trPr>
          <w:trHeight w:val="662"/>
        </w:trPr>
        <w:tc>
          <w:tcPr>
            <w:tcW w:w="4152" w:type="dxa"/>
            <w:tcBorders>
              <w:top w:val="single" w:sz="4" w:space="0" w:color="auto"/>
              <w:bottom w:val="single" w:sz="4" w:space="0" w:color="auto"/>
            </w:tcBorders>
          </w:tcPr>
          <w:p w:rsidR="00C87ADE" w:rsidRPr="002512AE" w:rsidRDefault="00C87ADE" w:rsidP="002512AE">
            <w:pPr>
              <w:widowControl/>
              <w:ind w:firstLine="0"/>
              <w:jc w:val="left"/>
              <w:rPr>
                <w:b/>
                <w:bCs/>
              </w:rPr>
            </w:pPr>
            <w:r>
              <w:rPr>
                <w:b/>
                <w:bCs/>
              </w:rPr>
              <w:t>лекции</w:t>
            </w:r>
          </w:p>
        </w:tc>
        <w:tc>
          <w:tcPr>
            <w:tcW w:w="5528" w:type="dxa"/>
            <w:tcBorders>
              <w:top w:val="single" w:sz="4" w:space="0" w:color="auto"/>
            </w:tcBorders>
          </w:tcPr>
          <w:p w:rsidR="00C87ADE" w:rsidRDefault="00C87ADE" w:rsidP="002512AE">
            <w:pPr>
              <w:widowControl/>
              <w:spacing w:before="100" w:beforeAutospacing="1" w:after="100" w:afterAutospacing="1"/>
              <w:ind w:firstLine="0"/>
              <w:jc w:val="center"/>
              <w:rPr>
                <w:b/>
                <w:bCs/>
                <w:i/>
                <w:iCs/>
                <w:sz w:val="28"/>
                <w:szCs w:val="28"/>
              </w:rPr>
            </w:pPr>
          </w:p>
        </w:tc>
      </w:tr>
      <w:tr w:rsidR="00C87ADE" w:rsidRPr="002512AE" w:rsidTr="001501F7">
        <w:trPr>
          <w:trHeight w:val="662"/>
        </w:trPr>
        <w:tc>
          <w:tcPr>
            <w:tcW w:w="4152" w:type="dxa"/>
            <w:tcBorders>
              <w:top w:val="single" w:sz="4" w:space="0" w:color="auto"/>
              <w:bottom w:val="single" w:sz="4" w:space="0" w:color="auto"/>
            </w:tcBorders>
          </w:tcPr>
          <w:p w:rsidR="00C87ADE" w:rsidRPr="002512AE" w:rsidRDefault="00C87ADE" w:rsidP="002512AE">
            <w:pPr>
              <w:widowControl/>
              <w:ind w:firstLine="0"/>
              <w:jc w:val="left"/>
              <w:rPr>
                <w:b/>
                <w:bCs/>
              </w:rPr>
            </w:pPr>
            <w:r>
              <w:rPr>
                <w:b/>
                <w:bCs/>
              </w:rPr>
              <w:t>практические</w:t>
            </w:r>
          </w:p>
        </w:tc>
        <w:tc>
          <w:tcPr>
            <w:tcW w:w="5528" w:type="dxa"/>
            <w:tcBorders>
              <w:top w:val="single" w:sz="4" w:space="0" w:color="auto"/>
            </w:tcBorders>
          </w:tcPr>
          <w:p w:rsidR="00C87ADE" w:rsidRDefault="00C87ADE" w:rsidP="002512AE">
            <w:pPr>
              <w:widowControl/>
              <w:spacing w:before="100" w:beforeAutospacing="1" w:after="100" w:afterAutospacing="1"/>
              <w:ind w:firstLine="0"/>
              <w:jc w:val="center"/>
              <w:rPr>
                <w:b/>
                <w:bCs/>
                <w:i/>
                <w:iCs/>
                <w:sz w:val="28"/>
                <w:szCs w:val="28"/>
              </w:rPr>
            </w:pPr>
            <w:r>
              <w:rPr>
                <w:b/>
                <w:bCs/>
                <w:i/>
                <w:iCs/>
                <w:sz w:val="28"/>
                <w:szCs w:val="28"/>
              </w:rPr>
              <w:t>170</w:t>
            </w:r>
          </w:p>
        </w:tc>
      </w:tr>
      <w:tr w:rsidR="00C87ADE" w:rsidRPr="002512AE" w:rsidTr="00C87ADE">
        <w:trPr>
          <w:trHeight w:val="579"/>
        </w:trPr>
        <w:tc>
          <w:tcPr>
            <w:tcW w:w="4152" w:type="dxa"/>
          </w:tcPr>
          <w:p w:rsidR="00C87ADE" w:rsidRPr="002512AE" w:rsidRDefault="00C87ADE" w:rsidP="002512AE">
            <w:pPr>
              <w:widowControl/>
              <w:spacing w:before="100" w:beforeAutospacing="1" w:after="100" w:afterAutospacing="1"/>
              <w:ind w:firstLine="0"/>
              <w:jc w:val="left"/>
              <w:rPr>
                <w:b/>
                <w:bCs/>
              </w:rPr>
            </w:pPr>
            <w:r w:rsidRPr="002512AE">
              <w:rPr>
                <w:b/>
                <w:bCs/>
              </w:rPr>
              <w:t>Самостоятельная работа обучающегося</w:t>
            </w:r>
          </w:p>
        </w:tc>
        <w:tc>
          <w:tcPr>
            <w:tcW w:w="5528" w:type="dxa"/>
            <w:tcBorders>
              <w:right w:val="single" w:sz="4" w:space="0" w:color="auto"/>
            </w:tcBorders>
          </w:tcPr>
          <w:p w:rsidR="00C87ADE" w:rsidRPr="002512AE" w:rsidRDefault="00C87ADE" w:rsidP="002512AE">
            <w:pPr>
              <w:widowControl/>
              <w:spacing w:before="100" w:beforeAutospacing="1" w:after="100" w:afterAutospacing="1"/>
              <w:ind w:firstLine="0"/>
              <w:jc w:val="center"/>
              <w:rPr>
                <w:i/>
                <w:iCs/>
                <w:sz w:val="28"/>
                <w:szCs w:val="28"/>
              </w:rPr>
            </w:pPr>
            <w:r>
              <w:rPr>
                <w:i/>
                <w:iCs/>
                <w:sz w:val="28"/>
                <w:szCs w:val="28"/>
              </w:rPr>
              <w:t>170</w:t>
            </w:r>
          </w:p>
        </w:tc>
      </w:tr>
      <w:tr w:rsidR="00C87ADE" w:rsidRPr="002512AE" w:rsidTr="00C87ADE">
        <w:trPr>
          <w:trHeight w:val="579"/>
        </w:trPr>
        <w:tc>
          <w:tcPr>
            <w:tcW w:w="4152" w:type="dxa"/>
            <w:tcBorders>
              <w:right w:val="single" w:sz="4" w:space="0" w:color="auto"/>
            </w:tcBorders>
          </w:tcPr>
          <w:p w:rsidR="00C87ADE" w:rsidRPr="002512AE" w:rsidRDefault="00C87ADE" w:rsidP="002512AE">
            <w:pPr>
              <w:widowControl/>
              <w:tabs>
                <w:tab w:val="left" w:pos="9030"/>
              </w:tabs>
              <w:spacing w:before="100" w:beforeAutospacing="1" w:after="100" w:afterAutospacing="1"/>
              <w:ind w:firstLine="0"/>
              <w:jc w:val="left"/>
              <w:rPr>
                <w:i/>
                <w:iCs/>
              </w:rPr>
            </w:pPr>
            <w:r w:rsidRPr="002512AE">
              <w:rPr>
                <w:i/>
              </w:rPr>
              <w:t>Промежуточная</w:t>
            </w:r>
            <w:r w:rsidRPr="002512AE">
              <w:rPr>
                <w:i/>
                <w:iCs/>
              </w:rPr>
              <w:t xml:space="preserve"> аттестация в  форме</w:t>
            </w:r>
          </w:p>
        </w:tc>
        <w:tc>
          <w:tcPr>
            <w:tcW w:w="5528" w:type="dxa"/>
            <w:tcBorders>
              <w:left w:val="single" w:sz="4" w:space="0" w:color="auto"/>
              <w:right w:val="single" w:sz="4" w:space="0" w:color="auto"/>
            </w:tcBorders>
          </w:tcPr>
          <w:p w:rsidR="00C87ADE" w:rsidRPr="002512AE" w:rsidRDefault="00C87ADE" w:rsidP="00C87ADE">
            <w:pPr>
              <w:widowControl/>
              <w:tabs>
                <w:tab w:val="left" w:pos="9030"/>
              </w:tabs>
              <w:spacing w:before="100" w:beforeAutospacing="1" w:after="100" w:afterAutospacing="1"/>
              <w:ind w:firstLine="0"/>
              <w:jc w:val="center"/>
              <w:rPr>
                <w:i/>
                <w:iCs/>
              </w:rPr>
            </w:pPr>
            <w:r>
              <w:rPr>
                <w:i/>
                <w:iCs/>
              </w:rPr>
              <w:t>зачета</w:t>
            </w:r>
          </w:p>
        </w:tc>
      </w:tr>
    </w:tbl>
    <w:p w:rsidR="0095014E" w:rsidRDefault="0095014E" w:rsidP="0029158E">
      <w:pPr>
        <w:rPr>
          <w:bCs/>
          <w:i/>
          <w:iCs/>
        </w:rPr>
      </w:pPr>
    </w:p>
    <w:p w:rsidR="002512AE" w:rsidRDefault="002512AE" w:rsidP="0029158E">
      <w:pPr>
        <w:rPr>
          <w:bCs/>
          <w:i/>
          <w:iCs/>
        </w:rPr>
      </w:pPr>
    </w:p>
    <w:p w:rsidR="002512AE" w:rsidRPr="00645A6D" w:rsidRDefault="002512AE" w:rsidP="0029158E">
      <w:pPr>
        <w:rPr>
          <w:bCs/>
          <w:i/>
          <w:iCs/>
        </w:rPr>
      </w:pPr>
    </w:p>
    <w:p w:rsidR="00405C9C" w:rsidRPr="00645A6D" w:rsidRDefault="00405C9C" w:rsidP="0029158E">
      <w:pPr>
        <w:sectPr w:rsidR="00405C9C" w:rsidRPr="00645A6D" w:rsidSect="00166AD4">
          <w:footerReference w:type="default" r:id="rId8"/>
          <w:pgSz w:w="11906" w:h="16838"/>
          <w:pgMar w:top="1134" w:right="850" w:bottom="1134" w:left="1701" w:header="708" w:footer="708" w:gutter="0"/>
          <w:cols w:space="708"/>
          <w:titlePg/>
          <w:docGrid w:linePitch="435"/>
        </w:sectPr>
      </w:pPr>
    </w:p>
    <w:p w:rsidR="00405C9C" w:rsidRPr="00645A6D" w:rsidRDefault="00405C9C" w:rsidP="000255BE">
      <w:pPr>
        <w:keepNext/>
        <w:widowControl/>
        <w:spacing w:before="240" w:after="60"/>
        <w:ind w:firstLine="0"/>
        <w:jc w:val="center"/>
        <w:outlineLvl w:val="1"/>
        <w:rPr>
          <w:b/>
          <w:bCs/>
          <w:iCs/>
        </w:rPr>
      </w:pPr>
      <w:bookmarkStart w:id="18" w:name="_Toc463102755"/>
      <w:bookmarkStart w:id="19" w:name="_Toc463106289"/>
      <w:bookmarkStart w:id="20" w:name="_Toc534316702"/>
      <w:r w:rsidRPr="00645A6D">
        <w:rPr>
          <w:b/>
          <w:bCs/>
          <w:iCs/>
        </w:rPr>
        <w:lastRenderedPageBreak/>
        <w:t>2.2. Тематический план и содержание дисциплины</w:t>
      </w:r>
      <w:bookmarkEnd w:id="18"/>
      <w:bookmarkEnd w:id="19"/>
      <w:bookmarkEnd w:id="20"/>
    </w:p>
    <w:p w:rsidR="00AC00AD" w:rsidRDefault="0095014E" w:rsidP="00764D97">
      <w:pPr>
        <w:jc w:val="center"/>
      </w:pPr>
      <w:r w:rsidRPr="00645A6D">
        <w:t>Очная форма обучения</w:t>
      </w:r>
    </w:p>
    <w:p w:rsidR="00FC2C79" w:rsidRDefault="00FC2C79" w:rsidP="00764D97">
      <w:pPr>
        <w:jc w:val="cente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7803"/>
        <w:gridCol w:w="1272"/>
        <w:gridCol w:w="2123"/>
        <w:gridCol w:w="1285"/>
      </w:tblGrid>
      <w:tr w:rsidR="00171B34" w:rsidRPr="00E926C5" w:rsidTr="00C75C97">
        <w:trPr>
          <w:trHeight w:val="1403"/>
        </w:trPr>
        <w:tc>
          <w:tcPr>
            <w:tcW w:w="2447"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r w:rsidRPr="00E926C5">
              <w:rPr>
                <w:b/>
                <w:bCs/>
                <w:sz w:val="22"/>
                <w:szCs w:val="22"/>
              </w:rPr>
              <w:t>Наименование разделов и тем</w:t>
            </w:r>
          </w:p>
        </w:tc>
        <w:tc>
          <w:tcPr>
            <w:tcW w:w="7803"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r w:rsidRPr="00E926C5">
              <w:rPr>
                <w:b/>
                <w:bCs/>
                <w:sz w:val="22"/>
                <w:szCs w:val="22"/>
              </w:rPr>
              <w:t>Содержание учебного материала, лабораторные работы и практические занятия, самостоятельная работа обучающихся</w:t>
            </w:r>
          </w:p>
        </w:tc>
        <w:tc>
          <w:tcPr>
            <w:tcW w:w="1272"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r w:rsidRPr="00E926C5">
              <w:rPr>
                <w:b/>
                <w:bCs/>
                <w:sz w:val="22"/>
                <w:szCs w:val="22"/>
              </w:rPr>
              <w:t>Объем часов</w:t>
            </w:r>
          </w:p>
        </w:tc>
        <w:tc>
          <w:tcPr>
            <w:tcW w:w="2123"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r w:rsidRPr="00E926C5">
              <w:rPr>
                <w:b/>
                <w:bCs/>
                <w:sz w:val="22"/>
                <w:szCs w:val="22"/>
              </w:rPr>
              <w:t>Активные и интерактивные формы проведения занятий</w:t>
            </w:r>
          </w:p>
        </w:tc>
        <w:tc>
          <w:tcPr>
            <w:tcW w:w="1285"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 w:firstLine="0"/>
              <w:jc w:val="center"/>
              <w:rPr>
                <w:b/>
                <w:bCs/>
                <w:sz w:val="22"/>
                <w:szCs w:val="22"/>
              </w:rPr>
            </w:pPr>
            <w:r w:rsidRPr="00E926C5">
              <w:rPr>
                <w:b/>
                <w:bCs/>
                <w:sz w:val="22"/>
                <w:szCs w:val="22"/>
              </w:rPr>
              <w:t>Уровень освоения</w:t>
            </w:r>
          </w:p>
        </w:tc>
      </w:tr>
      <w:tr w:rsidR="001501F7" w:rsidRPr="00E926C5" w:rsidTr="001501F7">
        <w:trPr>
          <w:trHeight w:val="287"/>
        </w:trPr>
        <w:tc>
          <w:tcPr>
            <w:tcW w:w="14930" w:type="dxa"/>
            <w:gridSpan w:val="5"/>
            <w:shd w:val="clear" w:color="auto" w:fill="auto"/>
          </w:tcPr>
          <w:p w:rsidR="001501F7" w:rsidRPr="001501F7" w:rsidRDefault="001501F7" w:rsidP="00C87ADE">
            <w:pPr>
              <w:widowControl/>
              <w:tabs>
                <w:tab w:val="left" w:pos="747"/>
                <w:tab w:val="left" w:pos="916"/>
                <w:tab w:val="left" w:pos="3664"/>
                <w:tab w:val="center" w:pos="3793"/>
                <w:tab w:val="left" w:pos="4580"/>
                <w:tab w:val="left" w:pos="5496"/>
                <w:tab w:val="left" w:pos="6412"/>
                <w:tab w:val="left" w:pos="7328"/>
                <w:tab w:val="left" w:pos="8244"/>
                <w:tab w:val="left" w:pos="9160"/>
                <w:tab w:val="left" w:pos="10076"/>
                <w:tab w:val="left" w:pos="10583"/>
                <w:tab w:val="left" w:pos="10992"/>
                <w:tab w:val="left" w:pos="11908"/>
                <w:tab w:val="left" w:pos="12824"/>
                <w:tab w:val="left" w:pos="13740"/>
                <w:tab w:val="left" w:pos="14656"/>
              </w:tabs>
              <w:ind w:firstLine="0"/>
              <w:jc w:val="left"/>
              <w:rPr>
                <w:bCs/>
                <w:sz w:val="28"/>
                <w:szCs w:val="28"/>
              </w:rPr>
            </w:pPr>
            <w:r>
              <w:rPr>
                <w:bCs/>
                <w:i/>
                <w:sz w:val="22"/>
                <w:szCs w:val="22"/>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C87ADE">
              <w:rPr>
                <w:b/>
                <w:bCs/>
                <w:sz w:val="28"/>
                <w:szCs w:val="28"/>
              </w:rPr>
              <w:t>170</w:t>
            </w:r>
          </w:p>
        </w:tc>
      </w:tr>
      <w:tr w:rsidR="00171B34" w:rsidRPr="00E926C5" w:rsidTr="001501F7">
        <w:tc>
          <w:tcPr>
            <w:tcW w:w="2447"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
                <w:bCs/>
                <w:sz w:val="22"/>
                <w:szCs w:val="22"/>
              </w:rPr>
            </w:pPr>
            <w:r w:rsidRPr="00E926C5">
              <w:rPr>
                <w:rFonts w:eastAsia="Calibri"/>
                <w:b/>
                <w:bCs/>
                <w:sz w:val="22"/>
                <w:szCs w:val="22"/>
              </w:rPr>
              <w:t>Введение</w:t>
            </w:r>
          </w:p>
        </w:tc>
        <w:tc>
          <w:tcPr>
            <w:tcW w:w="7803"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Содержание учебного материала</w:t>
            </w:r>
          </w:p>
        </w:tc>
        <w:tc>
          <w:tcPr>
            <w:tcW w:w="1272"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r w:rsidRPr="00E926C5">
              <w:rPr>
                <w:b/>
                <w:bCs/>
                <w:sz w:val="22"/>
                <w:szCs w:val="22"/>
              </w:rPr>
              <w:t>2</w:t>
            </w:r>
          </w:p>
        </w:tc>
        <w:tc>
          <w:tcPr>
            <w:tcW w:w="2123"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85"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1501F7" w:rsidRPr="00E926C5" w:rsidTr="001501F7">
        <w:trPr>
          <w:trHeight w:val="436"/>
        </w:trPr>
        <w:tc>
          <w:tcPr>
            <w:tcW w:w="10250" w:type="dxa"/>
            <w:gridSpan w:val="2"/>
            <w:shd w:val="clear" w:color="auto" w:fill="auto"/>
          </w:tcPr>
          <w:p w:rsidR="001501F7" w:rsidRPr="00E926C5" w:rsidRDefault="001501F7" w:rsidP="00171B34">
            <w:pPr>
              <w:widowControl/>
              <w:ind w:firstLine="0"/>
              <w:rPr>
                <w:bCs/>
                <w:i/>
                <w:sz w:val="22"/>
                <w:szCs w:val="22"/>
              </w:rPr>
            </w:pPr>
            <w:r w:rsidRPr="00E926C5">
              <w:rPr>
                <w:b/>
                <w:bCs/>
                <w:sz w:val="22"/>
                <w:szCs w:val="22"/>
              </w:rPr>
              <w:t xml:space="preserve">Раздел 1. Физическая культура и формирование жизненно важных умений и навыков </w:t>
            </w:r>
          </w:p>
        </w:tc>
        <w:tc>
          <w:tcPr>
            <w:tcW w:w="1272" w:type="dxa"/>
            <w:shd w:val="clear" w:color="auto" w:fill="auto"/>
          </w:tcPr>
          <w:p w:rsidR="001501F7" w:rsidRPr="00E926C5" w:rsidRDefault="001501F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2123" w:type="dxa"/>
            <w:shd w:val="clear" w:color="auto" w:fill="auto"/>
          </w:tcPr>
          <w:p w:rsidR="001501F7" w:rsidRPr="00E926C5" w:rsidRDefault="001501F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85" w:type="dxa"/>
            <w:shd w:val="clear" w:color="auto" w:fill="auto"/>
          </w:tcPr>
          <w:p w:rsidR="001501F7" w:rsidRPr="00E926C5" w:rsidRDefault="001501F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1501F7">
        <w:tc>
          <w:tcPr>
            <w:tcW w:w="2447"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rFonts w:eastAsia="Calibri"/>
                <w:bCs/>
                <w:sz w:val="22"/>
                <w:szCs w:val="22"/>
              </w:rPr>
              <w:t xml:space="preserve">Тема 1.1. </w:t>
            </w:r>
            <w:r w:rsidRPr="00E926C5">
              <w:rPr>
                <w:bCs/>
                <w:sz w:val="22"/>
                <w:szCs w:val="22"/>
              </w:rPr>
              <w:t xml:space="preserve">Физическое состояние человека и </w:t>
            </w:r>
            <w:r w:rsidR="00E926C5" w:rsidRPr="00E926C5">
              <w:rPr>
                <w:bCs/>
                <w:sz w:val="22"/>
                <w:szCs w:val="22"/>
              </w:rPr>
              <w:t>контроль за</w:t>
            </w:r>
            <w:r w:rsidRPr="00E926C5">
              <w:rPr>
                <w:bCs/>
                <w:sz w:val="22"/>
                <w:szCs w:val="22"/>
              </w:rPr>
              <w:t xml:space="preserve"> его уровнем</w:t>
            </w:r>
          </w:p>
        </w:tc>
        <w:tc>
          <w:tcPr>
            <w:tcW w:w="7803" w:type="dxa"/>
            <w:shd w:val="clear" w:color="auto" w:fill="auto"/>
          </w:tcPr>
          <w:p w:rsidR="00171B34" w:rsidRPr="00E926C5" w:rsidRDefault="00171B34" w:rsidP="00171B34">
            <w:pPr>
              <w:widowControl/>
              <w:ind w:firstLine="0"/>
              <w:rPr>
                <w:b/>
                <w:bCs/>
                <w:sz w:val="22"/>
                <w:szCs w:val="22"/>
              </w:rPr>
            </w:pPr>
            <w:r w:rsidRPr="00E926C5">
              <w:rPr>
                <w:b/>
                <w:bCs/>
                <w:sz w:val="22"/>
                <w:szCs w:val="22"/>
              </w:rPr>
              <w:t>Содержание учебного материала</w:t>
            </w:r>
          </w:p>
        </w:tc>
        <w:tc>
          <w:tcPr>
            <w:tcW w:w="1272"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2123"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85"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1501F7">
        <w:trPr>
          <w:trHeight w:val="1515"/>
        </w:trPr>
        <w:tc>
          <w:tcPr>
            <w:tcW w:w="2447"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p>
        </w:tc>
        <w:tc>
          <w:tcPr>
            <w:tcW w:w="7803" w:type="dxa"/>
            <w:shd w:val="clear" w:color="auto" w:fill="auto"/>
          </w:tcPr>
          <w:p w:rsidR="00171B34" w:rsidRPr="00E926C5" w:rsidRDefault="00171B34" w:rsidP="00E926C5">
            <w:pPr>
              <w:widowControl/>
              <w:ind w:firstLine="0"/>
              <w:rPr>
                <w:sz w:val="22"/>
                <w:szCs w:val="22"/>
              </w:rPr>
            </w:pPr>
            <w:r w:rsidRPr="00E926C5">
              <w:rPr>
                <w:bCs/>
                <w:sz w:val="22"/>
                <w:szCs w:val="22"/>
              </w:rPr>
              <w:t xml:space="preserve"> Физическое состояние человека и его основные компоненты: здоровье, физическое развитие, физическая подготовленность, работоспособность. </w:t>
            </w:r>
            <w:r w:rsidRPr="00E926C5">
              <w:rPr>
                <w:rFonts w:eastAsia="Calibri"/>
                <w:sz w:val="22"/>
                <w:szCs w:val="22"/>
              </w:rPr>
              <w:t>Методы врачебного контроля и самоконтроля состояния здоровья и физического развития. Ежегодный к</w:t>
            </w:r>
            <w:r w:rsidRPr="00E926C5">
              <w:rPr>
                <w:bCs/>
                <w:sz w:val="22"/>
                <w:szCs w:val="22"/>
              </w:rPr>
              <w:t>онтроль за уровнем физического состояния: антропометрическими данными, функциональным состоянием организма, уровнем физической подготовленности</w:t>
            </w:r>
            <w:r w:rsidRPr="00E926C5">
              <w:rPr>
                <w:rFonts w:eastAsia="Calibri"/>
                <w:sz w:val="22"/>
                <w:szCs w:val="22"/>
              </w:rPr>
              <w:t xml:space="preserve"> и методика его проведения</w:t>
            </w:r>
            <w:r w:rsidRPr="00E926C5">
              <w:rPr>
                <w:sz w:val="22"/>
                <w:szCs w:val="22"/>
              </w:rPr>
              <w:t xml:space="preserve">. Обеспечение безопасности занятий физической культурой и спортом. </w:t>
            </w:r>
            <w:r w:rsidRPr="00E926C5">
              <w:rPr>
                <w:rFonts w:eastAsia="Calibri"/>
                <w:sz w:val="22"/>
                <w:szCs w:val="22"/>
              </w:rPr>
              <w:t>Техника безопасности, охрана труда, причины травматизма и их предупреждение на занятиях физической культурой и спортом.</w:t>
            </w:r>
          </w:p>
        </w:tc>
        <w:tc>
          <w:tcPr>
            <w:tcW w:w="1272"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123"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85"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bl>
    <w:p w:rsidR="00171B34" w:rsidRPr="00E926C5" w:rsidRDefault="00171B34" w:rsidP="00171B34">
      <w:pPr>
        <w:widowControl/>
        <w:ind w:firstLine="0"/>
        <w:jc w:val="left"/>
        <w:rPr>
          <w:sz w:val="22"/>
          <w:szCs w:val="22"/>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796"/>
        <w:gridCol w:w="1276"/>
        <w:gridCol w:w="2126"/>
        <w:gridCol w:w="1214"/>
      </w:tblGrid>
      <w:tr w:rsidR="00171B34" w:rsidRPr="00E926C5" w:rsidTr="00E926C5">
        <w:tc>
          <w:tcPr>
            <w:tcW w:w="2518"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 xml:space="preserve">Практические занятия </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bCs/>
                <w:sz w:val="22"/>
                <w:szCs w:val="22"/>
              </w:rPr>
              <w:t xml:space="preserve">1. Инструктаж по технике безопасности и охране труда на занятиях физической культурой и спортом. Разучивание приемов страховки и самостраховки при выполнении физических упражнений. Разучивание приемов самоконтроля  в процессе занятий физическими упражнениями. </w:t>
            </w:r>
          </w:p>
          <w:p w:rsidR="00171B34" w:rsidRPr="00E926C5" w:rsidRDefault="00171B34" w:rsidP="00171B34">
            <w:pPr>
              <w:widowControl/>
              <w:ind w:firstLine="0"/>
              <w:rPr>
                <w:sz w:val="22"/>
                <w:szCs w:val="22"/>
              </w:rPr>
            </w:pPr>
            <w:r w:rsidRPr="00E926C5">
              <w:rPr>
                <w:sz w:val="22"/>
                <w:szCs w:val="22"/>
              </w:rPr>
              <w:t xml:space="preserve">2. </w:t>
            </w:r>
            <w:r w:rsidRPr="00E926C5">
              <w:rPr>
                <w:rFonts w:eastAsia="Calibri"/>
                <w:bCs/>
                <w:sz w:val="22"/>
                <w:szCs w:val="22"/>
              </w:rPr>
              <w:t>Измерение параметров физического развития студентов: роста, массы тела, окружности грудной клетки (в покое, на вдохе, на выдохе), силы правой и левой кистей, жизненной емкости легких.</w:t>
            </w:r>
          </w:p>
          <w:p w:rsidR="00171B34" w:rsidRPr="00E926C5" w:rsidRDefault="00171B34" w:rsidP="00171B34">
            <w:pPr>
              <w:widowControl/>
              <w:ind w:firstLine="0"/>
              <w:rPr>
                <w:bCs/>
                <w:sz w:val="22"/>
                <w:szCs w:val="22"/>
              </w:rPr>
            </w:pPr>
            <w:r w:rsidRPr="00E926C5">
              <w:rPr>
                <w:sz w:val="22"/>
                <w:szCs w:val="22"/>
              </w:rPr>
              <w:t xml:space="preserve">3. </w:t>
            </w:r>
            <w:r w:rsidRPr="00E926C5">
              <w:rPr>
                <w:bCs/>
                <w:sz w:val="22"/>
                <w:szCs w:val="22"/>
              </w:rPr>
              <w:t>Определение параметров функционального состояния организма студентов: артериального давления; задержки дыхания (на выдохе, на вдохе), частоты сердечных сокращений (в покое сидя, в покое стоя, после нагрузки, после восстановления).</w:t>
            </w:r>
          </w:p>
          <w:p w:rsidR="00171B34" w:rsidRPr="00E926C5" w:rsidRDefault="00171B34" w:rsidP="00171B34">
            <w:pPr>
              <w:widowControl/>
              <w:ind w:firstLine="0"/>
              <w:rPr>
                <w:bCs/>
                <w:sz w:val="22"/>
                <w:szCs w:val="22"/>
              </w:rPr>
            </w:pPr>
            <w:r w:rsidRPr="00E926C5">
              <w:rPr>
                <w:bCs/>
                <w:sz w:val="22"/>
                <w:szCs w:val="22"/>
              </w:rPr>
              <w:t xml:space="preserve">4. Определение уровня физической подготовленности студентов: бег на </w:t>
            </w:r>
            <w:smartTag w:uri="urn:schemas-microsoft-com:office:smarttags" w:element="metricconverter">
              <w:smartTagPr>
                <w:attr w:name="ProductID" w:val="60 м"/>
              </w:smartTagPr>
              <w:r w:rsidRPr="00E926C5">
                <w:rPr>
                  <w:bCs/>
                  <w:sz w:val="22"/>
                  <w:szCs w:val="22"/>
                </w:rPr>
                <w:t>60 м</w:t>
              </w:r>
            </w:smartTag>
            <w:r w:rsidRPr="00E926C5">
              <w:rPr>
                <w:bCs/>
                <w:sz w:val="22"/>
                <w:szCs w:val="22"/>
              </w:rPr>
              <w:t xml:space="preserve">; для девушек бег на </w:t>
            </w:r>
            <w:smartTag w:uri="urn:schemas-microsoft-com:office:smarttags" w:element="metricconverter">
              <w:smartTagPr>
                <w:attr w:name="ProductID" w:val="500 м"/>
              </w:smartTagPr>
              <w:r w:rsidRPr="00E926C5">
                <w:rPr>
                  <w:bCs/>
                  <w:sz w:val="22"/>
                  <w:szCs w:val="22"/>
                </w:rPr>
                <w:t>500 м</w:t>
              </w:r>
            </w:smartTag>
            <w:r w:rsidRPr="00E926C5">
              <w:rPr>
                <w:bCs/>
                <w:sz w:val="22"/>
                <w:szCs w:val="22"/>
              </w:rPr>
              <w:t xml:space="preserve">, отжимание в упоре лежа на полу; для юношей бег на </w:t>
            </w:r>
            <w:smartTag w:uri="urn:schemas-microsoft-com:office:smarttags" w:element="metricconverter">
              <w:smartTagPr>
                <w:attr w:name="ProductID" w:val="1000 м"/>
              </w:smartTagPr>
              <w:r w:rsidRPr="00E926C5">
                <w:rPr>
                  <w:bCs/>
                  <w:sz w:val="22"/>
                  <w:szCs w:val="22"/>
                </w:rPr>
                <w:t>1000 м</w:t>
              </w:r>
            </w:smartTag>
            <w:r w:rsidRPr="00E926C5">
              <w:rPr>
                <w:bCs/>
                <w:sz w:val="22"/>
                <w:szCs w:val="22"/>
              </w:rPr>
              <w:t xml:space="preserve">, подтягивание на перекладине; наклоны туловища вперед; прыжок в </w:t>
            </w:r>
            <w:r w:rsidRPr="00E926C5">
              <w:rPr>
                <w:bCs/>
                <w:sz w:val="22"/>
                <w:szCs w:val="22"/>
              </w:rPr>
              <w:lastRenderedPageBreak/>
              <w:t>длину с места, прыжки через скакалку за 1 мин.</w:t>
            </w:r>
          </w:p>
          <w:p w:rsidR="00171B34" w:rsidRPr="00E926C5" w:rsidRDefault="00171B34" w:rsidP="00171B34">
            <w:pPr>
              <w:widowControl/>
              <w:ind w:firstLine="0"/>
              <w:rPr>
                <w:bCs/>
                <w:i/>
                <w:sz w:val="22"/>
                <w:szCs w:val="22"/>
              </w:rPr>
            </w:pPr>
            <w:r w:rsidRPr="00E926C5">
              <w:rPr>
                <w:rFonts w:eastAsia="Calibri"/>
                <w:i/>
                <w:sz w:val="22"/>
                <w:szCs w:val="22"/>
              </w:rPr>
              <w:t>К</w:t>
            </w:r>
            <w:r w:rsidRPr="00E926C5">
              <w:rPr>
                <w:bCs/>
                <w:i/>
                <w:sz w:val="22"/>
                <w:szCs w:val="22"/>
              </w:rPr>
              <w:t xml:space="preserve">онтроль за уровнем физического состояния проводится ежегодно </w:t>
            </w:r>
            <w:r w:rsidRPr="00E926C5">
              <w:rPr>
                <w:sz w:val="22"/>
                <w:szCs w:val="22"/>
              </w:rPr>
              <w:t xml:space="preserve">с </w:t>
            </w:r>
            <w:r w:rsidRPr="00E926C5">
              <w:rPr>
                <w:i/>
                <w:sz w:val="22"/>
                <w:szCs w:val="22"/>
              </w:rPr>
              <w:t>з</w:t>
            </w:r>
            <w:r w:rsidRPr="00E926C5">
              <w:rPr>
                <w:rFonts w:eastAsia="Calibri"/>
                <w:bCs/>
                <w:i/>
                <w:sz w:val="22"/>
                <w:szCs w:val="22"/>
              </w:rPr>
              <w:t>анесением данных</w:t>
            </w:r>
            <w:r w:rsidRPr="00E926C5">
              <w:rPr>
                <w:rFonts w:eastAsia="Calibri"/>
                <w:i/>
                <w:sz w:val="22"/>
                <w:szCs w:val="22"/>
              </w:rPr>
              <w:t xml:space="preserve"> в дневник индивидуальной физкультурно-спортивной деятельности студента). </w:t>
            </w:r>
          </w:p>
        </w:tc>
        <w:tc>
          <w:tcPr>
            <w:tcW w:w="1276" w:type="dxa"/>
            <w:shd w:val="clear" w:color="auto" w:fill="auto"/>
          </w:tcPr>
          <w:p w:rsidR="00171B34" w:rsidRPr="00E926C5" w:rsidRDefault="0072525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lastRenderedPageBreak/>
              <w:t>16</w:t>
            </w: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2-3</w:t>
            </w: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Самостоятельная работа обучающихся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sz w:val="22"/>
                <w:szCs w:val="22"/>
              </w:rPr>
              <w:t>Еженедельно 2 часа в форме занятий в секциях по видам спорта, группах ОФП.</w:t>
            </w:r>
          </w:p>
        </w:tc>
        <w:tc>
          <w:tcPr>
            <w:tcW w:w="1276" w:type="dxa"/>
            <w:shd w:val="clear" w:color="auto" w:fill="auto"/>
          </w:tcPr>
          <w:p w:rsidR="00171B34" w:rsidRPr="00E926C5" w:rsidRDefault="001501F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 xml:space="preserve"> 16</w:t>
            </w: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926C5">
        <w:tc>
          <w:tcPr>
            <w:tcW w:w="2518"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r w:rsidRPr="00E926C5">
              <w:rPr>
                <w:rFonts w:eastAsia="Calibri"/>
                <w:bCs/>
                <w:sz w:val="22"/>
                <w:szCs w:val="22"/>
              </w:rPr>
              <w:t>Тема 1.2. Основы физической подготовки</w:t>
            </w: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b/>
                <w:bCs/>
                <w:sz w:val="22"/>
                <w:szCs w:val="22"/>
              </w:rPr>
              <w:t>Содержание учебного материала</w:t>
            </w:r>
          </w:p>
        </w:tc>
        <w:tc>
          <w:tcPr>
            <w:tcW w:w="127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bCs/>
                <w:sz w:val="22"/>
                <w:szCs w:val="22"/>
              </w:rPr>
              <w:t xml:space="preserve">Система физического воспитания в РФ: задачи, принципы, направления, формы, средства. Общая и специальная физическая подготовка, спортивная подготовка, профессионально-прикладная физическая подготовка. Классификация физических упражнений и методов их выполнения. Основы обучения движениям: </w:t>
            </w:r>
            <w:r w:rsidRPr="00E926C5">
              <w:rPr>
                <w:rFonts w:eastAsia="Calibri"/>
                <w:sz w:val="22"/>
                <w:szCs w:val="22"/>
              </w:rPr>
              <w:t>двигательное действие, двигательное умение, двигательный навык, этапы обучения.</w:t>
            </w:r>
          </w:p>
        </w:tc>
        <w:tc>
          <w:tcPr>
            <w:tcW w:w="127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bl>
    <w:p w:rsidR="00171B34" w:rsidRPr="00E926C5" w:rsidRDefault="00171B34" w:rsidP="00171B34">
      <w:pPr>
        <w:widowControl/>
        <w:ind w:firstLine="0"/>
        <w:jc w:val="left"/>
        <w:rPr>
          <w:sz w:val="22"/>
          <w:szCs w:val="22"/>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796"/>
        <w:gridCol w:w="1276"/>
        <w:gridCol w:w="2126"/>
        <w:gridCol w:w="1214"/>
      </w:tblGrid>
      <w:tr w:rsidR="00171B34" w:rsidRPr="00E926C5" w:rsidTr="00E926C5">
        <w:tc>
          <w:tcPr>
            <w:tcW w:w="2518"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 xml:space="preserve">Практические занятия </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sz w:val="22"/>
                <w:szCs w:val="22"/>
              </w:rPr>
              <w:t xml:space="preserve">1. Методика составления индивидуальных программ с оздоровительной направленностью. Разучивание и совершенствование выполнения комплекса упражнений </w:t>
            </w:r>
            <w:r w:rsidRPr="00E926C5">
              <w:rPr>
                <w:bCs/>
                <w:sz w:val="22"/>
                <w:szCs w:val="22"/>
              </w:rPr>
              <w:t xml:space="preserve">утренней гигиенической гимнастики. </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sz w:val="22"/>
                <w:szCs w:val="22"/>
              </w:rPr>
              <w:t xml:space="preserve">2. Разучивание и совершенствование </w:t>
            </w:r>
            <w:r w:rsidRPr="00E926C5">
              <w:rPr>
                <w:color w:val="000000"/>
                <w:sz w:val="22"/>
                <w:szCs w:val="22"/>
              </w:rPr>
              <w:t xml:space="preserve">выполнения упражнений, направленных на развитие </w:t>
            </w:r>
            <w:r w:rsidRPr="00E926C5">
              <w:rPr>
                <w:sz w:val="22"/>
                <w:szCs w:val="22"/>
              </w:rPr>
              <w:t>специальных физических качеств.</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sz w:val="22"/>
                <w:szCs w:val="22"/>
              </w:rPr>
              <w:t>3. Методика составления индивидуальных программ с тренировочной направленностью. Разучивание и совершенствование техники и темпа оздоровительных ходьбы и бега.</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sz w:val="22"/>
                <w:szCs w:val="22"/>
              </w:rPr>
              <w:t xml:space="preserve">4. Методика определения профессионально значимых физических, психических и специальных качеств на основе профессиограммы будущего специалиста. Разучивание и совершенствование выполнения упражнений, направленных на развитие </w:t>
            </w:r>
            <w:r w:rsidRPr="00E926C5">
              <w:rPr>
                <w:color w:val="000000"/>
                <w:sz w:val="22"/>
                <w:szCs w:val="22"/>
              </w:rPr>
              <w:t>профессионально значимых физических качеств, прикладных двигательных умений и навыков.</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color w:val="000000"/>
                <w:sz w:val="22"/>
                <w:szCs w:val="22"/>
              </w:rPr>
              <w:t xml:space="preserve">5. </w:t>
            </w:r>
            <w:r w:rsidRPr="00E926C5">
              <w:rPr>
                <w:bCs/>
                <w:sz w:val="22"/>
                <w:szCs w:val="22"/>
              </w:rPr>
              <w:t>Методика закаливания для профилактики простуды и гриппа.</w:t>
            </w:r>
            <w:r w:rsidRPr="00E926C5">
              <w:rPr>
                <w:sz w:val="22"/>
                <w:szCs w:val="22"/>
              </w:rPr>
              <w:t xml:space="preserve">Выполнение закаливающих упражнений повышающих защитные силы организма (ходьба и бег на открытом воздухе в прохладную погоду, занятия в бассейне и др.). </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sz w:val="22"/>
                <w:szCs w:val="22"/>
              </w:rPr>
              <w:t>6. Методика составления распорядка дня с учетом</w:t>
            </w:r>
            <w:r w:rsidRPr="00E926C5">
              <w:rPr>
                <w:bCs/>
                <w:sz w:val="22"/>
                <w:szCs w:val="22"/>
              </w:rPr>
              <w:t xml:space="preserve"> р</w:t>
            </w:r>
            <w:r w:rsidRPr="00E926C5">
              <w:rPr>
                <w:sz w:val="22"/>
                <w:szCs w:val="22"/>
              </w:rPr>
              <w:t>екомендуемой нормы недельного объема двигательной активности студента (не менее десяти часов). Разучивание и совершенствование выполнения  упражнений для проведения физкультурно-оздоровительных мероприятий в режиме дня (физкультурные минуты, физкультурные паузы, подвижные перемены и т.п.)</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bCs/>
                <w:sz w:val="22"/>
                <w:szCs w:val="22"/>
              </w:rPr>
              <w:t>7. Занятия на тренажёрах с целью совершенствования общей физической подготовки.</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2"/>
                <w:szCs w:val="22"/>
              </w:rPr>
            </w:pPr>
            <w:r w:rsidRPr="00E926C5">
              <w:rPr>
                <w:bCs/>
                <w:sz w:val="22"/>
                <w:szCs w:val="22"/>
              </w:rPr>
              <w:t xml:space="preserve">8. </w:t>
            </w:r>
            <w:r w:rsidRPr="00E926C5">
              <w:rPr>
                <w:sz w:val="22"/>
                <w:szCs w:val="22"/>
              </w:rPr>
              <w:t>Разучивание и совершенствование</w:t>
            </w:r>
            <w:r w:rsidRPr="00E926C5">
              <w:rPr>
                <w:color w:val="000000"/>
                <w:sz w:val="22"/>
                <w:szCs w:val="22"/>
              </w:rPr>
              <w:t xml:space="preserve"> специальных психорегулирующих комплексов физических упражнений.</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color w:val="000000"/>
                <w:sz w:val="22"/>
                <w:szCs w:val="22"/>
              </w:rPr>
              <w:lastRenderedPageBreak/>
              <w:t>9. Выполнение физических упражнений с использованием методов строго регламентированного упражнения и методов частично регламентированного упражнения.</w:t>
            </w:r>
          </w:p>
        </w:tc>
        <w:tc>
          <w:tcPr>
            <w:tcW w:w="1276" w:type="dxa"/>
            <w:shd w:val="clear" w:color="auto" w:fill="auto"/>
          </w:tcPr>
          <w:p w:rsidR="00171B34" w:rsidRPr="00E926C5" w:rsidRDefault="0072525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lastRenderedPageBreak/>
              <w:t>14</w:t>
            </w:r>
          </w:p>
        </w:tc>
        <w:tc>
          <w:tcPr>
            <w:tcW w:w="2126" w:type="dxa"/>
            <w:shd w:val="clear" w:color="auto" w:fill="auto"/>
          </w:tcPr>
          <w:p w:rsidR="00E34335" w:rsidRPr="00B9115D" w:rsidRDefault="00E34335" w:rsidP="00E34335">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18"/>
                <w:szCs w:val="18"/>
              </w:rPr>
            </w:pPr>
            <w:r w:rsidRPr="00B9115D">
              <w:rPr>
                <w:sz w:val="18"/>
                <w:szCs w:val="18"/>
              </w:rPr>
              <w:t>поиск информации с использованием возможностей телекоммуникационных сетей</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w:t>
            </w: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2"/>
                <w:szCs w:val="22"/>
              </w:rPr>
            </w:pPr>
            <w:r w:rsidRPr="00E926C5">
              <w:rPr>
                <w:b/>
                <w:bCs/>
                <w:sz w:val="22"/>
                <w:szCs w:val="22"/>
              </w:rPr>
              <w:t>Контрольная работа</w:t>
            </w:r>
            <w:r w:rsidRPr="00E926C5">
              <w:rPr>
                <w:rFonts w:eastAsia="Calibri"/>
                <w:bCs/>
                <w:sz w:val="22"/>
                <w:szCs w:val="22"/>
              </w:rPr>
              <w:t xml:space="preserve">Контроль качества теоретических знаний </w:t>
            </w:r>
            <w:r w:rsidRPr="00E926C5">
              <w:rPr>
                <w:bCs/>
                <w:sz w:val="22"/>
                <w:szCs w:val="22"/>
              </w:rPr>
              <w:t xml:space="preserve">по теме </w:t>
            </w:r>
            <w:r w:rsidRPr="00E926C5">
              <w:rPr>
                <w:rFonts w:eastAsia="Calibri"/>
                <w:bCs/>
                <w:sz w:val="22"/>
                <w:szCs w:val="22"/>
              </w:rPr>
              <w:t xml:space="preserve">1.2. Основы физической подготовки </w:t>
            </w:r>
            <w:r w:rsidRPr="00E926C5">
              <w:rPr>
                <w:bCs/>
                <w:sz w:val="22"/>
                <w:szCs w:val="22"/>
              </w:rPr>
              <w:t>(тестирование)</w:t>
            </w:r>
            <w:r w:rsidRPr="00E926C5">
              <w:rPr>
                <w:rFonts w:eastAsia="Calibri"/>
                <w:bCs/>
                <w:sz w:val="22"/>
                <w:szCs w:val="22"/>
              </w:rPr>
              <w:t>. Экспертная оценка преподавателем качества составления и выполнения индивидуального комплекса упражнений гигиенической утренней гимнастики. О</w:t>
            </w:r>
            <w:r w:rsidRPr="00E926C5">
              <w:rPr>
                <w:bCs/>
                <w:color w:val="000000"/>
                <w:sz w:val="22"/>
                <w:szCs w:val="22"/>
              </w:rPr>
              <w:t>ценка физической подготовленностипо 12-минутному беговому тесту К. Купера.</w:t>
            </w:r>
          </w:p>
        </w:tc>
        <w:tc>
          <w:tcPr>
            <w:tcW w:w="127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w:t>
            </w: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bl>
    <w:p w:rsidR="00171B34" w:rsidRPr="00E926C5" w:rsidRDefault="00171B34" w:rsidP="00171B34">
      <w:pPr>
        <w:widowControl/>
        <w:ind w:firstLine="0"/>
        <w:jc w:val="left"/>
        <w:rPr>
          <w:sz w:val="22"/>
          <w:szCs w:val="22"/>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7783"/>
        <w:gridCol w:w="1274"/>
        <w:gridCol w:w="2145"/>
        <w:gridCol w:w="1212"/>
      </w:tblGrid>
      <w:tr w:rsidR="00171B34" w:rsidRPr="00E926C5" w:rsidTr="00E926C5">
        <w:tc>
          <w:tcPr>
            <w:tcW w:w="2518"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Самостоятельная работа обучающихся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sz w:val="22"/>
                <w:szCs w:val="22"/>
              </w:rPr>
              <w:t>Еженедельно 2 часа в форме занятий в секциях по видам спорта, группах ОФП.</w:t>
            </w:r>
          </w:p>
        </w:tc>
        <w:tc>
          <w:tcPr>
            <w:tcW w:w="1276" w:type="dxa"/>
            <w:shd w:val="clear" w:color="auto" w:fill="auto"/>
          </w:tcPr>
          <w:p w:rsidR="00171B34" w:rsidRPr="00E926C5" w:rsidRDefault="0072525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 xml:space="preserve"> 20</w:t>
            </w: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171B34" w:rsidRPr="00E926C5" w:rsidTr="00E926C5">
        <w:tc>
          <w:tcPr>
            <w:tcW w:w="2518"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r w:rsidRPr="00E926C5">
              <w:rPr>
                <w:sz w:val="22"/>
                <w:szCs w:val="22"/>
              </w:rPr>
              <w:br w:type="page"/>
            </w:r>
            <w:r w:rsidRPr="00E926C5">
              <w:rPr>
                <w:rFonts w:eastAsia="Calibri"/>
                <w:bCs/>
                <w:sz w:val="22"/>
                <w:szCs w:val="22"/>
              </w:rPr>
              <w:t xml:space="preserve">Тема 1.3. </w:t>
            </w:r>
            <w:r w:rsidRPr="00E926C5">
              <w:rPr>
                <w:color w:val="000000"/>
                <w:sz w:val="22"/>
                <w:szCs w:val="22"/>
              </w:rPr>
              <w:t>Эффективные и экономичные способы овладения жизненно важными умениями и навыками</w:t>
            </w:r>
          </w:p>
        </w:tc>
        <w:tc>
          <w:tcPr>
            <w:tcW w:w="7796" w:type="dxa"/>
            <w:shd w:val="clear" w:color="auto" w:fill="auto"/>
          </w:tcPr>
          <w:p w:rsidR="00171B34" w:rsidRPr="00E926C5" w:rsidRDefault="00171B34" w:rsidP="00171B34">
            <w:pPr>
              <w:widowControl/>
              <w:ind w:firstLine="0"/>
              <w:rPr>
                <w:b/>
                <w:bCs/>
                <w:sz w:val="22"/>
                <w:szCs w:val="22"/>
              </w:rPr>
            </w:pPr>
            <w:r w:rsidRPr="00E926C5">
              <w:rPr>
                <w:b/>
                <w:bCs/>
                <w:sz w:val="22"/>
                <w:szCs w:val="22"/>
              </w:rPr>
              <w:t>Содержание учебного материала</w:t>
            </w:r>
          </w:p>
        </w:tc>
        <w:tc>
          <w:tcPr>
            <w:tcW w:w="127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p>
        </w:tc>
        <w:tc>
          <w:tcPr>
            <w:tcW w:w="7796" w:type="dxa"/>
            <w:shd w:val="clear" w:color="auto" w:fill="auto"/>
          </w:tcPr>
          <w:p w:rsidR="00171B34" w:rsidRPr="00E926C5" w:rsidRDefault="00171B34" w:rsidP="00171B34">
            <w:pPr>
              <w:widowControl/>
              <w:ind w:firstLine="0"/>
              <w:rPr>
                <w:bCs/>
                <w:sz w:val="22"/>
                <w:szCs w:val="22"/>
              </w:rPr>
            </w:pPr>
            <w:r w:rsidRPr="00E926C5">
              <w:rPr>
                <w:rFonts w:eastAsia="Calibri"/>
                <w:sz w:val="22"/>
                <w:szCs w:val="22"/>
              </w:rPr>
              <w:t xml:space="preserve">Жизненно важные умения и навыки – естественные формы проявления двигательной активности </w:t>
            </w:r>
            <w:r w:rsidRPr="00E926C5">
              <w:rPr>
                <w:color w:val="000000"/>
                <w:sz w:val="22"/>
                <w:szCs w:val="22"/>
              </w:rPr>
              <w:t>(ходьба, бег, передвижение на лыжах, плавание и др.), обеспечивающие активную деятельность человека в природной среде.</w:t>
            </w:r>
          </w:p>
          <w:p w:rsidR="00171B34" w:rsidRPr="00E926C5" w:rsidRDefault="00171B34" w:rsidP="00171B34">
            <w:pPr>
              <w:widowControl/>
              <w:ind w:firstLine="0"/>
              <w:rPr>
                <w:color w:val="000000"/>
                <w:sz w:val="22"/>
                <w:szCs w:val="22"/>
              </w:rPr>
            </w:pPr>
            <w:r w:rsidRPr="00E926C5">
              <w:rPr>
                <w:rFonts w:eastAsia="Calibri"/>
                <w:sz w:val="22"/>
                <w:szCs w:val="22"/>
              </w:rPr>
              <w:t>М</w:t>
            </w:r>
            <w:r w:rsidRPr="00E926C5">
              <w:rPr>
                <w:color w:val="000000"/>
                <w:sz w:val="22"/>
                <w:szCs w:val="22"/>
              </w:rPr>
              <w:t xml:space="preserve">етодики эффективных и экономичных способов овладения жизненно важными умениями и навыками. </w:t>
            </w:r>
          </w:p>
          <w:p w:rsidR="00171B34" w:rsidRPr="00E926C5" w:rsidRDefault="00171B34" w:rsidP="00171B34">
            <w:pPr>
              <w:widowControl/>
              <w:ind w:firstLine="0"/>
              <w:rPr>
                <w:bCs/>
                <w:sz w:val="22"/>
                <w:szCs w:val="22"/>
              </w:rPr>
            </w:pPr>
            <w:r w:rsidRPr="00E926C5">
              <w:rPr>
                <w:bCs/>
                <w:sz w:val="22"/>
                <w:szCs w:val="22"/>
              </w:rPr>
              <w:t>Ознакомление с различными программами бега.</w:t>
            </w:r>
          </w:p>
          <w:p w:rsidR="00171B34" w:rsidRPr="00E926C5" w:rsidRDefault="00171B34" w:rsidP="00171B34">
            <w:pPr>
              <w:widowControl/>
              <w:ind w:firstLine="0"/>
              <w:rPr>
                <w:color w:val="000000"/>
                <w:sz w:val="22"/>
                <w:szCs w:val="22"/>
              </w:rPr>
            </w:pPr>
            <w:r w:rsidRPr="00E926C5">
              <w:rPr>
                <w:color w:val="000000"/>
                <w:sz w:val="22"/>
                <w:szCs w:val="22"/>
              </w:rPr>
              <w:t xml:space="preserve">Самоконтроль при занятиях ходьбой, бегом и другими способами овладения жизненно важными умениями и навыками. </w:t>
            </w:r>
          </w:p>
        </w:tc>
        <w:tc>
          <w:tcPr>
            <w:tcW w:w="127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Практические занятия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2"/>
                <w:szCs w:val="22"/>
              </w:rPr>
            </w:pPr>
            <w:r w:rsidRPr="00E926C5">
              <w:rPr>
                <w:bCs/>
                <w:i/>
                <w:sz w:val="22"/>
                <w:szCs w:val="22"/>
              </w:rPr>
              <w:t>Ходьба:</w:t>
            </w:r>
            <w:r w:rsidRPr="00E926C5">
              <w:rPr>
                <w:rFonts w:eastAsia="Calibri"/>
                <w:bCs/>
                <w:sz w:val="22"/>
                <w:szCs w:val="22"/>
              </w:rPr>
              <w:t xml:space="preserve"> обычным шагом, строевым шагом, на носках, на пятках, на внутренней и наружней сторонах стоп, с опорой руками о колени, </w:t>
            </w:r>
            <w:r w:rsidRPr="00E926C5">
              <w:rPr>
                <w:bCs/>
                <w:sz w:val="22"/>
                <w:szCs w:val="22"/>
              </w:rPr>
              <w:t>приставным и переменным шагом, в полуприседе и приседе,</w:t>
            </w:r>
            <w:r w:rsidRPr="00E926C5">
              <w:rPr>
                <w:rFonts w:eastAsia="Calibri"/>
                <w:bCs/>
                <w:sz w:val="22"/>
                <w:szCs w:val="22"/>
              </w:rPr>
              <w:t xml:space="preserve"> выпадами</w:t>
            </w:r>
            <w:r w:rsidRPr="00E926C5">
              <w:rPr>
                <w:bCs/>
                <w:sz w:val="22"/>
                <w:szCs w:val="22"/>
              </w:rPr>
              <w:t xml:space="preserve">, </w:t>
            </w:r>
            <w:r w:rsidRPr="00E926C5">
              <w:rPr>
                <w:rFonts w:eastAsia="Calibri"/>
                <w:bCs/>
                <w:sz w:val="22"/>
                <w:szCs w:val="22"/>
              </w:rPr>
              <w:t xml:space="preserve">с высоким подниманием бедра, пригнувшись, </w:t>
            </w:r>
            <w:r w:rsidRPr="00E926C5">
              <w:rPr>
                <w:bCs/>
                <w:sz w:val="22"/>
                <w:szCs w:val="22"/>
              </w:rPr>
              <w:t>скрестным шагом вперед и в сторону, по заданной линии. Ходьба по пересеченной местности с палками. Ходьба  на беговой дорожке. Ходьба спортивная.</w:t>
            </w:r>
          </w:p>
        </w:tc>
        <w:tc>
          <w:tcPr>
            <w:tcW w:w="1276" w:type="dxa"/>
            <w:vMerge w:val="restart"/>
            <w:shd w:val="clear" w:color="auto" w:fill="auto"/>
          </w:tcPr>
          <w:p w:rsidR="00171B34" w:rsidRPr="00E926C5" w:rsidRDefault="0072525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 xml:space="preserve"> 20</w:t>
            </w: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w:t>
            </w: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p>
        </w:tc>
        <w:tc>
          <w:tcPr>
            <w:tcW w:w="7796" w:type="dxa"/>
            <w:shd w:val="clear" w:color="auto" w:fill="auto"/>
          </w:tcPr>
          <w:p w:rsidR="00171B34" w:rsidRPr="00E926C5" w:rsidRDefault="00171B34" w:rsidP="00171B34">
            <w:pPr>
              <w:widowControl/>
              <w:ind w:firstLine="0"/>
              <w:rPr>
                <w:bCs/>
                <w:sz w:val="22"/>
                <w:szCs w:val="22"/>
              </w:rPr>
            </w:pPr>
            <w:r w:rsidRPr="00E926C5">
              <w:rPr>
                <w:rFonts w:eastAsia="Calibri"/>
                <w:bCs/>
                <w:i/>
                <w:sz w:val="22"/>
                <w:szCs w:val="22"/>
              </w:rPr>
              <w:t xml:space="preserve">Бег: </w:t>
            </w:r>
            <w:r w:rsidRPr="00E926C5">
              <w:rPr>
                <w:rFonts w:eastAsia="Calibri"/>
                <w:bCs/>
                <w:sz w:val="22"/>
                <w:szCs w:val="22"/>
              </w:rPr>
              <w:t xml:space="preserve">обычный, семенящий, с высоким подниманием бедра, с захлестыванием голени назад, бег скрестным шагом вперед и в сторону, с подниманием прямых ног вперед, с поворотами и остановками, бег с прыжками через препятствия. Бег на беговой дорожке. </w:t>
            </w:r>
            <w:r w:rsidRPr="00E926C5">
              <w:rPr>
                <w:sz w:val="22"/>
                <w:szCs w:val="22"/>
              </w:rPr>
              <w:t xml:space="preserve">Специальные беговые упражнения. </w:t>
            </w:r>
            <w:r w:rsidRPr="00E926C5">
              <w:rPr>
                <w:rFonts w:eastAsia="Calibri"/>
                <w:bCs/>
                <w:sz w:val="22"/>
                <w:szCs w:val="22"/>
              </w:rPr>
              <w:t xml:space="preserve">Бег на короткие и средние дистанции. Челночный бег 10 х </w:t>
            </w:r>
            <w:smartTag w:uri="urn:schemas-microsoft-com:office:smarttags" w:element="metricconverter">
              <w:smartTagPr>
                <w:attr w:name="ProductID" w:val="10 м"/>
              </w:smartTagPr>
              <w:r w:rsidRPr="00E926C5">
                <w:rPr>
                  <w:rFonts w:eastAsia="Calibri"/>
                  <w:bCs/>
                  <w:sz w:val="22"/>
                  <w:szCs w:val="22"/>
                </w:rPr>
                <w:t>10 м</w:t>
              </w:r>
            </w:smartTag>
            <w:r w:rsidRPr="00E926C5">
              <w:rPr>
                <w:rFonts w:eastAsia="Calibri"/>
                <w:bCs/>
                <w:sz w:val="22"/>
                <w:szCs w:val="22"/>
              </w:rPr>
              <w:t>.</w:t>
            </w:r>
            <w:r w:rsidRPr="00E926C5">
              <w:rPr>
                <w:bCs/>
                <w:sz w:val="22"/>
                <w:szCs w:val="22"/>
              </w:rPr>
              <w:t xml:space="preserve"> Эстафетный бег. Изучение различных программ бега.</w:t>
            </w:r>
          </w:p>
        </w:tc>
        <w:tc>
          <w:tcPr>
            <w:tcW w:w="127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w:t>
            </w: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p>
        </w:tc>
        <w:tc>
          <w:tcPr>
            <w:tcW w:w="7796" w:type="dxa"/>
            <w:shd w:val="clear" w:color="auto" w:fill="auto"/>
          </w:tcPr>
          <w:p w:rsidR="00171B34" w:rsidRPr="00E926C5" w:rsidRDefault="00171B34" w:rsidP="00171B34">
            <w:pPr>
              <w:widowControl/>
              <w:ind w:firstLine="0"/>
              <w:rPr>
                <w:sz w:val="22"/>
                <w:szCs w:val="22"/>
              </w:rPr>
            </w:pPr>
            <w:r w:rsidRPr="00E926C5">
              <w:rPr>
                <w:bCs/>
                <w:i/>
                <w:sz w:val="22"/>
                <w:szCs w:val="22"/>
              </w:rPr>
              <w:t>Кросс (бег на местности) или ходьба на лыжах.</w:t>
            </w:r>
            <w:r w:rsidRPr="00E926C5">
              <w:rPr>
                <w:bCs/>
                <w:sz w:val="22"/>
                <w:szCs w:val="22"/>
              </w:rPr>
              <w:t xml:space="preserve"> Кроссовая или лыжная подготовка проводятся </w:t>
            </w:r>
            <w:r w:rsidRPr="00E926C5">
              <w:rPr>
                <w:sz w:val="22"/>
                <w:szCs w:val="22"/>
              </w:rPr>
              <w:t>с учетом климато-географических условий региона.</w:t>
            </w:r>
          </w:p>
          <w:p w:rsidR="00171B34" w:rsidRPr="00E926C5" w:rsidRDefault="00171B34" w:rsidP="00171B34">
            <w:pPr>
              <w:widowControl/>
              <w:ind w:firstLine="0"/>
              <w:rPr>
                <w:bCs/>
                <w:sz w:val="22"/>
                <w:szCs w:val="22"/>
              </w:rPr>
            </w:pPr>
          </w:p>
        </w:tc>
        <w:tc>
          <w:tcPr>
            <w:tcW w:w="127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2126" w:type="dxa"/>
            <w:shd w:val="clear" w:color="auto" w:fill="auto"/>
          </w:tcPr>
          <w:p w:rsidR="00E34335" w:rsidRPr="003B4824" w:rsidRDefault="00E34335" w:rsidP="00E34335">
            <w:pPr>
              <w:widowControl/>
              <w:shd w:val="clear" w:color="auto" w:fill="FFFFFF"/>
              <w:spacing w:before="100" w:beforeAutospacing="1" w:after="100" w:afterAutospacing="1"/>
              <w:ind w:firstLine="0"/>
              <w:jc w:val="left"/>
              <w:rPr>
                <w:color w:val="333333"/>
              </w:rPr>
            </w:pPr>
            <w:r w:rsidRPr="003B4824">
              <w:rPr>
                <w:color w:val="333333"/>
              </w:rPr>
              <w:t xml:space="preserve">использование общественных ресурсов </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171B34" w:rsidRPr="00E926C5" w:rsidTr="00E926C5">
        <w:tc>
          <w:tcPr>
            <w:tcW w:w="2518"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r w:rsidRPr="00E926C5">
              <w:rPr>
                <w:sz w:val="22"/>
                <w:szCs w:val="22"/>
              </w:rPr>
              <w:br w:type="page"/>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r w:rsidRPr="00E926C5">
              <w:rPr>
                <w:sz w:val="22"/>
                <w:szCs w:val="22"/>
              </w:rPr>
              <w:lastRenderedPageBreak/>
              <w:br w:type="page"/>
            </w:r>
          </w:p>
        </w:tc>
        <w:tc>
          <w:tcPr>
            <w:tcW w:w="7796" w:type="dxa"/>
            <w:shd w:val="clear" w:color="auto" w:fill="auto"/>
          </w:tcPr>
          <w:p w:rsidR="00171B34" w:rsidRPr="00E926C5" w:rsidRDefault="00171B34" w:rsidP="00171B34">
            <w:pPr>
              <w:widowControl/>
              <w:ind w:firstLine="0"/>
              <w:rPr>
                <w:bCs/>
                <w:i/>
                <w:sz w:val="22"/>
                <w:szCs w:val="22"/>
              </w:rPr>
            </w:pPr>
            <w:r w:rsidRPr="00E926C5">
              <w:rPr>
                <w:bCs/>
                <w:i/>
                <w:sz w:val="22"/>
                <w:szCs w:val="22"/>
              </w:rPr>
              <w:lastRenderedPageBreak/>
              <w:t>Кросс:</w:t>
            </w:r>
            <w:r w:rsidRPr="00E926C5">
              <w:rPr>
                <w:bCs/>
                <w:sz w:val="22"/>
                <w:szCs w:val="22"/>
              </w:rPr>
              <w:t xml:space="preserve"> особенности, техника. Отработка техники группового старта и бега для  </w:t>
            </w:r>
            <w:r w:rsidRPr="00E926C5">
              <w:rPr>
                <w:bCs/>
                <w:sz w:val="22"/>
                <w:szCs w:val="22"/>
              </w:rPr>
              <w:lastRenderedPageBreak/>
              <w:t xml:space="preserve">девушек – </w:t>
            </w:r>
            <w:smartTag w:uri="urn:schemas-microsoft-com:office:smarttags" w:element="metricconverter">
              <w:smartTagPr>
                <w:attr w:name="ProductID" w:val="1 км"/>
              </w:smartTagPr>
              <w:r w:rsidRPr="00E926C5">
                <w:rPr>
                  <w:bCs/>
                  <w:sz w:val="22"/>
                  <w:szCs w:val="22"/>
                </w:rPr>
                <w:t>1 км</w:t>
              </w:r>
            </w:smartTag>
            <w:r w:rsidRPr="00E926C5">
              <w:rPr>
                <w:bCs/>
                <w:sz w:val="22"/>
                <w:szCs w:val="22"/>
              </w:rPr>
              <w:t>, для юношей –</w:t>
            </w:r>
            <w:smartTag w:uri="urn:schemas-microsoft-com:office:smarttags" w:element="metricconverter">
              <w:smartTagPr>
                <w:attr w:name="ProductID" w:val="3 км"/>
              </w:smartTagPr>
              <w:r w:rsidRPr="00E926C5">
                <w:rPr>
                  <w:bCs/>
                  <w:sz w:val="22"/>
                  <w:szCs w:val="22"/>
                </w:rPr>
                <w:t>3 км</w:t>
              </w:r>
            </w:smartTag>
            <w:r w:rsidRPr="00E926C5">
              <w:rPr>
                <w:bCs/>
                <w:sz w:val="22"/>
                <w:szCs w:val="22"/>
              </w:rPr>
              <w:t>. Отработка техники бега по пересеченной местности. Отработка техники бега в гору и бега при спуске. Отработка техники бега с преодолением естественных препятствий. Отработка техники переноса пострадавшего. Отработка техники переноса пострадавшего с преодолением препятствий.</w:t>
            </w:r>
          </w:p>
        </w:tc>
        <w:tc>
          <w:tcPr>
            <w:tcW w:w="1276"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w:t>
            </w: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p>
        </w:tc>
        <w:tc>
          <w:tcPr>
            <w:tcW w:w="7796" w:type="dxa"/>
            <w:shd w:val="clear" w:color="auto" w:fill="auto"/>
          </w:tcPr>
          <w:p w:rsidR="00171B34" w:rsidRPr="00E926C5" w:rsidRDefault="00171B34" w:rsidP="00171B34">
            <w:pPr>
              <w:widowControl/>
              <w:ind w:firstLine="0"/>
              <w:rPr>
                <w:bCs/>
                <w:i/>
                <w:sz w:val="22"/>
                <w:szCs w:val="22"/>
              </w:rPr>
            </w:pPr>
            <w:r w:rsidRPr="00E926C5">
              <w:rPr>
                <w:bCs/>
                <w:i/>
                <w:sz w:val="22"/>
                <w:szCs w:val="22"/>
              </w:rPr>
              <w:t>Лыжная подготовка:</w:t>
            </w:r>
            <w:r w:rsidRPr="00E926C5">
              <w:rPr>
                <w:bCs/>
                <w:sz w:val="22"/>
                <w:szCs w:val="22"/>
              </w:rPr>
              <w:t xml:space="preserve"> выбор лыж, палок, снаряжения; посадка лыжника. Ходьба на лыжах: повороты на месте, строевые упражнения с лыжами и на лыжах; имитационные упражнения. Обучение технике передвижения на лыжах различными ходами; скользящий шаг; переходы с хода на ход; способы подъемов и торможений; стойка при спусках;  повороты в движении. </w:t>
            </w:r>
            <w:r w:rsidRPr="00E926C5">
              <w:rPr>
                <w:rFonts w:eastAsia="Calibri"/>
                <w:bCs/>
                <w:sz w:val="22"/>
                <w:szCs w:val="22"/>
              </w:rPr>
              <w:t xml:space="preserve">Выполнение комплекса упражнений для разминки перед соревнованиями. </w:t>
            </w:r>
          </w:p>
        </w:tc>
        <w:tc>
          <w:tcPr>
            <w:tcW w:w="127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2126" w:type="dxa"/>
            <w:shd w:val="clear" w:color="auto" w:fill="auto"/>
          </w:tcPr>
          <w:p w:rsidR="00171B34" w:rsidRPr="00E926C5" w:rsidRDefault="00171B34" w:rsidP="00171B34">
            <w:pPr>
              <w:widowControl/>
              <w:ind w:firstLine="0"/>
              <w:jc w:val="center"/>
              <w:rPr>
                <w:sz w:val="22"/>
                <w:szCs w:val="22"/>
              </w:rPr>
            </w:pPr>
          </w:p>
        </w:tc>
        <w:tc>
          <w:tcPr>
            <w:tcW w:w="1214" w:type="dxa"/>
            <w:shd w:val="clear" w:color="auto" w:fill="auto"/>
          </w:tcPr>
          <w:p w:rsidR="00171B34" w:rsidRPr="00E926C5" w:rsidRDefault="00171B34" w:rsidP="00171B34">
            <w:pPr>
              <w:widowControl/>
              <w:ind w:firstLine="0"/>
              <w:jc w:val="center"/>
              <w:rPr>
                <w:sz w:val="22"/>
                <w:szCs w:val="22"/>
              </w:rPr>
            </w:pPr>
            <w:r w:rsidRPr="00E926C5">
              <w:rPr>
                <w:bCs/>
                <w:sz w:val="22"/>
                <w:szCs w:val="22"/>
              </w:rPr>
              <w:t>2</w:t>
            </w: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i/>
                <w:sz w:val="22"/>
                <w:szCs w:val="22"/>
              </w:rPr>
            </w:pPr>
            <w:r w:rsidRPr="00E926C5">
              <w:rPr>
                <w:i/>
                <w:sz w:val="22"/>
                <w:szCs w:val="22"/>
              </w:rPr>
              <w:t>Оздоровительное плавание.</w:t>
            </w:r>
            <w:r w:rsidRPr="00E926C5">
              <w:rPr>
                <w:sz w:val="22"/>
                <w:szCs w:val="22"/>
              </w:rPr>
              <w:t xml:space="preserve"> Определение плавательной подготовленности: способы передвижения на воде; общее время безостановочной дистанции; средняя скорость плавания. Специальные подготовительные, общеразвивающие и подводящие упражнения на суше. Способы плавания: спортивные, самобытные, составные.</w:t>
            </w:r>
            <w:r w:rsidRPr="00E926C5">
              <w:rPr>
                <w:rFonts w:eastAsia="Calibri"/>
                <w:sz w:val="22"/>
                <w:szCs w:val="22"/>
              </w:rPr>
              <w:t xml:space="preserve"> Изучение и совершенствование с</w:t>
            </w:r>
            <w:r w:rsidRPr="00E926C5">
              <w:rPr>
                <w:bCs/>
                <w:color w:val="000000"/>
                <w:sz w:val="22"/>
                <w:szCs w:val="22"/>
              </w:rPr>
              <w:t>портивных способов плавания</w:t>
            </w:r>
            <w:r w:rsidRPr="00E926C5">
              <w:rPr>
                <w:sz w:val="22"/>
                <w:szCs w:val="22"/>
              </w:rPr>
              <w:t> — кроль на груди, кроль на спине, брасс, баттерфляй, отработка стартов и поворотов, прыжки в воду, ныряние. П</w:t>
            </w:r>
            <w:r w:rsidRPr="00E926C5">
              <w:rPr>
                <w:iCs/>
                <w:color w:val="000000"/>
                <w:sz w:val="22"/>
                <w:szCs w:val="22"/>
              </w:rPr>
              <w:t>лавание в одежде и освобождение от одежды в воде. Оказание помощи утопающему. Техника безопасности и самоконтроль</w:t>
            </w:r>
            <w:r w:rsidRPr="00E926C5">
              <w:rPr>
                <w:sz w:val="22"/>
                <w:szCs w:val="22"/>
              </w:rPr>
              <w:t>при занятиях плаванием.</w:t>
            </w:r>
          </w:p>
        </w:tc>
        <w:tc>
          <w:tcPr>
            <w:tcW w:w="127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2126" w:type="dxa"/>
            <w:shd w:val="clear" w:color="auto" w:fill="auto"/>
          </w:tcPr>
          <w:p w:rsidR="00E34335" w:rsidRPr="003B4824" w:rsidRDefault="00E34335" w:rsidP="00E34335">
            <w:pPr>
              <w:widowControl/>
              <w:shd w:val="clear" w:color="auto" w:fill="FFFFFF"/>
              <w:spacing w:before="100" w:beforeAutospacing="1" w:after="100" w:afterAutospacing="1"/>
              <w:ind w:firstLine="0"/>
              <w:jc w:val="left"/>
              <w:rPr>
                <w:color w:val="333333"/>
              </w:rPr>
            </w:pPr>
            <w:r w:rsidRPr="003B4824">
              <w:rPr>
                <w:color w:val="333333"/>
              </w:rPr>
              <w:t xml:space="preserve">использование общественных ресурсов </w:t>
            </w:r>
          </w:p>
          <w:p w:rsidR="00171B34" w:rsidRPr="00E926C5" w:rsidRDefault="00171B34" w:rsidP="00171B34">
            <w:pPr>
              <w:widowControl/>
              <w:ind w:firstLine="0"/>
              <w:jc w:val="center"/>
              <w:rPr>
                <w:sz w:val="22"/>
                <w:szCs w:val="22"/>
              </w:rPr>
            </w:pPr>
          </w:p>
        </w:tc>
        <w:tc>
          <w:tcPr>
            <w:tcW w:w="1214" w:type="dxa"/>
            <w:shd w:val="clear" w:color="auto" w:fill="auto"/>
          </w:tcPr>
          <w:p w:rsidR="00171B34" w:rsidRPr="00E926C5" w:rsidRDefault="00171B34" w:rsidP="00171B34">
            <w:pPr>
              <w:widowControl/>
              <w:ind w:firstLine="0"/>
              <w:jc w:val="center"/>
              <w:rPr>
                <w:sz w:val="22"/>
                <w:szCs w:val="22"/>
              </w:rPr>
            </w:pPr>
            <w:r w:rsidRPr="00E926C5">
              <w:rPr>
                <w:bCs/>
                <w:sz w:val="22"/>
                <w:szCs w:val="22"/>
              </w:rPr>
              <w:t>2-3</w:t>
            </w: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i/>
                <w:sz w:val="22"/>
                <w:szCs w:val="22"/>
              </w:rPr>
              <w:t>Гимнастика оздоровительно-спортивной направленности.</w:t>
            </w:r>
            <w:r w:rsidRPr="00E926C5">
              <w:rPr>
                <w:rFonts w:eastAsia="Calibri"/>
                <w:sz w:val="22"/>
                <w:szCs w:val="22"/>
              </w:rPr>
              <w:t>Выполнение с</w:t>
            </w:r>
            <w:r w:rsidRPr="00E926C5">
              <w:rPr>
                <w:bCs/>
                <w:sz w:val="22"/>
                <w:szCs w:val="22"/>
              </w:rPr>
              <w:t xml:space="preserve">троевых упражнений: строевые приемы, построения и перестроения, передвижения, размыкания и смыкания. Фигурная маршировка. Управление строем при проведении студентами (учащимися) строевых упражнений с учебной группой. </w:t>
            </w:r>
          </w:p>
          <w:p w:rsidR="00171B34" w:rsidRPr="00E926C5" w:rsidRDefault="00171B34" w:rsidP="00171B34">
            <w:pPr>
              <w:widowControl/>
              <w:ind w:firstLine="0"/>
              <w:rPr>
                <w:rFonts w:eastAsia="Calibri"/>
                <w:bCs/>
                <w:sz w:val="22"/>
                <w:szCs w:val="22"/>
              </w:rPr>
            </w:pPr>
            <w:r w:rsidRPr="00E926C5">
              <w:rPr>
                <w:rFonts w:eastAsia="Calibri"/>
                <w:bCs/>
                <w:sz w:val="22"/>
                <w:szCs w:val="22"/>
              </w:rPr>
              <w:t xml:space="preserve">Выполнение общеразвивающих упражнений (ОРУ) с гимнастическими предметами: палкой, мячом, обручем, скакалкой, гантелями, набивным и малым мячом. Выполнение ОРУ на гимнастической скамейке и со скамейкой. </w:t>
            </w:r>
          </w:p>
          <w:p w:rsidR="00171B34" w:rsidRPr="00E926C5" w:rsidRDefault="00171B34" w:rsidP="00171B34">
            <w:pPr>
              <w:widowControl/>
              <w:ind w:firstLine="0"/>
              <w:rPr>
                <w:rFonts w:eastAsia="Calibri"/>
                <w:bCs/>
                <w:sz w:val="22"/>
                <w:szCs w:val="22"/>
              </w:rPr>
            </w:pPr>
            <w:r w:rsidRPr="00E926C5">
              <w:rPr>
                <w:rFonts w:eastAsia="Calibri"/>
                <w:sz w:val="22"/>
                <w:szCs w:val="22"/>
              </w:rPr>
              <w:t xml:space="preserve">Упражнения на перекладине: подъемы, опускания, перемахи, обороты, соскоки. Висы и упоры. Отжимание в упоре лежа на  полу. </w:t>
            </w:r>
          </w:p>
        </w:tc>
        <w:tc>
          <w:tcPr>
            <w:tcW w:w="127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2126" w:type="dxa"/>
            <w:shd w:val="clear" w:color="auto" w:fill="auto"/>
          </w:tcPr>
          <w:p w:rsidR="00171B34" w:rsidRPr="00E926C5" w:rsidRDefault="00171B34" w:rsidP="00171B34">
            <w:pPr>
              <w:widowControl/>
              <w:ind w:firstLine="0"/>
              <w:jc w:val="center"/>
              <w:rPr>
                <w:sz w:val="22"/>
                <w:szCs w:val="22"/>
              </w:rPr>
            </w:pPr>
          </w:p>
        </w:tc>
        <w:tc>
          <w:tcPr>
            <w:tcW w:w="1214" w:type="dxa"/>
            <w:shd w:val="clear" w:color="auto" w:fill="auto"/>
          </w:tcPr>
          <w:p w:rsidR="00171B34" w:rsidRPr="00E926C5" w:rsidRDefault="00171B34" w:rsidP="00171B34">
            <w:pPr>
              <w:widowControl/>
              <w:ind w:firstLine="0"/>
              <w:jc w:val="center"/>
              <w:rPr>
                <w:sz w:val="22"/>
                <w:szCs w:val="22"/>
              </w:rPr>
            </w:pPr>
            <w:r w:rsidRPr="00E926C5">
              <w:rPr>
                <w:bCs/>
                <w:sz w:val="22"/>
                <w:szCs w:val="22"/>
              </w:rPr>
              <w:t>2-3</w:t>
            </w: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Самостоятельная работа обучающихся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i/>
                <w:sz w:val="22"/>
                <w:szCs w:val="22"/>
              </w:rPr>
            </w:pPr>
            <w:r w:rsidRPr="00E926C5">
              <w:rPr>
                <w:sz w:val="22"/>
                <w:szCs w:val="22"/>
              </w:rPr>
              <w:t>Еженедельно 2 часа в форме занятий в секциях по видам спорта, группах ОФП.</w:t>
            </w:r>
          </w:p>
        </w:tc>
        <w:tc>
          <w:tcPr>
            <w:tcW w:w="1276" w:type="dxa"/>
            <w:shd w:val="clear" w:color="auto" w:fill="auto"/>
          </w:tcPr>
          <w:p w:rsidR="00171B34" w:rsidRPr="00E926C5" w:rsidRDefault="00C75C9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16</w:t>
            </w:r>
          </w:p>
        </w:tc>
        <w:tc>
          <w:tcPr>
            <w:tcW w:w="2126" w:type="dxa"/>
            <w:shd w:val="clear" w:color="auto" w:fill="auto"/>
          </w:tcPr>
          <w:p w:rsidR="00171B34" w:rsidRPr="00E926C5" w:rsidRDefault="00171B34" w:rsidP="00171B34">
            <w:pPr>
              <w:widowControl/>
              <w:ind w:firstLine="0"/>
              <w:jc w:val="center"/>
              <w:rPr>
                <w:bCs/>
                <w:sz w:val="22"/>
                <w:szCs w:val="22"/>
              </w:rPr>
            </w:pPr>
          </w:p>
        </w:tc>
        <w:tc>
          <w:tcPr>
            <w:tcW w:w="1214" w:type="dxa"/>
            <w:shd w:val="clear" w:color="auto" w:fill="auto"/>
          </w:tcPr>
          <w:p w:rsidR="00171B34" w:rsidRPr="00E926C5" w:rsidRDefault="00171B34" w:rsidP="00171B34">
            <w:pPr>
              <w:widowControl/>
              <w:ind w:firstLine="0"/>
              <w:jc w:val="center"/>
              <w:rPr>
                <w:bCs/>
                <w:sz w:val="22"/>
                <w:szCs w:val="22"/>
              </w:rPr>
            </w:pPr>
          </w:p>
        </w:tc>
      </w:tr>
      <w:tr w:rsidR="00171B34" w:rsidRPr="00E926C5" w:rsidTr="00E926C5">
        <w:tc>
          <w:tcPr>
            <w:tcW w:w="2518"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eastAsia="Calibri"/>
                <w:bCs/>
                <w:sz w:val="22"/>
                <w:szCs w:val="22"/>
              </w:rPr>
            </w:pPr>
            <w:r w:rsidRPr="00E926C5">
              <w:rPr>
                <w:rFonts w:eastAsia="Calibri"/>
                <w:bCs/>
                <w:sz w:val="22"/>
                <w:szCs w:val="22"/>
              </w:rPr>
              <w:t>Тема 1.4. Способы формирования профессионально значимых физических качеств, двигательных умений и навыков</w:t>
            </w: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Содержание учебного материала</w:t>
            </w:r>
          </w:p>
        </w:tc>
        <w:tc>
          <w:tcPr>
            <w:tcW w:w="127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2"/>
                <w:szCs w:val="22"/>
              </w:rPr>
            </w:pPr>
            <w:r w:rsidRPr="00E926C5">
              <w:rPr>
                <w:sz w:val="22"/>
                <w:szCs w:val="22"/>
              </w:rPr>
              <w:t>Профессионально-прикладная физическая подготовка: цели и задачи. Средства и методы направленного формирования профессионально значимых двигательных навыков, устойчивости к профессиональным заболеваниям, профессионально значимых физических и психических качеств. Формы и в</w:t>
            </w:r>
            <w:r w:rsidRPr="00E926C5">
              <w:rPr>
                <w:rFonts w:eastAsia="Calibri"/>
                <w:bCs/>
                <w:color w:val="000000"/>
                <w:sz w:val="22"/>
                <w:szCs w:val="22"/>
              </w:rPr>
              <w:t>иды производственной физической культуры.</w:t>
            </w:r>
          </w:p>
        </w:tc>
        <w:tc>
          <w:tcPr>
            <w:tcW w:w="127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Практические занятия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bCs/>
                <w:sz w:val="22"/>
                <w:szCs w:val="22"/>
              </w:rPr>
              <w:t xml:space="preserve">1. Определение </w:t>
            </w:r>
            <w:r w:rsidRPr="00E926C5">
              <w:rPr>
                <w:rFonts w:eastAsia="Calibri"/>
                <w:bCs/>
                <w:color w:val="000000"/>
                <w:sz w:val="22"/>
                <w:szCs w:val="22"/>
              </w:rPr>
              <w:t xml:space="preserve">физической подготовленности в избранной сфере </w:t>
            </w:r>
            <w:r w:rsidRPr="00E926C5">
              <w:rPr>
                <w:rFonts w:eastAsia="Calibri"/>
                <w:bCs/>
                <w:color w:val="000000"/>
                <w:sz w:val="22"/>
                <w:szCs w:val="22"/>
              </w:rPr>
              <w:lastRenderedPageBreak/>
              <w:t>профессионального труда (тесты разрабатываются образовательным учреждением с учетом профессиональной направленности).</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bCs/>
                <w:sz w:val="22"/>
                <w:szCs w:val="22"/>
              </w:rPr>
              <w:t>2. Разучивание и совершенствование выполнения к</w:t>
            </w:r>
            <w:r w:rsidRPr="00E926C5">
              <w:rPr>
                <w:sz w:val="22"/>
                <w:szCs w:val="22"/>
              </w:rPr>
              <w:t>омплекса упражнений гигиенической утренней гимнастики с учетом профессиональных особенностей труда. Проведение фрагментов занятий.</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sz w:val="22"/>
                <w:szCs w:val="22"/>
              </w:rPr>
              <w:t xml:space="preserve">3. </w:t>
            </w:r>
            <w:r w:rsidRPr="00E926C5">
              <w:rPr>
                <w:bCs/>
                <w:sz w:val="22"/>
                <w:szCs w:val="22"/>
              </w:rPr>
              <w:t>Разучивание и совершенствование выполнения к</w:t>
            </w:r>
            <w:r w:rsidRPr="00E926C5">
              <w:rPr>
                <w:sz w:val="22"/>
                <w:szCs w:val="22"/>
              </w:rPr>
              <w:t>омплексов упражнений   производственной гимнастики (вводного, для проведения физкультурной паузы, физкультурной минуты, микропаузы отдыха).</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color w:val="000000"/>
                <w:sz w:val="22"/>
                <w:szCs w:val="22"/>
              </w:rPr>
            </w:pPr>
            <w:r w:rsidRPr="00E926C5">
              <w:rPr>
                <w:sz w:val="22"/>
                <w:szCs w:val="22"/>
              </w:rPr>
              <w:t xml:space="preserve">4. Совершенствование выполнения упражнений, направленных на развитие </w:t>
            </w:r>
            <w:r w:rsidRPr="00E926C5">
              <w:rPr>
                <w:color w:val="000000"/>
                <w:sz w:val="22"/>
                <w:szCs w:val="22"/>
              </w:rPr>
              <w:t>профессионально значимых физических качеств, прикладных двигательных умений и навыков.</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color w:val="000000"/>
                <w:sz w:val="22"/>
                <w:szCs w:val="22"/>
              </w:rPr>
              <w:t xml:space="preserve">5. </w:t>
            </w:r>
            <w:r w:rsidRPr="00E926C5">
              <w:rPr>
                <w:bCs/>
                <w:sz w:val="22"/>
                <w:szCs w:val="22"/>
              </w:rPr>
              <w:t xml:space="preserve">Разучивание и совершенствование выполнения </w:t>
            </w:r>
            <w:r w:rsidRPr="00E926C5">
              <w:rPr>
                <w:sz w:val="22"/>
                <w:szCs w:val="22"/>
              </w:rPr>
              <w:t xml:space="preserve">упражнений, </w:t>
            </w:r>
            <w:r w:rsidRPr="00E926C5">
              <w:rPr>
                <w:color w:val="000000"/>
                <w:sz w:val="22"/>
                <w:szCs w:val="22"/>
              </w:rPr>
              <w:t xml:space="preserve">направленных на развитие </w:t>
            </w:r>
            <w:r w:rsidRPr="00E926C5">
              <w:rPr>
                <w:sz w:val="22"/>
                <w:szCs w:val="22"/>
              </w:rPr>
              <w:t>специальных физических качеств.</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bCs/>
                <w:sz w:val="22"/>
                <w:szCs w:val="22"/>
              </w:rPr>
              <w:t xml:space="preserve">6.Разучивание и совершенствование выполнения </w:t>
            </w:r>
            <w:r w:rsidRPr="00E926C5">
              <w:rPr>
                <w:sz w:val="22"/>
                <w:szCs w:val="22"/>
              </w:rPr>
              <w:t xml:space="preserve">упражнений, </w:t>
            </w:r>
            <w:r w:rsidRPr="00E926C5">
              <w:rPr>
                <w:color w:val="000000"/>
                <w:sz w:val="22"/>
                <w:szCs w:val="22"/>
              </w:rPr>
              <w:t>направленных</w:t>
            </w:r>
            <w:r w:rsidRPr="00E926C5">
              <w:rPr>
                <w:sz w:val="22"/>
                <w:szCs w:val="22"/>
              </w:rPr>
              <w:t xml:space="preserve"> на развитие специальных психических качеств.</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2"/>
                <w:szCs w:val="22"/>
              </w:rPr>
            </w:pPr>
            <w:r w:rsidRPr="00E926C5">
              <w:rPr>
                <w:sz w:val="22"/>
                <w:szCs w:val="22"/>
              </w:rPr>
              <w:t>7. Использование на занятиях элементов рекомендуемых видов спорта.</w:t>
            </w:r>
          </w:p>
        </w:tc>
        <w:tc>
          <w:tcPr>
            <w:tcW w:w="1276" w:type="dxa"/>
            <w:shd w:val="clear" w:color="auto" w:fill="auto"/>
          </w:tcPr>
          <w:p w:rsidR="00171B34" w:rsidRPr="00E926C5" w:rsidRDefault="0072525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lastRenderedPageBreak/>
              <w:t>22</w:t>
            </w:r>
          </w:p>
        </w:tc>
        <w:tc>
          <w:tcPr>
            <w:tcW w:w="2126" w:type="dxa"/>
            <w:shd w:val="clear" w:color="auto" w:fill="auto"/>
          </w:tcPr>
          <w:p w:rsidR="00171B34" w:rsidRPr="00E926C5" w:rsidRDefault="00E34335"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3B4824">
              <w:rPr>
                <w:color w:val="333333"/>
              </w:rPr>
              <w:t xml:space="preserve">работа с </w:t>
            </w:r>
            <w:r w:rsidRPr="003B4824">
              <w:rPr>
                <w:color w:val="333333"/>
              </w:rPr>
              <w:lastRenderedPageBreak/>
              <w:t>наглядными пособиями, видео- и аудиоматериалами</w:t>
            </w: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lastRenderedPageBreak/>
              <w:t>2-3</w:t>
            </w:r>
          </w:p>
        </w:tc>
      </w:tr>
      <w:tr w:rsidR="00171B34" w:rsidRPr="00E926C5" w:rsidTr="00E926C5">
        <w:tc>
          <w:tcPr>
            <w:tcW w:w="2518"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Самостоятельная работа обучающихся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sz w:val="22"/>
                <w:szCs w:val="22"/>
              </w:rPr>
              <w:t>Еженедельно 2 часа в форме занятий в секциях по видам спорта, группах ОФП.</w:t>
            </w:r>
          </w:p>
        </w:tc>
        <w:tc>
          <w:tcPr>
            <w:tcW w:w="1276" w:type="dxa"/>
            <w:shd w:val="clear" w:color="auto" w:fill="auto"/>
          </w:tcPr>
          <w:p w:rsidR="00171B34" w:rsidRPr="00E926C5" w:rsidRDefault="0072525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16</w:t>
            </w: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171B34" w:rsidRPr="00E926C5" w:rsidTr="00E926C5">
        <w:tc>
          <w:tcPr>
            <w:tcW w:w="2518"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79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2"/>
                <w:szCs w:val="22"/>
              </w:rPr>
            </w:pPr>
            <w:r w:rsidRPr="00E926C5">
              <w:rPr>
                <w:bCs/>
                <w:sz w:val="22"/>
                <w:szCs w:val="22"/>
              </w:rPr>
              <w:t xml:space="preserve">. </w:t>
            </w:r>
          </w:p>
        </w:tc>
        <w:tc>
          <w:tcPr>
            <w:tcW w:w="127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w:t>
            </w:r>
          </w:p>
        </w:tc>
        <w:tc>
          <w:tcPr>
            <w:tcW w:w="212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14"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bl>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2"/>
          <w:szCs w:val="22"/>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7270"/>
        <w:gridCol w:w="1206"/>
        <w:gridCol w:w="2710"/>
        <w:gridCol w:w="1192"/>
        <w:gridCol w:w="73"/>
      </w:tblGrid>
      <w:tr w:rsidR="00171B34" w:rsidRPr="00E926C5" w:rsidTr="00E34335">
        <w:tc>
          <w:tcPr>
            <w:tcW w:w="2479"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bCs/>
                <w:i/>
                <w:sz w:val="22"/>
                <w:szCs w:val="22"/>
              </w:rPr>
              <w:t>1</w:t>
            </w: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color w:val="000000"/>
                <w:sz w:val="22"/>
                <w:szCs w:val="22"/>
              </w:rPr>
            </w:pPr>
            <w:r w:rsidRPr="00E926C5">
              <w:rPr>
                <w:bCs/>
                <w:i/>
                <w:color w:val="000000"/>
                <w:sz w:val="22"/>
                <w:szCs w:val="22"/>
              </w:rPr>
              <w:t>2</w:t>
            </w:r>
          </w:p>
        </w:tc>
        <w:tc>
          <w:tcPr>
            <w:tcW w:w="120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bCs/>
                <w:i/>
                <w:sz w:val="22"/>
                <w:szCs w:val="22"/>
              </w:rPr>
              <w:t>3</w:t>
            </w:r>
          </w:p>
        </w:tc>
        <w:tc>
          <w:tcPr>
            <w:tcW w:w="2710" w:type="dxa"/>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bCs/>
                <w:i/>
                <w:sz w:val="22"/>
                <w:szCs w:val="22"/>
              </w:rPr>
              <w:t>4</w:t>
            </w:r>
          </w:p>
        </w:tc>
      </w:tr>
      <w:tr w:rsidR="00C75C97" w:rsidRPr="00E926C5" w:rsidTr="00C75C97">
        <w:trPr>
          <w:trHeight w:val="491"/>
        </w:trPr>
        <w:tc>
          <w:tcPr>
            <w:tcW w:w="9749" w:type="dxa"/>
            <w:gridSpan w:val="2"/>
            <w:shd w:val="clear" w:color="auto" w:fill="auto"/>
          </w:tcPr>
          <w:p w:rsidR="00C75C97" w:rsidRPr="00E926C5" w:rsidRDefault="00C75C97" w:rsidP="00C75C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color w:val="000000"/>
                <w:sz w:val="22"/>
                <w:szCs w:val="22"/>
              </w:rPr>
            </w:pPr>
            <w:r w:rsidRPr="00E926C5">
              <w:rPr>
                <w:b/>
                <w:bCs/>
                <w:sz w:val="22"/>
                <w:szCs w:val="22"/>
              </w:rPr>
              <w:t>Раздел 2. Формирование навыков здорового образа жизни средствами физической культуры</w:t>
            </w:r>
          </w:p>
        </w:tc>
        <w:tc>
          <w:tcPr>
            <w:tcW w:w="1206" w:type="dxa"/>
            <w:shd w:val="clear" w:color="auto" w:fill="auto"/>
          </w:tcPr>
          <w:p w:rsidR="00C75C97" w:rsidRPr="00E926C5" w:rsidRDefault="00C75C9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p>
        </w:tc>
        <w:tc>
          <w:tcPr>
            <w:tcW w:w="2710" w:type="dxa"/>
            <w:shd w:val="clear" w:color="auto" w:fill="auto"/>
          </w:tcPr>
          <w:p w:rsidR="00C75C97" w:rsidRPr="00E926C5" w:rsidRDefault="00C75C9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shd w:val="clear" w:color="auto" w:fill="auto"/>
          </w:tcPr>
          <w:p w:rsidR="00C75C97" w:rsidRPr="00E926C5" w:rsidRDefault="00C75C9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sz w:val="22"/>
                <w:szCs w:val="22"/>
              </w:rPr>
            </w:pPr>
            <w:r w:rsidRPr="00E926C5">
              <w:rPr>
                <w:rFonts w:eastAsia="Calibri"/>
                <w:bCs/>
                <w:sz w:val="22"/>
                <w:szCs w:val="22"/>
              </w:rPr>
              <w:t>Тема 2.1. Социально-биологические основы физической культуры и здоровый образ жизни</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Содержание учебного материала</w:t>
            </w:r>
          </w:p>
        </w:tc>
        <w:tc>
          <w:tcPr>
            <w:tcW w:w="120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2"/>
                <w:szCs w:val="22"/>
              </w:rPr>
            </w:pPr>
            <w:r w:rsidRPr="00E926C5">
              <w:rPr>
                <w:bCs/>
                <w:sz w:val="22"/>
                <w:szCs w:val="22"/>
              </w:rPr>
              <w:t>Анатомо-морфологические особенности и физиологические функции организма. Нагрузка и отдых как важнейшие элементы воздействия на организм человека физическими упражнениями.</w:t>
            </w:r>
          </w:p>
        </w:tc>
        <w:tc>
          <w:tcPr>
            <w:tcW w:w="1206"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2"/>
                <w:szCs w:val="22"/>
              </w:rPr>
            </w:pPr>
            <w:r w:rsidRPr="00E926C5">
              <w:rPr>
                <w:rFonts w:eastAsia="Calibri"/>
                <w:bCs/>
                <w:sz w:val="22"/>
                <w:szCs w:val="22"/>
              </w:rPr>
              <w:t>Кровеносная, дыхательная, нервная, эндокринная, лимфатическая, пищеварительная и выделительная системы организма и их функции.</w:t>
            </w:r>
            <w:r w:rsidRPr="00E926C5">
              <w:rPr>
                <w:sz w:val="22"/>
                <w:szCs w:val="22"/>
              </w:rPr>
              <w:t>Изменения в системах кровообращения и дыхания при интенсивной мышечной деятельности.</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i/>
                <w:sz w:val="22"/>
                <w:szCs w:val="22"/>
              </w:rPr>
            </w:pPr>
          </w:p>
        </w:tc>
        <w:tc>
          <w:tcPr>
            <w:tcW w:w="7270" w:type="dxa"/>
            <w:shd w:val="clear" w:color="auto" w:fill="auto"/>
          </w:tcPr>
          <w:p w:rsidR="00171B34" w:rsidRPr="00E926C5" w:rsidRDefault="00171B34" w:rsidP="00171B34">
            <w:pPr>
              <w:widowControl/>
              <w:autoSpaceDE w:val="0"/>
              <w:autoSpaceDN w:val="0"/>
              <w:adjustRightInd w:val="0"/>
              <w:ind w:firstLine="0"/>
              <w:rPr>
                <w:sz w:val="22"/>
                <w:szCs w:val="22"/>
              </w:rPr>
            </w:pPr>
            <w:r w:rsidRPr="00E926C5">
              <w:rPr>
                <w:sz w:val="22"/>
                <w:szCs w:val="22"/>
              </w:rPr>
              <w:t xml:space="preserve">Здоровье: физическое, психическое, нравственное и его составляющие. Зависимость здоровья и образа жизни человека от климатических, географических, экологических и социальных факторов. </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i/>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sz w:val="22"/>
                <w:szCs w:val="22"/>
              </w:rPr>
            </w:pPr>
            <w:r w:rsidRPr="00E926C5">
              <w:rPr>
                <w:sz w:val="22"/>
                <w:szCs w:val="22"/>
              </w:rPr>
              <w:t>Методики самооценки работоспособности, усталости и утомления. Применение средств физической культуры для обеспечения умственной и физической работоспособности.</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i/>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sz w:val="22"/>
                <w:szCs w:val="22"/>
              </w:rPr>
            </w:pPr>
            <w:r w:rsidRPr="00E926C5">
              <w:rPr>
                <w:bCs/>
                <w:sz w:val="22"/>
                <w:szCs w:val="22"/>
              </w:rPr>
              <w:t xml:space="preserve">Здоровый образ жизни и его основные элементы: сознательный отказ от вредных привычек, соблюдение личной гигиены, сбалансированное </w:t>
            </w:r>
            <w:r w:rsidRPr="00E926C5">
              <w:rPr>
                <w:bCs/>
                <w:sz w:val="22"/>
                <w:szCs w:val="22"/>
              </w:rPr>
              <w:lastRenderedPageBreak/>
              <w:t>питание.</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Практические занятия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sz w:val="22"/>
                <w:szCs w:val="22"/>
              </w:rPr>
            </w:pPr>
            <w:r w:rsidRPr="00E926C5">
              <w:rPr>
                <w:bCs/>
                <w:sz w:val="22"/>
                <w:szCs w:val="22"/>
              </w:rPr>
              <w:t>1.</w:t>
            </w:r>
            <w:r w:rsidRPr="00E926C5">
              <w:rPr>
                <w:sz w:val="22"/>
                <w:szCs w:val="22"/>
              </w:rPr>
              <w:t xml:space="preserve"> Методы оценки и коррекции осанки и телосложения. Разучивание и совершенствование выполнения комплекса упражнений</w:t>
            </w:r>
            <w:r w:rsidRPr="00E926C5">
              <w:rPr>
                <w:rFonts w:eastAsia="Calibri"/>
                <w:bCs/>
                <w:sz w:val="22"/>
                <w:szCs w:val="22"/>
              </w:rPr>
              <w:t xml:space="preserve"> для профилактики нарушений осанки и плоскостопия.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rFonts w:eastAsia="Calibri"/>
                <w:bCs/>
                <w:sz w:val="22"/>
                <w:szCs w:val="22"/>
              </w:rPr>
              <w:t xml:space="preserve">2. </w:t>
            </w:r>
            <w:r w:rsidRPr="00E926C5">
              <w:rPr>
                <w:sz w:val="22"/>
                <w:szCs w:val="22"/>
              </w:rPr>
              <w:t xml:space="preserve"> Разучивание и совершенствование выполнения комплекса</w:t>
            </w:r>
            <w:r w:rsidRPr="00E926C5">
              <w:rPr>
                <w:rFonts w:eastAsia="Calibri"/>
                <w:sz w:val="22"/>
                <w:szCs w:val="22"/>
              </w:rPr>
              <w:t xml:space="preserve"> упражнений для укрепления основных  групп мышц.</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sz w:val="22"/>
                <w:szCs w:val="22"/>
              </w:rPr>
              <w:t>3. Методические рекомендации для овладения расслаблением во время выполнения физических упражнений. Разучивание и совершенствование выполнения комплекса</w:t>
            </w:r>
            <w:r w:rsidRPr="00E926C5">
              <w:rPr>
                <w:rFonts w:eastAsia="Calibri"/>
                <w:sz w:val="22"/>
                <w:szCs w:val="22"/>
              </w:rPr>
              <w:t xml:space="preserve"> физических упражнений, применяемых для развития способности к произвольному расслаблению мышц.</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r w:rsidRPr="00E926C5">
              <w:rPr>
                <w:rFonts w:eastAsia="Calibri"/>
                <w:bCs/>
                <w:sz w:val="22"/>
                <w:szCs w:val="22"/>
              </w:rPr>
              <w:t xml:space="preserve">4. Разучивание </w:t>
            </w:r>
            <w:r w:rsidRPr="00E926C5">
              <w:rPr>
                <w:sz w:val="22"/>
                <w:szCs w:val="22"/>
              </w:rPr>
              <w:t xml:space="preserve">и совершенствование выполнения </w:t>
            </w:r>
            <w:r w:rsidRPr="00E926C5">
              <w:rPr>
                <w:rFonts w:eastAsia="Calibri"/>
                <w:bCs/>
                <w:sz w:val="22"/>
                <w:szCs w:val="22"/>
              </w:rPr>
              <w:t>комплексов упражнений для стимуляции зрительного анализатора.</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sz w:val="22"/>
                <w:szCs w:val="22"/>
              </w:rPr>
              <w:t>5. Разучивание выполнения комплекса</w:t>
            </w:r>
            <w:r w:rsidRPr="00E926C5">
              <w:rPr>
                <w:bCs/>
                <w:sz w:val="22"/>
                <w:szCs w:val="22"/>
              </w:rPr>
              <w:t xml:space="preserve">упражнений с применением отягощений (предельного, непредельного веса, динамического характера). </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sz w:val="22"/>
                <w:szCs w:val="22"/>
              </w:rPr>
            </w:pPr>
            <w:r w:rsidRPr="00E926C5">
              <w:rPr>
                <w:rFonts w:eastAsia="Calibri"/>
                <w:sz w:val="22"/>
                <w:szCs w:val="22"/>
              </w:rPr>
              <w:t xml:space="preserve">6. </w:t>
            </w:r>
            <w:r w:rsidRPr="00E926C5">
              <w:rPr>
                <w:sz w:val="22"/>
                <w:szCs w:val="22"/>
              </w:rPr>
              <w:t>Разучивание и совершенствование выполнения комплекса</w:t>
            </w:r>
            <w:r w:rsidRPr="00E926C5">
              <w:rPr>
                <w:rFonts w:eastAsia="Calibri"/>
                <w:sz w:val="22"/>
                <w:szCs w:val="22"/>
              </w:rPr>
              <w:t xml:space="preserve"> упражнений</w:t>
            </w:r>
            <w:r w:rsidRPr="00E926C5">
              <w:rPr>
                <w:rFonts w:eastAsia="Calibri"/>
                <w:bCs/>
                <w:sz w:val="22"/>
                <w:szCs w:val="22"/>
              </w:rPr>
              <w:t xml:space="preserve"> для укрепления сердечно-сосудистой системы.</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sz w:val="22"/>
                <w:szCs w:val="22"/>
              </w:rPr>
            </w:pPr>
            <w:r w:rsidRPr="00E926C5">
              <w:rPr>
                <w:rFonts w:eastAsia="Calibri"/>
                <w:bCs/>
                <w:sz w:val="22"/>
                <w:szCs w:val="22"/>
              </w:rPr>
              <w:t xml:space="preserve">7. </w:t>
            </w:r>
            <w:r w:rsidRPr="00E926C5">
              <w:rPr>
                <w:sz w:val="22"/>
                <w:szCs w:val="22"/>
              </w:rPr>
              <w:t>Методика р</w:t>
            </w:r>
            <w:r w:rsidRPr="00E926C5">
              <w:rPr>
                <w:bCs/>
                <w:sz w:val="22"/>
                <w:szCs w:val="22"/>
              </w:rPr>
              <w:t xml:space="preserve">азвития дыхательных возможностей. </w:t>
            </w:r>
            <w:r w:rsidRPr="00E926C5">
              <w:rPr>
                <w:sz w:val="22"/>
                <w:szCs w:val="22"/>
              </w:rPr>
              <w:t xml:space="preserve">Дыхательная гимнастика. </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bCs/>
                <w:sz w:val="22"/>
                <w:szCs w:val="22"/>
              </w:rPr>
              <w:t>8. Ежегодный контроль за уровнем физического состояния. З</w:t>
            </w:r>
            <w:r w:rsidRPr="00E926C5">
              <w:rPr>
                <w:rFonts w:eastAsia="Calibri"/>
                <w:bCs/>
                <w:sz w:val="22"/>
                <w:szCs w:val="22"/>
              </w:rPr>
              <w:t>анесение данных</w:t>
            </w:r>
            <w:r w:rsidRPr="00E926C5">
              <w:rPr>
                <w:rFonts w:eastAsia="Calibri"/>
                <w:sz w:val="22"/>
                <w:szCs w:val="22"/>
              </w:rPr>
              <w:t xml:space="preserve"> в дневник индивидуальной физкультурно-спортивной деятельности студента. </w:t>
            </w:r>
            <w:r w:rsidRPr="00E926C5">
              <w:rPr>
                <w:sz w:val="22"/>
                <w:szCs w:val="22"/>
              </w:rPr>
              <w:t xml:space="preserve">Оценка уровня физического здоровья (по Апанасенко Г.Л.). </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sz w:val="22"/>
                <w:szCs w:val="22"/>
              </w:rPr>
              <w:t>9. Разучивание и совершенствование выполнения комплекса гимнастических упражнений для  улучшения работоспособности и снятия общего утомления.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rFonts w:eastAsia="Calibri"/>
                <w:bCs/>
                <w:sz w:val="22"/>
                <w:szCs w:val="22"/>
              </w:rPr>
              <w:t>10. Основные методики массажа и самомассажа.</w:t>
            </w:r>
            <w:r w:rsidRPr="00E926C5">
              <w:rPr>
                <w:bCs/>
                <w:sz w:val="22"/>
                <w:szCs w:val="22"/>
              </w:rPr>
              <w:t xml:space="preserve"> Разучивание и совершенствование приемов   ручного классического массажа.                                                                                                                                                                                                                                                                                                                                                                                                                                                                                                                                                                                                                                                                                                                                                                                                                                                                                                                                                                                                                                                                                                                                                              </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sz w:val="22"/>
                <w:szCs w:val="22"/>
              </w:rPr>
              <w:t>11. Методика использования ф</w:t>
            </w:r>
            <w:r w:rsidRPr="00E926C5">
              <w:rPr>
                <w:bCs/>
                <w:sz w:val="22"/>
                <w:szCs w:val="22"/>
              </w:rPr>
              <w:t xml:space="preserve">изкультурно-оздоровительных занятий как средства борьбы с вредными привычками. Проведение студентами фрагментов занятия с использованием самостоятельно подготовленных комплексов упражнений, направленных на улучшение работы органов и систем организма.  </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sz w:val="22"/>
                <w:szCs w:val="22"/>
              </w:rPr>
            </w:pPr>
            <w:r w:rsidRPr="00E926C5">
              <w:rPr>
                <w:sz w:val="22"/>
                <w:szCs w:val="22"/>
              </w:rPr>
              <w:t xml:space="preserve">12. Разучивание и совершенствование выполнения физических </w:t>
            </w:r>
            <w:r w:rsidRPr="00E926C5">
              <w:rPr>
                <w:rFonts w:eastAsia="Calibri"/>
                <w:bCs/>
                <w:sz w:val="22"/>
                <w:szCs w:val="22"/>
              </w:rPr>
              <w:t>упражнений для нормализации веса.</w:t>
            </w:r>
          </w:p>
        </w:tc>
        <w:tc>
          <w:tcPr>
            <w:tcW w:w="1206" w:type="dxa"/>
            <w:shd w:val="clear" w:color="auto" w:fill="auto"/>
          </w:tcPr>
          <w:p w:rsidR="00171B34" w:rsidRPr="00E926C5" w:rsidRDefault="00C75C9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 xml:space="preserve"> 14</w:t>
            </w:r>
          </w:p>
        </w:tc>
        <w:tc>
          <w:tcPr>
            <w:tcW w:w="2710" w:type="dxa"/>
            <w:tcBorders>
              <w:bottom w:val="single" w:sz="4" w:space="0" w:color="auto"/>
            </w:tcBorders>
            <w:shd w:val="clear" w:color="auto" w:fill="auto"/>
          </w:tcPr>
          <w:p w:rsidR="00E34335" w:rsidRDefault="00E34335"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3B4824">
              <w:rPr>
                <w:color w:val="333333"/>
              </w:rPr>
              <w:t>обучающийся в роли преподавателя</w:t>
            </w:r>
          </w:p>
          <w:p w:rsidR="00E34335" w:rsidRPr="00B9115D" w:rsidRDefault="00E34335" w:rsidP="00E34335">
            <w:pPr>
              <w:rPr>
                <w:sz w:val="22"/>
                <w:szCs w:val="22"/>
              </w:rPr>
            </w:pPr>
          </w:p>
          <w:p w:rsidR="00E34335" w:rsidRPr="00B9115D" w:rsidRDefault="00E34335" w:rsidP="00E34335">
            <w:pPr>
              <w:rPr>
                <w:sz w:val="22"/>
                <w:szCs w:val="22"/>
              </w:rPr>
            </w:pPr>
          </w:p>
          <w:p w:rsidR="00E34335" w:rsidRPr="00B9115D" w:rsidRDefault="00E34335" w:rsidP="00E34335">
            <w:pPr>
              <w:rPr>
                <w:sz w:val="22"/>
                <w:szCs w:val="22"/>
              </w:rPr>
            </w:pPr>
          </w:p>
          <w:p w:rsidR="00E34335" w:rsidRDefault="00E34335" w:rsidP="00E34335">
            <w:pPr>
              <w:rPr>
                <w:sz w:val="22"/>
                <w:szCs w:val="22"/>
              </w:rPr>
            </w:pPr>
          </w:p>
          <w:p w:rsidR="00E34335" w:rsidRDefault="00E34335" w:rsidP="00E34335">
            <w:pPr>
              <w:rPr>
                <w:sz w:val="22"/>
                <w:szCs w:val="22"/>
              </w:rPr>
            </w:pPr>
          </w:p>
          <w:p w:rsidR="00E34335" w:rsidRPr="00B9115D" w:rsidRDefault="00E34335" w:rsidP="00E34335">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B9115D">
              <w:t>поиск информации с использованием возможностей телекоммуникационных сетей</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2-3</w:t>
            </w: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Самостоятельная работа обучающихся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2"/>
                <w:szCs w:val="22"/>
              </w:rPr>
            </w:pPr>
            <w:r w:rsidRPr="00E926C5">
              <w:rPr>
                <w:sz w:val="22"/>
                <w:szCs w:val="22"/>
              </w:rPr>
              <w:t>Еженедельно 2 часа в форме занятий в секциях по видам спорта, группах ОФП.</w:t>
            </w:r>
          </w:p>
        </w:tc>
        <w:tc>
          <w:tcPr>
            <w:tcW w:w="1206" w:type="dxa"/>
            <w:shd w:val="clear" w:color="auto" w:fill="auto"/>
          </w:tcPr>
          <w:p w:rsidR="00171B34" w:rsidRPr="00E926C5" w:rsidRDefault="00C75C9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 xml:space="preserve"> 16</w:t>
            </w:r>
          </w:p>
        </w:tc>
        <w:tc>
          <w:tcPr>
            <w:tcW w:w="2710" w:type="dxa"/>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sz w:val="22"/>
                <w:szCs w:val="22"/>
              </w:rPr>
              <w:tab/>
            </w: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color w:val="000000"/>
                <w:sz w:val="22"/>
                <w:szCs w:val="22"/>
              </w:rPr>
            </w:pPr>
            <w:r w:rsidRPr="00E926C5">
              <w:rPr>
                <w:bCs/>
                <w:i/>
                <w:color w:val="000000"/>
                <w:sz w:val="22"/>
                <w:szCs w:val="22"/>
              </w:rPr>
              <w:t>2</w:t>
            </w:r>
          </w:p>
        </w:tc>
        <w:tc>
          <w:tcPr>
            <w:tcW w:w="120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bCs/>
                <w:i/>
                <w:sz w:val="22"/>
                <w:szCs w:val="22"/>
              </w:rPr>
              <w:t>3</w:t>
            </w:r>
          </w:p>
        </w:tc>
        <w:tc>
          <w:tcPr>
            <w:tcW w:w="3975" w:type="dxa"/>
            <w:gridSpan w:val="3"/>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bCs/>
                <w:i/>
                <w:sz w:val="22"/>
                <w:szCs w:val="22"/>
              </w:rPr>
              <w:t>4</w:t>
            </w:r>
          </w:p>
        </w:tc>
      </w:tr>
      <w:tr w:rsidR="00171B34" w:rsidRPr="00E926C5" w:rsidTr="00E34335">
        <w:tc>
          <w:tcPr>
            <w:tcW w:w="2479"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E926C5">
              <w:rPr>
                <w:sz w:val="22"/>
                <w:szCs w:val="22"/>
              </w:rPr>
              <w:t xml:space="preserve">Тема 2.2. Развитие и </w:t>
            </w:r>
            <w:r w:rsidRPr="00E926C5">
              <w:rPr>
                <w:sz w:val="22"/>
                <w:szCs w:val="22"/>
              </w:rPr>
              <w:lastRenderedPageBreak/>
              <w:t>совершенствование основных жизненно важных физических и профессиональных качеств</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lastRenderedPageBreak/>
              <w:t>Содержание учебного материала</w:t>
            </w:r>
          </w:p>
        </w:tc>
        <w:tc>
          <w:tcPr>
            <w:tcW w:w="120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sz w:val="22"/>
                <w:szCs w:val="22"/>
              </w:rPr>
            </w:pPr>
            <w:r w:rsidRPr="00E926C5">
              <w:rPr>
                <w:bCs/>
                <w:sz w:val="22"/>
                <w:szCs w:val="22"/>
              </w:rPr>
              <w:t xml:space="preserve">Развитие физических качеств как единый процесс. Взаимосвязь и взаимозависимость между физическими качествами при их комплексном развитии. </w:t>
            </w:r>
          </w:p>
        </w:tc>
        <w:tc>
          <w:tcPr>
            <w:tcW w:w="1206"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bCs/>
                <w:sz w:val="22"/>
                <w:szCs w:val="22"/>
              </w:rPr>
              <w:t>Силовые способности и методика их совершенствования. Виды силовых способностей и их развитие.</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bCs/>
                <w:sz w:val="22"/>
                <w:szCs w:val="22"/>
              </w:rPr>
              <w:t xml:space="preserve">Скоростные способности и методика их совершенствования. Виды скоростных способностей. Средства, методы, методики воспитания скоростных способностей. </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bCs/>
                <w:sz w:val="22"/>
                <w:szCs w:val="22"/>
              </w:rPr>
              <w:t xml:space="preserve">Выносливость и методика её развития. Виды выносливости и их характеристика. Выносливость общая и специальная. </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bCs/>
                <w:sz w:val="22"/>
                <w:szCs w:val="22"/>
              </w:rPr>
              <w:t xml:space="preserve">Гибкость и методика её совершенствования. Виды гибкости. Влияние внешних условий на развитие гибкости. </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E926C5">
              <w:rPr>
                <w:bCs/>
                <w:sz w:val="22"/>
                <w:szCs w:val="22"/>
              </w:rPr>
              <w:t xml:space="preserve">Координационные способности и пути их совершенствования. Ловкость как комплексное проявление координационных способностей. </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p>
        </w:tc>
        <w:tc>
          <w:tcPr>
            <w:tcW w:w="7270" w:type="dxa"/>
            <w:shd w:val="clear" w:color="auto" w:fill="auto"/>
          </w:tcPr>
          <w:p w:rsidR="00171B34" w:rsidRPr="00E926C5" w:rsidRDefault="00171B34" w:rsidP="00171B34">
            <w:pPr>
              <w:widowControl/>
              <w:autoSpaceDE w:val="0"/>
              <w:autoSpaceDN w:val="0"/>
              <w:adjustRightInd w:val="0"/>
              <w:ind w:firstLine="0"/>
              <w:rPr>
                <w:sz w:val="22"/>
                <w:szCs w:val="22"/>
              </w:rPr>
            </w:pPr>
            <w:r w:rsidRPr="00E926C5">
              <w:rPr>
                <w:bCs/>
                <w:sz w:val="22"/>
                <w:szCs w:val="22"/>
              </w:rPr>
              <w:t xml:space="preserve">Развитие и совершенствование физических качеств с помощью спортивных игр.  </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vMerge/>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vMerge/>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bCs/>
                <w:i/>
                <w:sz w:val="22"/>
                <w:szCs w:val="22"/>
              </w:rPr>
              <w:t>1</w:t>
            </w: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color w:val="000000"/>
                <w:sz w:val="22"/>
                <w:szCs w:val="22"/>
              </w:rPr>
            </w:pPr>
            <w:r w:rsidRPr="00E926C5">
              <w:rPr>
                <w:bCs/>
                <w:i/>
                <w:color w:val="000000"/>
                <w:sz w:val="22"/>
                <w:szCs w:val="22"/>
              </w:rPr>
              <w:t>2</w:t>
            </w:r>
          </w:p>
        </w:tc>
        <w:tc>
          <w:tcPr>
            <w:tcW w:w="120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bCs/>
                <w:i/>
                <w:sz w:val="22"/>
                <w:szCs w:val="22"/>
              </w:rPr>
              <w:t>3</w:t>
            </w:r>
          </w:p>
        </w:tc>
        <w:tc>
          <w:tcPr>
            <w:tcW w:w="2710" w:type="dxa"/>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bCs/>
                <w:i/>
                <w:sz w:val="22"/>
                <w:szCs w:val="22"/>
              </w:rPr>
              <w:t>4</w:t>
            </w:r>
          </w:p>
        </w:tc>
      </w:tr>
      <w:tr w:rsidR="00171B34" w:rsidRPr="00E926C5" w:rsidTr="00E34335">
        <w:tc>
          <w:tcPr>
            <w:tcW w:w="2479"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E926C5">
              <w:rPr>
                <w:sz w:val="22"/>
                <w:szCs w:val="22"/>
              </w:rPr>
              <w:br w:type="page"/>
            </w:r>
          </w:p>
        </w:tc>
        <w:tc>
          <w:tcPr>
            <w:tcW w:w="7270" w:type="dxa"/>
            <w:shd w:val="clear" w:color="auto" w:fill="auto"/>
          </w:tcPr>
          <w:p w:rsidR="00171B34" w:rsidRPr="00E926C5" w:rsidRDefault="00171B34" w:rsidP="00171B34">
            <w:pPr>
              <w:widowControl/>
              <w:autoSpaceDE w:val="0"/>
              <w:autoSpaceDN w:val="0"/>
              <w:adjustRightInd w:val="0"/>
              <w:ind w:firstLine="0"/>
              <w:rPr>
                <w:b/>
                <w:bCs/>
                <w:sz w:val="22"/>
                <w:szCs w:val="22"/>
              </w:rPr>
            </w:pPr>
            <w:r w:rsidRPr="00E926C5">
              <w:rPr>
                <w:b/>
                <w:bCs/>
                <w:sz w:val="22"/>
                <w:szCs w:val="22"/>
              </w:rPr>
              <w:t xml:space="preserve">Практические занятия </w:t>
            </w:r>
          </w:p>
          <w:p w:rsidR="00171B34" w:rsidRPr="00E926C5" w:rsidRDefault="00171B34" w:rsidP="00063FF7">
            <w:pPr>
              <w:widowControl/>
              <w:autoSpaceDE w:val="0"/>
              <w:autoSpaceDN w:val="0"/>
              <w:adjustRightInd w:val="0"/>
              <w:ind w:firstLine="0"/>
              <w:rPr>
                <w:color w:val="000000"/>
                <w:sz w:val="22"/>
                <w:szCs w:val="22"/>
              </w:rPr>
            </w:pPr>
            <w:r w:rsidRPr="00E926C5">
              <w:rPr>
                <w:i/>
                <w:sz w:val="22"/>
                <w:szCs w:val="22"/>
              </w:rPr>
              <w:t>Развитие силы мышц.</w:t>
            </w:r>
            <w:r w:rsidRPr="00E926C5">
              <w:rPr>
                <w:sz w:val="22"/>
                <w:szCs w:val="22"/>
              </w:rPr>
              <w:t xml:space="preserve"> Совершенствование выполнения комплекса</w:t>
            </w:r>
            <w:r w:rsidRPr="00E926C5">
              <w:rPr>
                <w:bCs/>
                <w:sz w:val="22"/>
                <w:szCs w:val="22"/>
              </w:rPr>
              <w:t xml:space="preserve">упражнений с применением отягощений (предельного, непредельного веса, динамического характера). </w:t>
            </w:r>
            <w:r w:rsidRPr="00E926C5">
              <w:rPr>
                <w:sz w:val="22"/>
                <w:szCs w:val="22"/>
              </w:rPr>
              <w:t xml:space="preserve">Упражнения с преодолением </w:t>
            </w:r>
            <w:r w:rsidR="00507CCA" w:rsidRPr="00E926C5">
              <w:rPr>
                <w:sz w:val="22"/>
                <w:szCs w:val="22"/>
              </w:rPr>
              <w:t>веса собственного</w:t>
            </w:r>
            <w:r w:rsidR="00063FF7">
              <w:rPr>
                <w:sz w:val="22"/>
                <w:szCs w:val="22"/>
              </w:rPr>
              <w:t xml:space="preserve"> тела.</w:t>
            </w:r>
          </w:p>
        </w:tc>
        <w:tc>
          <w:tcPr>
            <w:tcW w:w="1206" w:type="dxa"/>
            <w:vMerge w:val="restart"/>
            <w:shd w:val="clear" w:color="auto" w:fill="auto"/>
          </w:tcPr>
          <w:p w:rsidR="00171B34" w:rsidRPr="00E926C5" w:rsidRDefault="0072525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10</w:t>
            </w:r>
          </w:p>
        </w:tc>
        <w:tc>
          <w:tcPr>
            <w:tcW w:w="2710" w:type="dxa"/>
            <w:shd w:val="clear" w:color="auto" w:fill="auto"/>
          </w:tcPr>
          <w:p w:rsidR="00171B34" w:rsidRPr="00E34335" w:rsidRDefault="00E34335" w:rsidP="00E34335">
            <w:pPr>
              <w:ind w:firstLine="0"/>
              <w:rPr>
                <w:sz w:val="22"/>
                <w:szCs w:val="22"/>
              </w:rPr>
            </w:pPr>
            <w:r w:rsidRPr="003B4824">
              <w:rPr>
                <w:color w:val="333333"/>
              </w:rPr>
              <w:t>работа в малых группах</w:t>
            </w: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2-3</w:t>
            </w: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ind w:firstLine="0"/>
              <w:rPr>
                <w:b/>
                <w:bCs/>
                <w:i/>
                <w:iCs/>
                <w:sz w:val="22"/>
                <w:szCs w:val="22"/>
              </w:rPr>
            </w:pPr>
            <w:r w:rsidRPr="00E926C5">
              <w:rPr>
                <w:bCs/>
                <w:i/>
                <w:iCs/>
                <w:sz w:val="22"/>
                <w:szCs w:val="22"/>
              </w:rPr>
              <w:t>Развитие быстроты.</w:t>
            </w:r>
          </w:p>
          <w:p w:rsidR="00171B34" w:rsidRPr="00E926C5" w:rsidRDefault="00171B34" w:rsidP="00507CCA">
            <w:pPr>
              <w:widowControl/>
              <w:ind w:firstLine="0"/>
              <w:rPr>
                <w:sz w:val="22"/>
                <w:szCs w:val="22"/>
              </w:rPr>
            </w:pPr>
            <w:r w:rsidRPr="00E926C5">
              <w:rPr>
                <w:sz w:val="22"/>
                <w:szCs w:val="22"/>
              </w:rPr>
              <w:t xml:space="preserve">Бег на месте в максимальном темпе (в упоре о гимнастическую стенку и без упора). Челночный бег 10 х 10. Бег по разметкам с максимальным темпом. Бег с низкого и среднего старта, стартовый разгон с увеличением расстояния </w:t>
            </w:r>
            <w:r w:rsidR="00507CCA" w:rsidRPr="00E926C5">
              <w:rPr>
                <w:sz w:val="22"/>
                <w:szCs w:val="22"/>
              </w:rPr>
              <w:t xml:space="preserve">бега. </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2-3</w:t>
            </w:r>
          </w:p>
        </w:tc>
      </w:tr>
      <w:tr w:rsidR="00171B34" w:rsidRPr="00E926C5" w:rsidTr="00E34335">
        <w:tc>
          <w:tcPr>
            <w:tcW w:w="2479"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p>
        </w:tc>
        <w:tc>
          <w:tcPr>
            <w:tcW w:w="7270" w:type="dxa"/>
            <w:shd w:val="clear" w:color="auto" w:fill="auto"/>
          </w:tcPr>
          <w:p w:rsidR="00171B34" w:rsidRPr="00E926C5" w:rsidRDefault="00171B34" w:rsidP="00507CCA">
            <w:pPr>
              <w:widowControl/>
              <w:ind w:firstLine="0"/>
              <w:rPr>
                <w:bCs/>
                <w:i/>
                <w:iCs/>
                <w:sz w:val="22"/>
                <w:szCs w:val="22"/>
              </w:rPr>
            </w:pPr>
            <w:r w:rsidRPr="00E926C5">
              <w:rPr>
                <w:bCs/>
                <w:i/>
                <w:iCs/>
                <w:sz w:val="22"/>
                <w:szCs w:val="22"/>
              </w:rPr>
              <w:t>Развитие выносливости.</w:t>
            </w:r>
            <w:r w:rsidRPr="00E926C5">
              <w:rPr>
                <w:sz w:val="22"/>
                <w:szCs w:val="22"/>
              </w:rPr>
              <w:t>Бег различной интенсивности с постепенным увеличением его продолжительност</w:t>
            </w:r>
            <w:r w:rsidR="00507CCA">
              <w:rPr>
                <w:sz w:val="22"/>
                <w:szCs w:val="22"/>
              </w:rPr>
              <w:t>и до 30–40 мин. Бег от 1000 до 3</w:t>
            </w:r>
            <w:r w:rsidRPr="00E926C5">
              <w:rPr>
                <w:sz w:val="22"/>
                <w:szCs w:val="22"/>
              </w:rPr>
              <w:t xml:space="preserve">000 м (повторный и интервальный). Специальные беговые упражнения. Бег и быстрая ходьба по пересеченной </w:t>
            </w:r>
            <w:r w:rsidR="00507CCA" w:rsidRPr="00E926C5">
              <w:rPr>
                <w:sz w:val="22"/>
                <w:szCs w:val="22"/>
              </w:rPr>
              <w:t xml:space="preserve">местности. </w:t>
            </w:r>
          </w:p>
        </w:tc>
        <w:tc>
          <w:tcPr>
            <w:tcW w:w="1206"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w:t>
            </w: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p>
        </w:tc>
        <w:tc>
          <w:tcPr>
            <w:tcW w:w="7270" w:type="dxa"/>
            <w:shd w:val="clear" w:color="auto" w:fill="auto"/>
          </w:tcPr>
          <w:p w:rsidR="00171B34" w:rsidRPr="00E926C5" w:rsidRDefault="00171B34" w:rsidP="00507CCA">
            <w:pPr>
              <w:widowControl/>
              <w:autoSpaceDE w:val="0"/>
              <w:autoSpaceDN w:val="0"/>
              <w:adjustRightInd w:val="0"/>
              <w:ind w:firstLine="0"/>
              <w:rPr>
                <w:bCs/>
                <w:sz w:val="22"/>
                <w:szCs w:val="22"/>
              </w:rPr>
            </w:pPr>
            <w:r w:rsidRPr="00E926C5">
              <w:rPr>
                <w:i/>
                <w:sz w:val="22"/>
                <w:szCs w:val="22"/>
              </w:rPr>
              <w:t>Развитие гибкости.</w:t>
            </w:r>
            <w:r w:rsidRPr="00E926C5">
              <w:rPr>
                <w:sz w:val="22"/>
                <w:szCs w:val="22"/>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r w:rsidRPr="00E926C5">
              <w:rPr>
                <w:color w:val="000000"/>
                <w:sz w:val="22"/>
                <w:szCs w:val="22"/>
              </w:rPr>
              <w:t xml:space="preserve">.  </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w:t>
            </w: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p>
        </w:tc>
        <w:tc>
          <w:tcPr>
            <w:tcW w:w="7270" w:type="dxa"/>
            <w:shd w:val="clear" w:color="auto" w:fill="auto"/>
          </w:tcPr>
          <w:p w:rsidR="00171B34" w:rsidRPr="00E926C5" w:rsidRDefault="00171B34" w:rsidP="00507CCA">
            <w:pPr>
              <w:widowControl/>
              <w:autoSpaceDE w:val="0"/>
              <w:autoSpaceDN w:val="0"/>
              <w:adjustRightInd w:val="0"/>
              <w:ind w:firstLine="0"/>
              <w:rPr>
                <w:bCs/>
                <w:sz w:val="22"/>
                <w:szCs w:val="22"/>
              </w:rPr>
            </w:pPr>
            <w:r w:rsidRPr="00E926C5">
              <w:rPr>
                <w:bCs/>
                <w:i/>
                <w:iCs/>
                <w:sz w:val="22"/>
                <w:szCs w:val="22"/>
              </w:rPr>
              <w:t>Развитие координации движений.</w:t>
            </w:r>
            <w:r w:rsidRPr="00E926C5">
              <w:rPr>
                <w:color w:val="000000"/>
                <w:sz w:val="22"/>
                <w:szCs w:val="22"/>
              </w:rPr>
              <w:t>Упражнения на координацию (поочередные движения руками, на координацию рук и ног в ходьбе, прыжках и т.п.).Акробатическая подготовка:</w:t>
            </w:r>
            <w:r w:rsidRPr="00E926C5">
              <w:rPr>
                <w:sz w:val="22"/>
                <w:szCs w:val="22"/>
              </w:rPr>
              <w:t xml:space="preserve"> о</w:t>
            </w:r>
            <w:r w:rsidRPr="00E926C5">
              <w:rPr>
                <w:color w:val="000000"/>
                <w:sz w:val="22"/>
                <w:szCs w:val="22"/>
              </w:rPr>
              <w:t xml:space="preserve">бучение группировке, </w:t>
            </w:r>
            <w:r w:rsidRPr="00E926C5">
              <w:rPr>
                <w:color w:val="000000"/>
                <w:sz w:val="22"/>
                <w:szCs w:val="22"/>
              </w:rPr>
              <w:lastRenderedPageBreak/>
              <w:t>перекатам в группировке;</w:t>
            </w:r>
            <w:r w:rsidRPr="00E926C5">
              <w:rPr>
                <w:sz w:val="22"/>
                <w:szCs w:val="22"/>
              </w:rPr>
              <w:t xml:space="preserve"> к</w:t>
            </w:r>
            <w:r w:rsidRPr="00E926C5">
              <w:rPr>
                <w:color w:val="000000"/>
                <w:sz w:val="22"/>
                <w:szCs w:val="22"/>
              </w:rPr>
              <w:t>увырок вперед, назад, в сторону;</w:t>
            </w:r>
            <w:r w:rsidRPr="00E926C5">
              <w:rPr>
                <w:sz w:val="22"/>
                <w:szCs w:val="22"/>
              </w:rPr>
              <w:t xml:space="preserve"> к</w:t>
            </w:r>
            <w:r w:rsidRPr="00E926C5">
              <w:rPr>
                <w:color w:val="000000"/>
                <w:sz w:val="22"/>
                <w:szCs w:val="22"/>
              </w:rPr>
              <w:t xml:space="preserve">увырок вперед на одну ногу;мост из положения лежа, с помощью партнера; стойка на лопатках; на руках у опоры, или с помощью </w:t>
            </w:r>
            <w:r w:rsidR="00507CCA" w:rsidRPr="00E926C5">
              <w:rPr>
                <w:color w:val="000000"/>
                <w:sz w:val="22"/>
                <w:szCs w:val="22"/>
              </w:rPr>
              <w:t>партнера.</w:t>
            </w:r>
            <w:r w:rsidR="00507CCA" w:rsidRPr="00E926C5">
              <w:rPr>
                <w:sz w:val="22"/>
                <w:szCs w:val="22"/>
              </w:rPr>
              <w:t xml:space="preserve">туловищем. </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tcBorders>
              <w:bottom w:val="single" w:sz="4" w:space="0" w:color="auto"/>
            </w:tcBorders>
            <w:shd w:val="clear" w:color="auto" w:fill="auto"/>
          </w:tcPr>
          <w:p w:rsidR="00171B34" w:rsidRPr="00E926C5" w:rsidRDefault="00E3433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B4824">
              <w:rPr>
                <w:color w:val="333333"/>
              </w:rPr>
              <w:t>работа в малых группах</w:t>
            </w: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2-3</w:t>
            </w:r>
          </w:p>
        </w:tc>
      </w:tr>
      <w:tr w:rsidR="00171B34" w:rsidRPr="00E926C5" w:rsidTr="00E34335">
        <w:tc>
          <w:tcPr>
            <w:tcW w:w="2479"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270" w:type="dxa"/>
            <w:shd w:val="clear" w:color="auto" w:fill="auto"/>
          </w:tcPr>
          <w:p w:rsidR="00171B34" w:rsidRPr="00E926C5" w:rsidRDefault="00171B34" w:rsidP="00171B34">
            <w:pPr>
              <w:widowControl/>
              <w:autoSpaceDE w:val="0"/>
              <w:autoSpaceDN w:val="0"/>
              <w:adjustRightInd w:val="0"/>
              <w:ind w:firstLine="0"/>
              <w:rPr>
                <w:i/>
                <w:sz w:val="22"/>
                <w:szCs w:val="22"/>
              </w:rPr>
            </w:pPr>
            <w:r w:rsidRPr="00E926C5">
              <w:rPr>
                <w:i/>
                <w:sz w:val="22"/>
                <w:szCs w:val="22"/>
              </w:rPr>
              <w:t>Спортивные игры.</w:t>
            </w:r>
          </w:p>
          <w:p w:rsidR="00171B34" w:rsidRPr="00E926C5" w:rsidRDefault="00171B34" w:rsidP="00507CCA">
            <w:pPr>
              <w:widowControl/>
              <w:autoSpaceDE w:val="0"/>
              <w:autoSpaceDN w:val="0"/>
              <w:adjustRightInd w:val="0"/>
              <w:ind w:firstLine="0"/>
              <w:rPr>
                <w:sz w:val="22"/>
                <w:szCs w:val="22"/>
              </w:rPr>
            </w:pPr>
            <w:r w:rsidRPr="00E926C5">
              <w:rPr>
                <w:i/>
                <w:sz w:val="22"/>
                <w:szCs w:val="22"/>
              </w:rPr>
              <w:t>Баскетбол или стрит-баскетбол.</w:t>
            </w:r>
            <w:r w:rsidRPr="00E926C5">
              <w:rPr>
                <w:sz w:val="22"/>
                <w:szCs w:val="22"/>
              </w:rPr>
              <w:t xml:space="preserve"> Совершенствование технической подготовки: техники нападения (техники передвижения, техники владения мячом, техники бросков мяча в корзину), техники защиты (техника передвиже</w:t>
            </w:r>
            <w:r w:rsidR="00507CCA">
              <w:rPr>
                <w:sz w:val="22"/>
                <w:szCs w:val="22"/>
              </w:rPr>
              <w:t>ния, техника овладения мячом).</w:t>
            </w:r>
            <w:r w:rsidR="00507CCA" w:rsidRPr="00E926C5">
              <w:rPr>
                <w:sz w:val="22"/>
                <w:szCs w:val="22"/>
              </w:rPr>
              <w:t xml:space="preserve"> Нормативы</w:t>
            </w:r>
            <w:r w:rsidRPr="00E926C5">
              <w:rPr>
                <w:sz w:val="22"/>
                <w:szCs w:val="22"/>
              </w:rPr>
              <w:t xml:space="preserve"> по технике </w:t>
            </w:r>
            <w:r w:rsidR="00507CCA" w:rsidRPr="00E926C5">
              <w:rPr>
                <w:sz w:val="22"/>
                <w:szCs w:val="22"/>
              </w:rPr>
              <w:t xml:space="preserve">игры. </w:t>
            </w:r>
          </w:p>
        </w:tc>
        <w:tc>
          <w:tcPr>
            <w:tcW w:w="1206"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2710" w:type="dxa"/>
            <w:tcBorders>
              <w:bottom w:val="single" w:sz="4" w:space="0" w:color="auto"/>
            </w:tcBorders>
            <w:shd w:val="clear" w:color="auto" w:fill="auto"/>
          </w:tcPr>
          <w:p w:rsidR="00171B34" w:rsidRPr="00E926C5" w:rsidRDefault="00E3433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3B4824">
              <w:rPr>
                <w:color w:val="333333"/>
              </w:rPr>
              <w:t>работа в малых группах</w:t>
            </w: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bCs/>
                <w:sz w:val="22"/>
                <w:szCs w:val="22"/>
              </w:rPr>
              <w:t>2-3</w:t>
            </w: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270" w:type="dxa"/>
            <w:shd w:val="clear" w:color="auto" w:fill="auto"/>
          </w:tcPr>
          <w:p w:rsidR="00171B34" w:rsidRPr="00E926C5" w:rsidRDefault="00171B34" w:rsidP="00507CCA">
            <w:pPr>
              <w:widowControl/>
              <w:ind w:firstLine="0"/>
              <w:rPr>
                <w:sz w:val="22"/>
                <w:szCs w:val="22"/>
              </w:rPr>
            </w:pPr>
            <w:r w:rsidRPr="00E926C5">
              <w:rPr>
                <w:i/>
                <w:sz w:val="22"/>
                <w:szCs w:val="22"/>
              </w:rPr>
              <w:t>Волейбол.</w:t>
            </w:r>
            <w:r w:rsidR="00507CCA" w:rsidRPr="00E926C5">
              <w:rPr>
                <w:sz w:val="22"/>
                <w:szCs w:val="22"/>
              </w:rPr>
              <w:t>Выполнение</w:t>
            </w:r>
            <w:r w:rsidRPr="00E926C5">
              <w:rPr>
                <w:sz w:val="22"/>
                <w:szCs w:val="22"/>
              </w:rPr>
              <w:t xml:space="preserve"> основных технических и тактических приемов игры: передача мяча двумя руками сверху, прием снизу, прямой нападающий удар, подача нижняя и верхняя </w:t>
            </w:r>
            <w:r w:rsidR="00507CCA" w:rsidRPr="00E926C5">
              <w:rPr>
                <w:sz w:val="22"/>
                <w:szCs w:val="22"/>
              </w:rPr>
              <w:t>прямая, умение</w:t>
            </w:r>
            <w:r w:rsidRPr="00E926C5">
              <w:rPr>
                <w:sz w:val="22"/>
                <w:szCs w:val="22"/>
              </w:rPr>
              <w:t xml:space="preserve"> вести двустороннюю игру с соблюдением правил. Нормативы по технике </w:t>
            </w:r>
            <w:r w:rsidR="00507CCA" w:rsidRPr="00E926C5">
              <w:rPr>
                <w:sz w:val="22"/>
                <w:szCs w:val="22"/>
              </w:rPr>
              <w:t xml:space="preserve">игры. </w:t>
            </w: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2710" w:type="dxa"/>
            <w:tcBorders>
              <w:bottom w:val="single" w:sz="4" w:space="0" w:color="auto"/>
            </w:tcBorders>
            <w:shd w:val="clear" w:color="auto" w:fill="auto"/>
          </w:tcPr>
          <w:p w:rsidR="00171B34" w:rsidRPr="00E926C5" w:rsidRDefault="00E3433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3B4824">
              <w:rPr>
                <w:color w:val="333333"/>
              </w:rPr>
              <w:t>работа в малых группах</w:t>
            </w: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bCs/>
                <w:sz w:val="22"/>
                <w:szCs w:val="22"/>
              </w:rPr>
              <w:t>2-3</w:t>
            </w:r>
          </w:p>
        </w:tc>
      </w:tr>
      <w:tr w:rsidR="00507CCA" w:rsidRPr="00E926C5" w:rsidTr="00E34335">
        <w:tc>
          <w:tcPr>
            <w:tcW w:w="2479" w:type="dxa"/>
            <w:vMerge/>
            <w:shd w:val="clear" w:color="auto" w:fill="auto"/>
          </w:tcPr>
          <w:p w:rsidR="00507CCA" w:rsidRPr="00E926C5" w:rsidRDefault="00507CCA"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270" w:type="dxa"/>
            <w:shd w:val="clear" w:color="auto" w:fill="auto"/>
          </w:tcPr>
          <w:p w:rsidR="00507CCA" w:rsidRPr="00E926C5" w:rsidRDefault="00507CCA" w:rsidP="00171B34">
            <w:pPr>
              <w:widowControl/>
              <w:autoSpaceDE w:val="0"/>
              <w:autoSpaceDN w:val="0"/>
              <w:adjustRightInd w:val="0"/>
              <w:ind w:firstLine="0"/>
              <w:rPr>
                <w:sz w:val="22"/>
                <w:szCs w:val="22"/>
              </w:rPr>
            </w:pPr>
          </w:p>
        </w:tc>
        <w:tc>
          <w:tcPr>
            <w:tcW w:w="1206" w:type="dxa"/>
            <w:vMerge/>
            <w:shd w:val="clear" w:color="auto" w:fill="auto"/>
          </w:tcPr>
          <w:p w:rsidR="00507CCA" w:rsidRPr="00E926C5" w:rsidRDefault="00507CCA"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2710" w:type="dxa"/>
            <w:tcBorders>
              <w:bottom w:val="single" w:sz="4" w:space="0" w:color="auto"/>
            </w:tcBorders>
            <w:shd w:val="clear" w:color="auto" w:fill="auto"/>
          </w:tcPr>
          <w:p w:rsidR="00507CCA" w:rsidRPr="00E926C5" w:rsidRDefault="00507CCA"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tcBorders>
              <w:bottom w:val="single" w:sz="4" w:space="0" w:color="auto"/>
            </w:tcBorders>
            <w:shd w:val="clear" w:color="auto" w:fill="auto"/>
          </w:tcPr>
          <w:p w:rsidR="00507CCA" w:rsidRPr="00E926C5" w:rsidRDefault="00507CCA"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r w:rsidRPr="00E926C5">
              <w:rPr>
                <w:bCs/>
                <w:sz w:val="22"/>
                <w:szCs w:val="22"/>
              </w:rPr>
              <w:t>2-3</w:t>
            </w:r>
          </w:p>
        </w:tc>
      </w:tr>
      <w:tr w:rsidR="00171B34" w:rsidRPr="00E926C5" w:rsidTr="00E34335">
        <w:tc>
          <w:tcPr>
            <w:tcW w:w="2479"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270" w:type="dxa"/>
            <w:shd w:val="clear" w:color="auto" w:fill="auto"/>
          </w:tcPr>
          <w:p w:rsidR="00171B34" w:rsidRPr="00E926C5" w:rsidRDefault="00171B34" w:rsidP="00063FF7">
            <w:pPr>
              <w:widowControl/>
              <w:ind w:firstLine="0"/>
              <w:rPr>
                <w:i/>
                <w:sz w:val="22"/>
                <w:szCs w:val="22"/>
              </w:rPr>
            </w:pPr>
            <w:r w:rsidRPr="00E926C5">
              <w:rPr>
                <w:i/>
                <w:sz w:val="22"/>
                <w:szCs w:val="22"/>
              </w:rPr>
              <w:t>Настольный теннис.</w:t>
            </w:r>
            <w:r w:rsidRPr="00E926C5">
              <w:rPr>
                <w:sz w:val="22"/>
                <w:szCs w:val="22"/>
              </w:rPr>
              <w:t xml:space="preserve"> Способы хвата ракетки. Основная исходная стойка и позиция, способы перемещения. Специальные упражнения, сопряженные с развитием скорости реакции, внимания, оперативного мышления. Совершенствование технической подготовки: видов подач и техники ударов и тактической подготовки: тактики одиночной и парной игры, тактических комбинаций</w:t>
            </w:r>
            <w:r w:rsidR="00063FF7">
              <w:rPr>
                <w:sz w:val="22"/>
                <w:szCs w:val="22"/>
              </w:rPr>
              <w:t>.</w:t>
            </w:r>
            <w:r w:rsidRPr="00E926C5">
              <w:rPr>
                <w:b/>
                <w:bCs/>
                <w:i/>
                <w:iCs/>
                <w:color w:val="3E443C"/>
                <w:sz w:val="22"/>
                <w:szCs w:val="22"/>
              </w:rPr>
              <w:t> </w:t>
            </w:r>
          </w:p>
        </w:tc>
        <w:tc>
          <w:tcPr>
            <w:tcW w:w="1206"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2710" w:type="dxa"/>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w:t>
            </w: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autoSpaceDE w:val="0"/>
              <w:autoSpaceDN w:val="0"/>
              <w:adjustRightInd w:val="0"/>
              <w:ind w:firstLine="0"/>
              <w:rPr>
                <w:iCs/>
                <w:sz w:val="22"/>
                <w:szCs w:val="22"/>
              </w:rPr>
            </w:pPr>
          </w:p>
        </w:tc>
        <w:tc>
          <w:tcPr>
            <w:tcW w:w="1206"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2-3</w:t>
            </w:r>
          </w:p>
        </w:tc>
      </w:tr>
      <w:tr w:rsidR="00171B34" w:rsidRPr="00E926C5" w:rsidTr="00E34335">
        <w:trPr>
          <w:trHeight w:val="2262"/>
        </w:trPr>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063FF7" w:rsidRDefault="00063FF7" w:rsidP="00063F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color w:val="000000"/>
                <w:sz w:val="22"/>
                <w:szCs w:val="22"/>
              </w:rPr>
            </w:pPr>
            <w:r>
              <w:rPr>
                <w:b/>
                <w:bCs/>
                <w:color w:val="000000"/>
                <w:sz w:val="22"/>
                <w:szCs w:val="22"/>
              </w:rPr>
              <w:t xml:space="preserve">Контрольные нормативы </w:t>
            </w:r>
          </w:p>
          <w:p w:rsidR="00063FF7" w:rsidRPr="00F44CF5" w:rsidRDefault="00063FF7" w:rsidP="00063FF7">
            <w:pPr>
              <w:widowControl/>
              <w:ind w:firstLine="0"/>
              <w:jc w:val="left"/>
              <w:rPr>
                <w:color w:val="000000"/>
                <w:spacing w:val="-3"/>
              </w:rPr>
            </w:pPr>
            <w:r w:rsidRPr="00783E9A">
              <w:rPr>
                <w:color w:val="3A3A3A"/>
              </w:rPr>
              <w:t>Ведение мяча с броском из-под щита</w:t>
            </w:r>
          </w:p>
          <w:p w:rsidR="00063FF7" w:rsidRPr="00F44CF5" w:rsidRDefault="00063FF7" w:rsidP="00063FF7">
            <w:pPr>
              <w:widowControl/>
              <w:ind w:firstLine="0"/>
              <w:jc w:val="left"/>
              <w:rPr>
                <w:color w:val="000000"/>
                <w:spacing w:val="-3"/>
              </w:rPr>
            </w:pPr>
            <w:r w:rsidRPr="00F44CF5">
              <w:rPr>
                <w:color w:val="000000"/>
                <w:spacing w:val="-3"/>
              </w:rPr>
              <w:t>штрафной бросок;</w:t>
            </w:r>
          </w:p>
          <w:p w:rsidR="00063FF7" w:rsidRDefault="00063FF7" w:rsidP="00063FF7">
            <w:pPr>
              <w:widowControl/>
              <w:spacing w:after="200"/>
              <w:ind w:right="-2" w:firstLine="0"/>
              <w:jc w:val="left"/>
              <w:rPr>
                <w:bCs/>
                <w:i/>
                <w:color w:val="000000"/>
                <w:sz w:val="22"/>
                <w:szCs w:val="22"/>
              </w:rPr>
            </w:pPr>
            <w:r w:rsidRPr="00EC1DAB">
              <w:rPr>
                <w:rFonts w:eastAsia="Calibri"/>
                <w:lang w:eastAsia="en-US"/>
              </w:rPr>
              <w:t>Передача мяча сверху двумя руками над собой, не выхо</w:t>
            </w:r>
            <w:r>
              <w:rPr>
                <w:rFonts w:eastAsia="Calibri"/>
                <w:lang w:eastAsia="en-US"/>
              </w:rPr>
              <w:t>дя из круга радиусом 1,5 метра.</w:t>
            </w:r>
            <w:r w:rsidRPr="00EC1DAB">
              <w:rPr>
                <w:rFonts w:eastAsia="Calibri"/>
                <w:lang w:eastAsia="en-US"/>
              </w:rPr>
              <w:t xml:space="preserve"> Передача мяча снизу двумя руками в парах через сетку, расстоя</w:t>
            </w:r>
            <w:r>
              <w:rPr>
                <w:rFonts w:eastAsia="Calibri"/>
                <w:lang w:eastAsia="en-US"/>
              </w:rPr>
              <w:t>ние не ближе трехметровой линии.</w:t>
            </w:r>
            <w:r w:rsidRPr="00EC1DAB">
              <w:rPr>
                <w:rFonts w:eastAsia="Calibri"/>
                <w:lang w:eastAsia="en-US"/>
              </w:rPr>
              <w:t xml:space="preserve"> Выполнение нападающего удара из зоны 4, пасующий - в зоне 3 (из пяти ударовВыполнение верхней прямой, нижней прямой подачи мяча</w:t>
            </w:r>
            <w:r>
              <w:rPr>
                <w:rFonts w:eastAsia="Calibri"/>
                <w:lang w:eastAsia="en-US"/>
              </w:rPr>
              <w:t>.</w:t>
            </w:r>
          </w:p>
          <w:p w:rsidR="00063FF7" w:rsidRDefault="00063FF7" w:rsidP="00063F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color w:val="000000"/>
                <w:sz w:val="22"/>
                <w:szCs w:val="22"/>
              </w:rPr>
            </w:pPr>
          </w:p>
          <w:p w:rsidR="00171B34" w:rsidRPr="00E926C5" w:rsidRDefault="00171B34" w:rsidP="00063F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sz w:val="22"/>
                <w:szCs w:val="22"/>
              </w:rPr>
            </w:pPr>
          </w:p>
        </w:tc>
        <w:tc>
          <w:tcPr>
            <w:tcW w:w="120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w:t>
            </w:r>
          </w:p>
        </w:tc>
        <w:tc>
          <w:tcPr>
            <w:tcW w:w="2710" w:type="dxa"/>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r w:rsidR="00171B34" w:rsidRPr="00E926C5" w:rsidTr="00E34335">
        <w:tc>
          <w:tcPr>
            <w:tcW w:w="2479"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Самостоятельная работа обучающихся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color w:val="000000"/>
                <w:sz w:val="22"/>
                <w:szCs w:val="22"/>
              </w:rPr>
            </w:pPr>
            <w:r w:rsidRPr="00E926C5">
              <w:rPr>
                <w:sz w:val="22"/>
                <w:szCs w:val="22"/>
              </w:rPr>
              <w:t>Еженедельно 2 часа в форме занятий в секциях по видам спорта, группах ОФП.</w:t>
            </w:r>
          </w:p>
        </w:tc>
        <w:tc>
          <w:tcPr>
            <w:tcW w:w="1206" w:type="dxa"/>
            <w:shd w:val="clear" w:color="auto" w:fill="auto"/>
          </w:tcPr>
          <w:p w:rsidR="00171B34" w:rsidRPr="00E926C5" w:rsidRDefault="0072525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16</w:t>
            </w:r>
          </w:p>
        </w:tc>
        <w:tc>
          <w:tcPr>
            <w:tcW w:w="271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i/>
                <w:sz w:val="22"/>
                <w:szCs w:val="22"/>
              </w:rPr>
            </w:pPr>
            <w:r w:rsidRPr="00E926C5">
              <w:rPr>
                <w:bCs/>
                <w:sz w:val="22"/>
                <w:szCs w:val="22"/>
              </w:rPr>
              <w:t xml:space="preserve">Тема 2.3. Совершенствование </w:t>
            </w:r>
            <w:r w:rsidRPr="00E926C5">
              <w:rPr>
                <w:rFonts w:eastAsia="Calibri"/>
                <w:bCs/>
                <w:sz w:val="22"/>
                <w:szCs w:val="22"/>
              </w:rPr>
              <w:t xml:space="preserve">профессионально </w:t>
            </w:r>
            <w:r w:rsidRPr="00E926C5">
              <w:rPr>
                <w:rFonts w:eastAsia="Calibri"/>
                <w:bCs/>
                <w:sz w:val="22"/>
                <w:szCs w:val="22"/>
              </w:rPr>
              <w:lastRenderedPageBreak/>
              <w:t>значимых двигательных умений и навыков</w:t>
            </w: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i/>
                <w:color w:val="000000"/>
                <w:sz w:val="22"/>
                <w:szCs w:val="22"/>
              </w:rPr>
            </w:pPr>
            <w:r w:rsidRPr="00E926C5">
              <w:rPr>
                <w:b/>
                <w:bCs/>
                <w:sz w:val="22"/>
                <w:szCs w:val="22"/>
              </w:rPr>
              <w:lastRenderedPageBreak/>
              <w:t>Содержание учебного материала</w:t>
            </w:r>
          </w:p>
        </w:tc>
        <w:tc>
          <w:tcPr>
            <w:tcW w:w="120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2"/>
                <w:szCs w:val="22"/>
              </w:rPr>
            </w:pPr>
            <w:r w:rsidRPr="00E926C5">
              <w:rPr>
                <w:rFonts w:eastAsia="Calibri"/>
                <w:sz w:val="22"/>
                <w:szCs w:val="22"/>
              </w:rPr>
              <w:t xml:space="preserve">Использование средств физического воспитания и методов спортивной тренировки для совершенствования индивидуального запаса </w:t>
            </w:r>
            <w:r w:rsidRPr="00E926C5">
              <w:rPr>
                <w:rFonts w:eastAsia="Calibri"/>
                <w:sz w:val="22"/>
                <w:szCs w:val="22"/>
              </w:rPr>
              <w:lastRenderedPageBreak/>
              <w:t>двигательных умений, навыков и знаний в области физической культуры, необходимых для освоения избранной профессиональной деятельности. Методики и формы построения занятий в профессионально прикладной физической подготовке (ППФП).  Прикладная значимость рекомендованных видов спорта, специальных комплексов упражнений. Контроль за эффективностью ППФП с помощью специальных тестов.</w:t>
            </w:r>
          </w:p>
        </w:tc>
        <w:tc>
          <w:tcPr>
            <w:tcW w:w="120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271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725255">
        <w:trPr>
          <w:gridAfter w:val="1"/>
          <w:wAfter w:w="73" w:type="dxa"/>
        </w:trPr>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270" w:type="dxa"/>
            <w:shd w:val="clear" w:color="auto" w:fill="auto"/>
          </w:tcPr>
          <w:p w:rsidR="00171B34" w:rsidRPr="00E926C5" w:rsidRDefault="00171B34" w:rsidP="00171B34">
            <w:pPr>
              <w:widowControl/>
              <w:autoSpaceDE w:val="0"/>
              <w:autoSpaceDN w:val="0"/>
              <w:adjustRightInd w:val="0"/>
              <w:ind w:firstLine="0"/>
              <w:rPr>
                <w:b/>
                <w:bCs/>
                <w:sz w:val="22"/>
                <w:szCs w:val="22"/>
              </w:rPr>
            </w:pPr>
            <w:r w:rsidRPr="00E926C5">
              <w:rPr>
                <w:b/>
                <w:bCs/>
                <w:sz w:val="22"/>
                <w:szCs w:val="22"/>
              </w:rPr>
              <w:t>Практические занятия</w:t>
            </w:r>
          </w:p>
          <w:p w:rsidR="00171B34" w:rsidRPr="00E926C5" w:rsidRDefault="00171B34" w:rsidP="00171B34">
            <w:pPr>
              <w:widowControl/>
              <w:autoSpaceDE w:val="0"/>
              <w:autoSpaceDN w:val="0"/>
              <w:adjustRightInd w:val="0"/>
              <w:ind w:firstLine="0"/>
              <w:rPr>
                <w:rFonts w:eastAsia="Calibri"/>
                <w:sz w:val="22"/>
                <w:szCs w:val="22"/>
              </w:rPr>
            </w:pPr>
            <w:r w:rsidRPr="00E926C5">
              <w:rPr>
                <w:bCs/>
                <w:sz w:val="22"/>
                <w:szCs w:val="22"/>
              </w:rPr>
              <w:t>1.</w:t>
            </w:r>
            <w:r w:rsidRPr="00E926C5">
              <w:rPr>
                <w:sz w:val="22"/>
                <w:szCs w:val="22"/>
              </w:rPr>
              <w:t>Разучивание и совершенствование выполнения комплекса</w:t>
            </w:r>
            <w:r w:rsidRPr="00E926C5">
              <w:rPr>
                <w:rFonts w:eastAsia="Calibri"/>
                <w:sz w:val="22"/>
                <w:szCs w:val="22"/>
              </w:rPr>
              <w:t xml:space="preserve"> упражнений, направленных на совершенствование умений и навыков  по профилирующим видам необходимой двигательной активности. </w:t>
            </w:r>
          </w:p>
          <w:p w:rsidR="00171B34" w:rsidRPr="00E926C5" w:rsidRDefault="00171B34" w:rsidP="00171B34">
            <w:pPr>
              <w:widowControl/>
              <w:autoSpaceDE w:val="0"/>
              <w:autoSpaceDN w:val="0"/>
              <w:adjustRightInd w:val="0"/>
              <w:ind w:firstLine="0"/>
              <w:rPr>
                <w:b/>
                <w:bCs/>
                <w:sz w:val="22"/>
                <w:szCs w:val="22"/>
              </w:rPr>
            </w:pPr>
            <w:r w:rsidRPr="00E926C5">
              <w:rPr>
                <w:rFonts w:eastAsia="Calibri"/>
                <w:sz w:val="22"/>
                <w:szCs w:val="22"/>
              </w:rPr>
              <w:t xml:space="preserve">2. </w:t>
            </w:r>
            <w:r w:rsidRPr="00E926C5">
              <w:rPr>
                <w:sz w:val="22"/>
                <w:szCs w:val="22"/>
              </w:rPr>
              <w:t>Разучивание и совершенствование выполнения комплекса</w:t>
            </w:r>
            <w:r w:rsidRPr="00E926C5">
              <w:rPr>
                <w:rFonts w:eastAsia="Calibri"/>
                <w:sz w:val="22"/>
                <w:szCs w:val="22"/>
              </w:rPr>
              <w:t xml:space="preserve"> упражнений, направленных на предупреждение развития профессиональных заболеваний. </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sz w:val="22"/>
                <w:szCs w:val="22"/>
              </w:rPr>
            </w:pPr>
            <w:r w:rsidRPr="00E926C5">
              <w:rPr>
                <w:rFonts w:eastAsia="Calibri"/>
                <w:sz w:val="22"/>
                <w:szCs w:val="22"/>
              </w:rPr>
              <w:t xml:space="preserve">3. </w:t>
            </w:r>
            <w:r w:rsidRPr="00E926C5">
              <w:rPr>
                <w:sz w:val="22"/>
                <w:szCs w:val="22"/>
              </w:rPr>
              <w:t>Разучивание и совершенствование выполнения комплекса</w:t>
            </w:r>
            <w:r w:rsidRPr="00E926C5">
              <w:rPr>
                <w:rFonts w:eastAsia="Calibri"/>
                <w:sz w:val="22"/>
                <w:szCs w:val="22"/>
              </w:rPr>
              <w:t xml:space="preserve"> упражнений, направленных укрепление здоровья и повышение приспособляемости организма к условиям, в которых протекает трудовая деятельность.</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sz w:val="22"/>
                <w:szCs w:val="22"/>
              </w:rPr>
            </w:pPr>
            <w:r w:rsidRPr="00E926C5">
              <w:rPr>
                <w:rFonts w:eastAsia="Calibri"/>
                <w:sz w:val="22"/>
                <w:szCs w:val="22"/>
              </w:rPr>
              <w:t xml:space="preserve">4. </w:t>
            </w:r>
            <w:r w:rsidRPr="00E926C5">
              <w:rPr>
                <w:sz w:val="22"/>
                <w:szCs w:val="22"/>
              </w:rPr>
              <w:t>Разучивание и совершенствование выполнения комплекса</w:t>
            </w:r>
            <w:r w:rsidRPr="00E926C5">
              <w:rPr>
                <w:rFonts w:eastAsia="Calibri"/>
                <w:sz w:val="22"/>
                <w:szCs w:val="22"/>
              </w:rPr>
              <w:t xml:space="preserve"> упражнений для развития профессионально важных качеств с использованием  тренажёров и многокомплектного универсального спортивного оборудования.</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sz w:val="22"/>
                <w:szCs w:val="22"/>
              </w:rPr>
            </w:pPr>
            <w:r w:rsidRPr="00E926C5">
              <w:rPr>
                <w:rFonts w:eastAsia="Calibri"/>
                <w:sz w:val="22"/>
                <w:szCs w:val="22"/>
              </w:rPr>
              <w:t>5. Проведение занятий с использованием рекомендованных для  профессионально-прикладной физической подготовки видам спорта</w:t>
            </w:r>
          </w:p>
        </w:tc>
        <w:tc>
          <w:tcPr>
            <w:tcW w:w="1206" w:type="dxa"/>
            <w:shd w:val="clear" w:color="auto" w:fill="auto"/>
          </w:tcPr>
          <w:p w:rsidR="00171B34" w:rsidRPr="00E926C5" w:rsidRDefault="0072525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 xml:space="preserve"> 10</w:t>
            </w:r>
          </w:p>
        </w:tc>
        <w:tc>
          <w:tcPr>
            <w:tcW w:w="2710" w:type="dxa"/>
            <w:shd w:val="clear" w:color="auto" w:fill="auto"/>
          </w:tcPr>
          <w:p w:rsidR="00E34335" w:rsidRDefault="00E34335" w:rsidP="00E34335">
            <w:pPr>
              <w:widowControl/>
              <w:tabs>
                <w:tab w:val="left" w:pos="39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2"/>
                <w:szCs w:val="22"/>
              </w:rPr>
            </w:pPr>
            <w:r w:rsidRPr="003B4824">
              <w:rPr>
                <w:color w:val="333333"/>
              </w:rPr>
              <w:t>обучающийся в роли преподавателя»,</w:t>
            </w:r>
            <w:r>
              <w:rPr>
                <w:bCs/>
                <w:sz w:val="22"/>
                <w:szCs w:val="22"/>
              </w:rPr>
              <w:tab/>
            </w:r>
          </w:p>
          <w:p w:rsidR="00E34335" w:rsidRPr="00B9115D" w:rsidRDefault="00E34335" w:rsidP="00E34335">
            <w:pPr>
              <w:rPr>
                <w:sz w:val="22"/>
                <w:szCs w:val="22"/>
              </w:rPr>
            </w:pPr>
          </w:p>
          <w:p w:rsidR="00E34335" w:rsidRPr="00B9115D" w:rsidRDefault="00E34335" w:rsidP="00E34335">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B9115D">
              <w:t>поиск информации с использованием возможностей телекоммуникационных сетей</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192"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2-3</w:t>
            </w: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sz w:val="22"/>
                <w:szCs w:val="22"/>
              </w:rPr>
            </w:pPr>
            <w:r w:rsidRPr="00E926C5">
              <w:rPr>
                <w:b/>
                <w:bCs/>
                <w:sz w:val="22"/>
                <w:szCs w:val="22"/>
              </w:rPr>
              <w:t>Самостоятельная работа обучающихся</w:t>
            </w:r>
          </w:p>
          <w:p w:rsidR="00171B34" w:rsidRPr="00E926C5" w:rsidRDefault="00171B34" w:rsidP="00171B34">
            <w:pPr>
              <w:widowControl/>
              <w:autoSpaceDE w:val="0"/>
              <w:autoSpaceDN w:val="0"/>
              <w:adjustRightInd w:val="0"/>
              <w:ind w:firstLine="0"/>
              <w:rPr>
                <w:b/>
                <w:bCs/>
                <w:sz w:val="22"/>
                <w:szCs w:val="22"/>
              </w:rPr>
            </w:pPr>
            <w:r w:rsidRPr="00E926C5">
              <w:rPr>
                <w:sz w:val="22"/>
                <w:szCs w:val="22"/>
              </w:rPr>
              <w:t>Еженедельно 2 часа в форме занятий в секциях по видам спорта, группах ОФП.</w:t>
            </w:r>
          </w:p>
        </w:tc>
        <w:tc>
          <w:tcPr>
            <w:tcW w:w="1206" w:type="dxa"/>
            <w:shd w:val="clear" w:color="auto" w:fill="auto"/>
          </w:tcPr>
          <w:p w:rsidR="00171B34" w:rsidRPr="00E926C5" w:rsidRDefault="0072525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 xml:space="preserve"> 8</w:t>
            </w:r>
          </w:p>
        </w:tc>
        <w:tc>
          <w:tcPr>
            <w:tcW w:w="271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r w:rsidRPr="00E926C5">
              <w:rPr>
                <w:bCs/>
                <w:sz w:val="22"/>
                <w:szCs w:val="22"/>
              </w:rPr>
              <w:t>Тема 2.4. Специальные двигательные умения и навыки</w:t>
            </w:r>
          </w:p>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sz w:val="22"/>
                <w:szCs w:val="22"/>
              </w:rPr>
            </w:pPr>
          </w:p>
        </w:tc>
        <w:tc>
          <w:tcPr>
            <w:tcW w:w="727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color w:val="000000"/>
                <w:sz w:val="22"/>
                <w:szCs w:val="22"/>
              </w:rPr>
            </w:pPr>
            <w:r w:rsidRPr="00E926C5">
              <w:rPr>
                <w:b/>
                <w:bCs/>
                <w:sz w:val="22"/>
                <w:szCs w:val="22"/>
              </w:rPr>
              <w:t>Содержание учебного материала</w:t>
            </w:r>
          </w:p>
        </w:tc>
        <w:tc>
          <w:tcPr>
            <w:tcW w:w="120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271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Cs/>
                <w:i/>
                <w:sz w:val="22"/>
                <w:szCs w:val="22"/>
              </w:rPr>
            </w:pPr>
          </w:p>
        </w:tc>
        <w:tc>
          <w:tcPr>
            <w:tcW w:w="7270" w:type="dxa"/>
            <w:shd w:val="clear" w:color="auto" w:fill="auto"/>
          </w:tcPr>
          <w:p w:rsidR="00171B34" w:rsidRPr="00E926C5" w:rsidRDefault="00171B34" w:rsidP="00171B34">
            <w:pPr>
              <w:widowControl/>
              <w:ind w:firstLine="0"/>
              <w:rPr>
                <w:sz w:val="22"/>
                <w:szCs w:val="22"/>
              </w:rPr>
            </w:pPr>
            <w:r w:rsidRPr="00E926C5">
              <w:rPr>
                <w:sz w:val="22"/>
                <w:szCs w:val="22"/>
              </w:rPr>
              <w:t>Специальные двигательные умения и навыки, необходимые для активной двигательной деятельности, в том числе для успешного прохождения воинской службы. Способы и методика развития прыгучести. Способы и методика выполнения приемов и действий по преодолению препятствий.</w:t>
            </w:r>
          </w:p>
        </w:tc>
        <w:tc>
          <w:tcPr>
            <w:tcW w:w="120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2710"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i/>
                <w:sz w:val="22"/>
                <w:szCs w:val="22"/>
              </w:rPr>
            </w:pP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autoSpaceDE w:val="0"/>
              <w:autoSpaceDN w:val="0"/>
              <w:adjustRightInd w:val="0"/>
              <w:ind w:firstLine="0"/>
              <w:rPr>
                <w:b/>
                <w:bCs/>
                <w:sz w:val="22"/>
                <w:szCs w:val="22"/>
              </w:rPr>
            </w:pPr>
            <w:r w:rsidRPr="00E926C5">
              <w:rPr>
                <w:b/>
                <w:sz w:val="22"/>
                <w:szCs w:val="22"/>
              </w:rPr>
              <w:t>Практические занятия</w:t>
            </w:r>
          </w:p>
          <w:p w:rsidR="00171B34" w:rsidRPr="00E926C5" w:rsidRDefault="00171B34" w:rsidP="00171B34">
            <w:pPr>
              <w:widowControl/>
              <w:ind w:firstLine="0"/>
              <w:rPr>
                <w:sz w:val="22"/>
                <w:szCs w:val="22"/>
              </w:rPr>
            </w:pPr>
            <w:r w:rsidRPr="00E926C5">
              <w:rPr>
                <w:bCs/>
                <w:i/>
                <w:iCs/>
                <w:sz w:val="22"/>
                <w:szCs w:val="22"/>
              </w:rPr>
              <w:t xml:space="preserve">Развитие прыгучести и овладение навыками преодоления препятствий. </w:t>
            </w:r>
            <w:r w:rsidRPr="00E926C5">
              <w:rPr>
                <w:bCs/>
                <w:iCs/>
                <w:sz w:val="22"/>
                <w:szCs w:val="22"/>
              </w:rPr>
              <w:t>1.</w:t>
            </w:r>
            <w:r w:rsidRPr="00E926C5">
              <w:rPr>
                <w:sz w:val="22"/>
                <w:szCs w:val="22"/>
              </w:rPr>
              <w:t xml:space="preserve">Разучивание и совершенствование выполнения прикладных гимнастических упражнений. Переползание: на четвереньках, на боку, по-пластунски, с грузом. Лазание: на </w:t>
            </w:r>
            <w:r w:rsidR="00186080">
              <w:rPr>
                <w:sz w:val="22"/>
                <w:szCs w:val="22"/>
              </w:rPr>
              <w:t>гимнастической стенке, по канату.</w:t>
            </w:r>
            <w:r w:rsidRPr="00E926C5">
              <w:rPr>
                <w:color w:val="000000"/>
                <w:sz w:val="22"/>
                <w:szCs w:val="22"/>
              </w:rPr>
              <w:t xml:space="preserve">Передвижение по узкой и неустойчивой опоре.Выполнение опорных прыжков с использованием гимнастических снарядов. Безопорные прыжки. </w:t>
            </w:r>
          </w:p>
          <w:p w:rsidR="00171B34" w:rsidRPr="00E926C5" w:rsidRDefault="00171B34" w:rsidP="00171B34">
            <w:pPr>
              <w:widowControl/>
              <w:ind w:firstLine="0"/>
              <w:rPr>
                <w:spacing w:val="3"/>
                <w:sz w:val="22"/>
                <w:szCs w:val="22"/>
              </w:rPr>
            </w:pPr>
            <w:r w:rsidRPr="00E926C5">
              <w:rPr>
                <w:color w:val="000000"/>
                <w:sz w:val="22"/>
                <w:szCs w:val="22"/>
              </w:rPr>
              <w:t xml:space="preserve">2. </w:t>
            </w:r>
            <w:r w:rsidRPr="00E926C5">
              <w:rPr>
                <w:sz w:val="22"/>
                <w:szCs w:val="22"/>
              </w:rPr>
              <w:t>Разучивание и совершенствование выполнения</w:t>
            </w:r>
            <w:r w:rsidRPr="00E926C5">
              <w:rPr>
                <w:color w:val="000000"/>
                <w:sz w:val="22"/>
                <w:szCs w:val="22"/>
              </w:rPr>
              <w:t xml:space="preserve"> легкоатлетических прыжков: прыжки с преодолением вертикальных препятствий (прыжки в </w:t>
            </w:r>
            <w:r w:rsidRPr="00E926C5">
              <w:rPr>
                <w:color w:val="000000"/>
                <w:sz w:val="22"/>
                <w:szCs w:val="22"/>
              </w:rPr>
              <w:lastRenderedPageBreak/>
              <w:t>высоту</w:t>
            </w:r>
            <w:r w:rsidRPr="00E926C5">
              <w:rPr>
                <w:spacing w:val="3"/>
                <w:sz w:val="22"/>
                <w:szCs w:val="22"/>
              </w:rPr>
              <w:t xml:space="preserve"> с разбега различными способами</w:t>
            </w:r>
            <w:r w:rsidRPr="00E926C5">
              <w:rPr>
                <w:color w:val="000000"/>
                <w:sz w:val="22"/>
                <w:szCs w:val="22"/>
              </w:rPr>
              <w:t>); прыжки с преодолением горизонтальных препятствий (прыжки в длину</w:t>
            </w:r>
            <w:r w:rsidRPr="00E926C5">
              <w:rPr>
                <w:color w:val="000000"/>
                <w:spacing w:val="5"/>
                <w:sz w:val="22"/>
                <w:szCs w:val="22"/>
              </w:rPr>
              <w:t xml:space="preserve"> с места толчком двух ног;</w:t>
            </w:r>
            <w:r w:rsidRPr="00E926C5">
              <w:rPr>
                <w:color w:val="000000"/>
                <w:spacing w:val="1"/>
                <w:sz w:val="22"/>
                <w:szCs w:val="22"/>
              </w:rPr>
              <w:t xml:space="preserve"> в длину с разбега различными способами</w:t>
            </w:r>
            <w:r w:rsidRPr="00E926C5">
              <w:rPr>
                <w:color w:val="000000"/>
                <w:sz w:val="22"/>
                <w:szCs w:val="22"/>
              </w:rPr>
              <w:t>).Прыжки через скакалку.</w:t>
            </w:r>
          </w:p>
          <w:p w:rsidR="00171B34" w:rsidRPr="00E926C5" w:rsidRDefault="00171B34" w:rsidP="00171B34">
            <w:pPr>
              <w:widowControl/>
              <w:ind w:firstLine="0"/>
              <w:rPr>
                <w:spacing w:val="1"/>
                <w:sz w:val="22"/>
                <w:szCs w:val="22"/>
              </w:rPr>
            </w:pPr>
            <w:r w:rsidRPr="00E926C5">
              <w:rPr>
                <w:sz w:val="22"/>
                <w:szCs w:val="22"/>
              </w:rPr>
              <w:t>3. Разучивание и совершенствование выполнения</w:t>
            </w:r>
            <w:r w:rsidRPr="00E926C5">
              <w:rPr>
                <w:spacing w:val="3"/>
                <w:sz w:val="22"/>
                <w:szCs w:val="22"/>
              </w:rPr>
              <w:t xml:space="preserve">специальных </w:t>
            </w:r>
            <w:r w:rsidRPr="00E926C5">
              <w:rPr>
                <w:spacing w:val="1"/>
                <w:sz w:val="22"/>
                <w:szCs w:val="22"/>
              </w:rPr>
              <w:t xml:space="preserve">упражнений по совершенствованию координации движений, развитию силы, быстроты, прыгучести, гибкости, прыжковой выносливости. </w:t>
            </w:r>
          </w:p>
          <w:p w:rsidR="00171B34" w:rsidRPr="00E926C5" w:rsidRDefault="00171B34" w:rsidP="00171B34">
            <w:pPr>
              <w:widowControl/>
              <w:ind w:firstLine="0"/>
              <w:rPr>
                <w:color w:val="000000"/>
                <w:sz w:val="22"/>
                <w:szCs w:val="22"/>
              </w:rPr>
            </w:pPr>
            <w:r w:rsidRPr="00E926C5">
              <w:rPr>
                <w:color w:val="000000"/>
                <w:sz w:val="22"/>
                <w:szCs w:val="22"/>
              </w:rPr>
              <w:t xml:space="preserve">4. </w:t>
            </w:r>
            <w:r w:rsidRPr="00E926C5">
              <w:rPr>
                <w:sz w:val="22"/>
                <w:szCs w:val="22"/>
              </w:rPr>
              <w:t xml:space="preserve">Разучивание и совершенствование </w:t>
            </w:r>
            <w:r w:rsidRPr="00E926C5">
              <w:rPr>
                <w:color w:val="000000"/>
                <w:sz w:val="22"/>
                <w:szCs w:val="22"/>
              </w:rPr>
              <w:t>приемов и действий на полосе препятствий. Занятия по преодолению полосы препятствий.</w:t>
            </w:r>
          </w:p>
        </w:tc>
        <w:tc>
          <w:tcPr>
            <w:tcW w:w="1206" w:type="dxa"/>
            <w:shd w:val="clear" w:color="auto" w:fill="auto"/>
          </w:tcPr>
          <w:p w:rsidR="00171B34" w:rsidRPr="00E926C5" w:rsidRDefault="00C75C9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lastRenderedPageBreak/>
              <w:t xml:space="preserve"> 10</w:t>
            </w:r>
          </w:p>
        </w:tc>
        <w:tc>
          <w:tcPr>
            <w:tcW w:w="2710" w:type="dxa"/>
            <w:shd w:val="clear" w:color="auto" w:fill="auto"/>
          </w:tcPr>
          <w:p w:rsidR="00171B34" w:rsidRPr="00E34335" w:rsidRDefault="00E34335" w:rsidP="00E34335">
            <w:pPr>
              <w:ind w:firstLine="0"/>
              <w:rPr>
                <w:sz w:val="22"/>
                <w:szCs w:val="22"/>
              </w:rPr>
            </w:pPr>
            <w:r w:rsidRPr="003B4824">
              <w:rPr>
                <w:color w:val="333333"/>
              </w:rPr>
              <w:t>работа в малых группах</w:t>
            </w:r>
          </w:p>
        </w:tc>
        <w:tc>
          <w:tcPr>
            <w:tcW w:w="1265" w:type="dxa"/>
            <w:gridSpan w:val="2"/>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3</w:t>
            </w:r>
          </w:p>
        </w:tc>
      </w:tr>
      <w:tr w:rsidR="00171B34" w:rsidRPr="00E926C5" w:rsidTr="00E34335">
        <w:trPr>
          <w:trHeight w:val="1016"/>
        </w:trPr>
        <w:tc>
          <w:tcPr>
            <w:tcW w:w="2479" w:type="dxa"/>
            <w:vMerge w:val="restart"/>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ind w:firstLine="0"/>
              <w:rPr>
                <w:sz w:val="22"/>
                <w:szCs w:val="22"/>
              </w:rPr>
            </w:pPr>
            <w:r w:rsidRPr="00E926C5">
              <w:rPr>
                <w:bCs/>
                <w:i/>
                <w:sz w:val="22"/>
                <w:szCs w:val="22"/>
              </w:rPr>
              <w:t>Развитие навыков применения приемов защиты и самообороны.</w:t>
            </w:r>
          </w:p>
          <w:p w:rsidR="00171B34" w:rsidRPr="00E926C5" w:rsidRDefault="00171B34" w:rsidP="00171B34">
            <w:pPr>
              <w:widowControl/>
              <w:ind w:firstLine="0"/>
              <w:rPr>
                <w:sz w:val="22"/>
                <w:szCs w:val="22"/>
              </w:rPr>
            </w:pPr>
            <w:r w:rsidRPr="00E926C5">
              <w:rPr>
                <w:sz w:val="22"/>
                <w:szCs w:val="22"/>
              </w:rPr>
              <w:t>1. Разучивание и совершенствование выполнения основных приемов защиты и самообороны: захватов, бросков, упреждающих ударов руками и ногами, действий против ударов, захватов и обхватов и т.п.</w:t>
            </w:r>
          </w:p>
          <w:p w:rsidR="00171B34" w:rsidRPr="00E926C5" w:rsidRDefault="00171B34" w:rsidP="00171B34">
            <w:pPr>
              <w:widowControl/>
              <w:ind w:firstLine="0"/>
              <w:rPr>
                <w:sz w:val="22"/>
                <w:szCs w:val="22"/>
              </w:rPr>
            </w:pPr>
          </w:p>
          <w:p w:rsidR="00171B34" w:rsidRPr="00E926C5" w:rsidRDefault="00171B34" w:rsidP="00171B34">
            <w:pPr>
              <w:widowControl/>
              <w:ind w:firstLine="0"/>
              <w:rPr>
                <w:sz w:val="22"/>
                <w:szCs w:val="22"/>
              </w:rPr>
            </w:pPr>
          </w:p>
        </w:tc>
        <w:tc>
          <w:tcPr>
            <w:tcW w:w="1206" w:type="dxa"/>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2710" w:type="dxa"/>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3</w:t>
            </w:r>
          </w:p>
        </w:tc>
      </w:tr>
      <w:tr w:rsidR="00171B34" w:rsidRPr="00E926C5" w:rsidTr="00E34335">
        <w:trPr>
          <w:trHeight w:val="70"/>
        </w:trPr>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Default="00063FF7" w:rsidP="00171B34">
            <w:pPr>
              <w:widowControl/>
              <w:ind w:firstLine="0"/>
              <w:rPr>
                <w:bCs/>
                <w:sz w:val="22"/>
                <w:szCs w:val="22"/>
              </w:rPr>
            </w:pPr>
            <w:r w:rsidRPr="00063FF7">
              <w:rPr>
                <w:bCs/>
                <w:sz w:val="22"/>
                <w:szCs w:val="22"/>
              </w:rPr>
              <w:t>Контрольные нормативы</w:t>
            </w:r>
            <w:r w:rsidR="00186080">
              <w:rPr>
                <w:bCs/>
                <w:sz w:val="22"/>
                <w:szCs w:val="22"/>
              </w:rPr>
              <w:t>:</w:t>
            </w:r>
          </w:p>
          <w:p w:rsidR="00063FF7" w:rsidRDefault="00063FF7" w:rsidP="00063FF7">
            <w:pPr>
              <w:widowControl/>
              <w:ind w:firstLine="0"/>
              <w:rPr>
                <w:bCs/>
                <w:sz w:val="22"/>
                <w:szCs w:val="22"/>
              </w:rPr>
            </w:pPr>
            <w:r w:rsidRPr="00F44CF5">
              <w:rPr>
                <w:color w:val="000000"/>
                <w:spacing w:val="1"/>
              </w:rPr>
              <w:t>выполнение контрольного норматива в прыжках в высоту</w:t>
            </w:r>
            <w:r>
              <w:rPr>
                <w:color w:val="000000"/>
                <w:spacing w:val="1"/>
              </w:rPr>
              <w:t xml:space="preserve"> способом перешагивание</w:t>
            </w:r>
          </w:p>
          <w:p w:rsidR="00063FF7" w:rsidRDefault="00063FF7" w:rsidP="00063FF7">
            <w:pPr>
              <w:widowControl/>
              <w:ind w:firstLine="0"/>
              <w:jc w:val="left"/>
              <w:rPr>
                <w:color w:val="000000"/>
                <w:spacing w:val="-1"/>
              </w:rPr>
            </w:pPr>
            <w:r w:rsidRPr="00F44CF5">
              <w:rPr>
                <w:color w:val="000000"/>
                <w:spacing w:val="-1"/>
              </w:rPr>
              <w:t>выполнение контрольного норматива в прыжках в длину</w:t>
            </w:r>
            <w:r>
              <w:rPr>
                <w:color w:val="000000"/>
                <w:spacing w:val="-1"/>
              </w:rPr>
              <w:t xml:space="preserve"> с места</w:t>
            </w:r>
            <w:r w:rsidRPr="00F44CF5">
              <w:rPr>
                <w:color w:val="000000"/>
                <w:spacing w:val="-1"/>
              </w:rPr>
              <w:t>;</w:t>
            </w:r>
          </w:p>
          <w:p w:rsidR="00063FF7" w:rsidRPr="00063FF7" w:rsidRDefault="00063FF7" w:rsidP="00171B34">
            <w:pPr>
              <w:widowControl/>
              <w:ind w:firstLine="0"/>
              <w:rPr>
                <w:sz w:val="22"/>
                <w:szCs w:val="22"/>
              </w:rPr>
            </w:pPr>
          </w:p>
        </w:tc>
        <w:tc>
          <w:tcPr>
            <w:tcW w:w="1206" w:type="dxa"/>
            <w:shd w:val="clear" w:color="auto" w:fill="auto"/>
          </w:tcPr>
          <w:p w:rsidR="00171B34" w:rsidRPr="00E926C5" w:rsidRDefault="00063FF7"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2</w:t>
            </w:r>
          </w:p>
        </w:tc>
        <w:tc>
          <w:tcPr>
            <w:tcW w:w="2710" w:type="dxa"/>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E926C5">
              <w:rPr>
                <w:bCs/>
                <w:sz w:val="22"/>
                <w:szCs w:val="22"/>
              </w:rPr>
              <w:t>3</w:t>
            </w:r>
          </w:p>
        </w:tc>
      </w:tr>
      <w:tr w:rsidR="00171B34" w:rsidRPr="00E926C5" w:rsidTr="00E34335">
        <w:tc>
          <w:tcPr>
            <w:tcW w:w="2479" w:type="dxa"/>
            <w:vMerge/>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2"/>
                <w:szCs w:val="22"/>
              </w:rPr>
            </w:pPr>
          </w:p>
        </w:tc>
        <w:tc>
          <w:tcPr>
            <w:tcW w:w="7270" w:type="dxa"/>
            <w:shd w:val="clear" w:color="auto" w:fill="auto"/>
          </w:tcPr>
          <w:p w:rsidR="00171B34" w:rsidRPr="00E926C5" w:rsidRDefault="00171B34" w:rsidP="00171B34">
            <w:pPr>
              <w:widowControl/>
              <w:shd w:val="clear" w:color="auto" w:fill="FFFFFF"/>
              <w:spacing w:before="10"/>
              <w:ind w:right="19" w:firstLine="0"/>
              <w:rPr>
                <w:b/>
                <w:bCs/>
                <w:sz w:val="22"/>
                <w:szCs w:val="22"/>
              </w:rPr>
            </w:pPr>
            <w:r w:rsidRPr="00E926C5">
              <w:rPr>
                <w:b/>
                <w:bCs/>
                <w:sz w:val="22"/>
                <w:szCs w:val="22"/>
              </w:rPr>
              <w:t>Самостоятельная работа обучающихся</w:t>
            </w:r>
          </w:p>
          <w:p w:rsidR="00171B34" w:rsidRPr="00E926C5" w:rsidRDefault="00171B34" w:rsidP="00171B34">
            <w:pPr>
              <w:widowControl/>
              <w:ind w:left="60" w:firstLine="0"/>
              <w:rPr>
                <w:sz w:val="22"/>
                <w:szCs w:val="22"/>
              </w:rPr>
            </w:pPr>
            <w:r w:rsidRPr="00E926C5">
              <w:rPr>
                <w:sz w:val="22"/>
                <w:szCs w:val="22"/>
              </w:rPr>
              <w:t xml:space="preserve">Еженедельно 2 часа в форме занятий в </w:t>
            </w:r>
            <w:r w:rsidR="00E34335">
              <w:rPr>
                <w:sz w:val="22"/>
                <w:szCs w:val="22"/>
              </w:rPr>
              <w:t>секциях по видам спорта.</w:t>
            </w:r>
          </w:p>
        </w:tc>
        <w:tc>
          <w:tcPr>
            <w:tcW w:w="1206" w:type="dxa"/>
            <w:shd w:val="clear" w:color="auto" w:fill="auto"/>
          </w:tcPr>
          <w:p w:rsidR="00171B34" w:rsidRPr="00E926C5" w:rsidRDefault="00725255"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Pr>
                <w:bCs/>
                <w:sz w:val="22"/>
                <w:szCs w:val="22"/>
              </w:rPr>
              <w:t xml:space="preserve"> 8</w:t>
            </w:r>
          </w:p>
        </w:tc>
        <w:tc>
          <w:tcPr>
            <w:tcW w:w="2710" w:type="dxa"/>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5" w:type="dxa"/>
            <w:gridSpan w:val="2"/>
            <w:tcBorders>
              <w:bottom w:val="single" w:sz="4" w:space="0" w:color="auto"/>
            </w:tcBorders>
            <w:shd w:val="clear" w:color="auto" w:fill="auto"/>
          </w:tcPr>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r>
    </w:tbl>
    <w:p w:rsidR="00171B34" w:rsidRPr="00E926C5" w:rsidRDefault="00171B34" w:rsidP="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i/>
          <w:sz w:val="22"/>
          <w:szCs w:val="22"/>
        </w:rPr>
      </w:pPr>
    </w:p>
    <w:p w:rsidR="00171B34" w:rsidRPr="00E926C5" w:rsidRDefault="00171B34" w:rsidP="00171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rPr>
          <w:sz w:val="22"/>
          <w:szCs w:val="22"/>
        </w:rPr>
      </w:pPr>
    </w:p>
    <w:p w:rsidR="0095014E" w:rsidRPr="00E926C5" w:rsidRDefault="0095014E" w:rsidP="00764D97">
      <w:pPr>
        <w:jc w:val="center"/>
        <w:rPr>
          <w:sz w:val="22"/>
          <w:szCs w:val="22"/>
        </w:rPr>
      </w:pPr>
    </w:p>
    <w:p w:rsidR="00050EAA" w:rsidRPr="00E926C5" w:rsidRDefault="004D6901" w:rsidP="00C33EB4">
      <w:pPr>
        <w:rPr>
          <w:sz w:val="22"/>
          <w:szCs w:val="22"/>
        </w:rPr>
      </w:pPr>
      <w:r w:rsidRPr="00E926C5">
        <w:rPr>
          <w:sz w:val="22"/>
          <w:szCs w:val="22"/>
        </w:rPr>
        <w:t xml:space="preserve"> Последовательное тематическое планирование </w:t>
      </w:r>
      <w:r w:rsidR="00666BCF" w:rsidRPr="00E926C5">
        <w:rPr>
          <w:sz w:val="22"/>
          <w:szCs w:val="22"/>
        </w:rPr>
        <w:t xml:space="preserve">содержания рабочей программы дисциплины, календарные объемы, виды занятий, формы организации </w:t>
      </w:r>
      <w:r w:rsidR="00DC6B91" w:rsidRPr="00E926C5">
        <w:rPr>
          <w:sz w:val="22"/>
          <w:szCs w:val="22"/>
        </w:rPr>
        <w:t>самостоятельной</w:t>
      </w:r>
      <w:r w:rsidR="00666BCF" w:rsidRPr="00E926C5">
        <w:rPr>
          <w:sz w:val="22"/>
          <w:szCs w:val="22"/>
        </w:rPr>
        <w:t xml:space="preserve"> работы также конкретизируются в календарно</w:t>
      </w:r>
      <w:r w:rsidR="00DC6B91" w:rsidRPr="00E926C5">
        <w:rPr>
          <w:sz w:val="22"/>
          <w:szCs w:val="22"/>
        </w:rPr>
        <w:t>-тематическом плане (Приложение № 1)</w:t>
      </w:r>
    </w:p>
    <w:p w:rsidR="001F6DF6" w:rsidRPr="00E926C5" w:rsidRDefault="001F6DF6" w:rsidP="00D265B7">
      <w:pPr>
        <w:ind w:firstLine="0"/>
        <w:jc w:val="left"/>
        <w:rPr>
          <w:sz w:val="22"/>
          <w:szCs w:val="22"/>
        </w:rPr>
        <w:sectPr w:rsidR="001F6DF6" w:rsidRPr="00E926C5" w:rsidSect="00AA6DF7">
          <w:footerReference w:type="default" r:id="rId9"/>
          <w:pgSz w:w="16838" w:h="11906" w:orient="landscape"/>
          <w:pgMar w:top="426" w:right="709" w:bottom="851" w:left="1134" w:header="709" w:footer="709" w:gutter="0"/>
          <w:cols w:space="708"/>
          <w:docGrid w:linePitch="360"/>
        </w:sectPr>
      </w:pPr>
    </w:p>
    <w:p w:rsidR="0056620E" w:rsidRPr="00B52A20" w:rsidRDefault="0056620E" w:rsidP="005662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jc w:val="left"/>
        <w:rPr>
          <w:b/>
          <w:bCs/>
          <w:color w:val="C00000"/>
        </w:rPr>
      </w:pPr>
    </w:p>
    <w:p w:rsidR="00E926C5" w:rsidRPr="00201336" w:rsidRDefault="00E926C5" w:rsidP="00E926C5">
      <w:pPr>
        <w:pStyle w:val="1"/>
        <w:spacing w:before="0" w:after="0"/>
        <w:rPr>
          <w:rFonts w:ascii="Times New Roman" w:hAnsi="Times New Roman"/>
          <w:color w:val="auto"/>
        </w:rPr>
      </w:pPr>
      <w:bookmarkStart w:id="21" w:name="_Toc508996152"/>
      <w:bookmarkStart w:id="22" w:name="_Toc534308137"/>
      <w:bookmarkStart w:id="23" w:name="_Toc463102758"/>
      <w:bookmarkStart w:id="24" w:name="_Toc463106292"/>
      <w:r w:rsidRPr="00201336">
        <w:rPr>
          <w:rFonts w:ascii="Times New Roman" w:hAnsi="Times New Roman"/>
          <w:color w:val="auto"/>
        </w:rPr>
        <w:t>3. ФОНД ОЦЕНОЧНЫХ СРЕДСТВ ДЛЯ ПРОВЕДЕНИЯ ТЕКУЩЕЙ И ПРОМЕЖУТОЧНОЙ АТТЕСТАЦИИ ОБУЧАЮЩИХСЯ ПО ДИСЦИПЛИНЕ</w:t>
      </w:r>
      <w:bookmarkEnd w:id="21"/>
      <w:bookmarkEnd w:id="22"/>
    </w:p>
    <w:p w:rsidR="00E926C5" w:rsidRPr="00201336" w:rsidRDefault="00E926C5" w:rsidP="00E926C5"/>
    <w:p w:rsidR="00E926C5" w:rsidRPr="00201336" w:rsidRDefault="00E926C5" w:rsidP="00E926C5">
      <w:pPr>
        <w:ind w:firstLine="709"/>
      </w:pPr>
      <w:r w:rsidRPr="00201336">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w:t>
      </w:r>
      <w:r w:rsidRPr="00201336">
        <w:rPr>
          <w:bCs/>
          <w:iCs/>
        </w:rPr>
        <w:t>(</w:t>
      </w:r>
      <w:r w:rsidRPr="00201336">
        <w:t>Приложение № 2).</w:t>
      </w:r>
    </w:p>
    <w:p w:rsidR="00E926C5" w:rsidRPr="00201336" w:rsidRDefault="00E926C5" w:rsidP="00E926C5">
      <w:pPr>
        <w:pStyle w:val="af1"/>
        <w:rPr>
          <w:sz w:val="24"/>
          <w:szCs w:val="24"/>
        </w:rPr>
      </w:pPr>
    </w:p>
    <w:p w:rsidR="00E926C5" w:rsidRPr="00201336" w:rsidRDefault="00E926C5" w:rsidP="00E926C5">
      <w:pPr>
        <w:keepNext/>
        <w:widowControl/>
        <w:ind w:firstLine="0"/>
        <w:jc w:val="center"/>
        <w:outlineLvl w:val="0"/>
        <w:rPr>
          <w:b/>
        </w:rPr>
      </w:pPr>
      <w:bookmarkStart w:id="25" w:name="_Toc463102756"/>
      <w:bookmarkStart w:id="26" w:name="_Toc463106290"/>
      <w:bookmarkStart w:id="27" w:name="_Toc534308138"/>
      <w:r w:rsidRPr="00201336">
        <w:rPr>
          <w:b/>
        </w:rPr>
        <w:t>4. УСЛОВИЯ РЕАЛИЗАЦИИ ДИСЦИПЛИНЫ</w:t>
      </w:r>
      <w:bookmarkEnd w:id="25"/>
      <w:bookmarkEnd w:id="26"/>
      <w:bookmarkEnd w:id="27"/>
    </w:p>
    <w:p w:rsidR="00E926C5" w:rsidRPr="00201336" w:rsidRDefault="00E926C5" w:rsidP="00E926C5">
      <w:pPr>
        <w:ind w:firstLine="0"/>
        <w:rPr>
          <w:b/>
        </w:rPr>
      </w:pPr>
    </w:p>
    <w:p w:rsidR="00E926C5" w:rsidRPr="00201336" w:rsidRDefault="00E926C5" w:rsidP="00E926C5">
      <w:pPr>
        <w:pStyle w:val="1"/>
        <w:spacing w:before="0" w:after="0"/>
        <w:ind w:firstLine="709"/>
        <w:jc w:val="left"/>
        <w:rPr>
          <w:rFonts w:ascii="Times New Roman" w:hAnsi="Times New Roman" w:cs="Times New Roman"/>
          <w:bCs w:val="0"/>
          <w:color w:val="auto"/>
        </w:rPr>
      </w:pPr>
      <w:bookmarkStart w:id="28" w:name="_Toc463102757"/>
      <w:bookmarkStart w:id="29" w:name="_Toc463106291"/>
      <w:bookmarkStart w:id="30" w:name="_Toc534308139"/>
      <w:r w:rsidRPr="00201336">
        <w:rPr>
          <w:rFonts w:ascii="Times New Roman" w:hAnsi="Times New Roman" w:cs="Times New Roman"/>
          <w:bCs w:val="0"/>
          <w:iCs/>
          <w:color w:val="auto"/>
        </w:rPr>
        <w:t xml:space="preserve">4.1. </w:t>
      </w:r>
      <w:bookmarkEnd w:id="28"/>
      <w:bookmarkEnd w:id="29"/>
      <w:r w:rsidRPr="00201336">
        <w:rPr>
          <w:rFonts w:ascii="Times New Roman" w:hAnsi="Times New Roman" w:cs="Times New Roman"/>
          <w:bCs w:val="0"/>
          <w:color w:val="auto"/>
        </w:rPr>
        <w:t>Требования к минимальному материально-техническому обеспечению</w:t>
      </w:r>
      <w:bookmarkEnd w:id="30"/>
    </w:p>
    <w:p w:rsidR="00E926C5" w:rsidRPr="00911792" w:rsidRDefault="00E926C5" w:rsidP="00E926C5">
      <w:pPr>
        <w:autoSpaceDE w:val="0"/>
        <w:autoSpaceDN w:val="0"/>
        <w:adjustRightInd w:val="0"/>
        <w:ind w:firstLine="709"/>
        <w:jc w:val="center"/>
        <w:rPr>
          <w:b/>
          <w:color w:val="FF0000"/>
          <w:sz w:val="32"/>
        </w:rPr>
      </w:pPr>
    </w:p>
    <w:p w:rsidR="00E926C5" w:rsidRPr="006A4E73" w:rsidRDefault="00E926C5" w:rsidP="00E926C5">
      <w:pPr>
        <w:autoSpaceDE w:val="0"/>
        <w:autoSpaceDN w:val="0"/>
        <w:adjustRightInd w:val="0"/>
        <w:ind w:firstLine="709"/>
      </w:pPr>
    </w:p>
    <w:p w:rsidR="00E926C5" w:rsidRPr="006A4E73" w:rsidRDefault="00E926C5" w:rsidP="00E926C5">
      <w:pPr>
        <w:spacing w:line="229" w:lineRule="auto"/>
        <w:ind w:left="260" w:firstLine="283"/>
        <w:rPr>
          <w:rFonts w:eastAsia="Arial"/>
        </w:rPr>
      </w:pPr>
      <w:r w:rsidRPr="006A4E73">
        <w:t xml:space="preserve">Освоение программы учебной дисциплины «Физическая культура» </w:t>
      </w:r>
      <w:r>
        <w:t>предполагает</w:t>
      </w:r>
      <w:r w:rsidRPr="006A4E73">
        <w:t xml:space="preserve">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w:t>
      </w:r>
      <w:r>
        <w:t xml:space="preserve">наличие спортивного зала, который должен быть </w:t>
      </w:r>
      <w:r w:rsidRPr="006A4E73">
        <w:rPr>
          <w:rFonts w:eastAsia="Arial"/>
        </w:rPr>
        <w:t>должны</w:t>
      </w:r>
      <w:r>
        <w:rPr>
          <w:rFonts w:eastAsia="Arial"/>
        </w:rPr>
        <w:t xml:space="preserve"> быть оснащен</w:t>
      </w:r>
      <w:r w:rsidRPr="006A4E73">
        <w:rPr>
          <w:rFonts w:eastAsia="Arial"/>
        </w:rPr>
        <w:t xml:space="preserve"> соответствующим оборудованием</w:t>
      </w:r>
      <w:r>
        <w:rPr>
          <w:rFonts w:eastAsia="Arial"/>
        </w:rPr>
        <w:t xml:space="preserve"> и </w:t>
      </w:r>
      <w:r w:rsidRPr="006A4E73">
        <w:rPr>
          <w:rFonts w:eastAsia="Arial"/>
        </w:rPr>
        <w:t>инвентарем в зависимости от изучаемых разделов программы и видов спорта. Все объекты, которые используются при проведении занятий по физической культуре, должны отвечать действующим санитарным и противопожарным нормам.</w:t>
      </w:r>
    </w:p>
    <w:p w:rsidR="00E926C5" w:rsidRPr="006A4E73" w:rsidRDefault="00E926C5" w:rsidP="00E926C5">
      <w:pPr>
        <w:widowControl/>
        <w:spacing w:line="2" w:lineRule="exact"/>
        <w:ind w:firstLine="0"/>
        <w:jc w:val="left"/>
        <w:rPr>
          <w:rFonts w:eastAsia="Arial"/>
        </w:rPr>
      </w:pPr>
    </w:p>
    <w:p w:rsidR="00E926C5" w:rsidRPr="006A4E73" w:rsidRDefault="00E926C5" w:rsidP="00E926C5">
      <w:pPr>
        <w:widowControl/>
        <w:spacing w:line="230" w:lineRule="auto"/>
        <w:ind w:left="540" w:firstLine="0"/>
        <w:jc w:val="left"/>
        <w:rPr>
          <w:rFonts w:eastAsia="Arial"/>
        </w:rPr>
      </w:pPr>
      <w:r w:rsidRPr="006A4E73">
        <w:rPr>
          <w:rFonts w:eastAsia="Arial"/>
        </w:rPr>
        <w:t>Оборудование и инвентарь спортивного зала:</w:t>
      </w:r>
    </w:p>
    <w:p w:rsidR="00E926C5" w:rsidRPr="00014342" w:rsidRDefault="00E926C5" w:rsidP="00E926C5">
      <w:pPr>
        <w:widowControl/>
        <w:numPr>
          <w:ilvl w:val="1"/>
          <w:numId w:val="39"/>
        </w:numPr>
        <w:tabs>
          <w:tab w:val="left" w:pos="820"/>
        </w:tabs>
        <w:spacing w:line="230" w:lineRule="auto"/>
        <w:ind w:left="820" w:hanging="276"/>
        <w:rPr>
          <w:rFonts w:eastAsia="Arial"/>
        </w:rPr>
      </w:pPr>
      <w:r w:rsidRPr="00014342">
        <w:rPr>
          <w:rFonts w:eastAsia="Arial"/>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конь с ручками, конь для прыжков и др.), тренажеры для занятий атлетической гимнастикой</w:t>
      </w:r>
      <w:r w:rsidRPr="00014342">
        <w:rPr>
          <w:rFonts w:eastAsia="Arial"/>
          <w:b/>
        </w:rPr>
        <w:t>,</w:t>
      </w:r>
      <w:r w:rsidRPr="00014342">
        <w:rPr>
          <w:rFonts w:eastAsia="Arial"/>
        </w:rPr>
        <w:t xml:space="preserve"> маты гимнастические, канат, канат для перетягивания, стойки для прыжков в высоту, перекладина для прыжков в высоту, зона приземления для прыжков в высоту, скакалки, палки гимнастические мячи для метания, гантели (разные),секундомеры, весы напольные</w:t>
      </w:r>
      <w:r>
        <w:rPr>
          <w:rFonts w:eastAsia="Arial"/>
        </w:rPr>
        <w:t>.</w:t>
      </w:r>
    </w:p>
    <w:p w:rsidR="00E926C5" w:rsidRPr="00014342" w:rsidRDefault="00E926C5" w:rsidP="00E926C5">
      <w:pPr>
        <w:widowControl/>
        <w:spacing w:line="5" w:lineRule="exact"/>
        <w:ind w:firstLine="0"/>
        <w:jc w:val="left"/>
        <w:rPr>
          <w:rFonts w:eastAsia="Arial"/>
        </w:rPr>
      </w:pPr>
    </w:p>
    <w:p w:rsidR="00E926C5" w:rsidRPr="00014342" w:rsidRDefault="00E926C5" w:rsidP="00E926C5">
      <w:pPr>
        <w:widowControl/>
        <w:spacing w:line="229" w:lineRule="auto"/>
        <w:ind w:left="820" w:firstLine="0"/>
        <w:jc w:val="left"/>
        <w:rPr>
          <w:rFonts w:eastAsia="Arial"/>
        </w:rPr>
      </w:pPr>
      <w:r w:rsidRPr="00014342">
        <w:rPr>
          <w:rFonts w:eastAsia="Arial"/>
        </w:rPr>
        <w:t xml:space="preserve">кольца баскетбольные, щиты баскетбольные, рамы для выноса баскетбольного щита или стойки баскетбольные, сетки баскетбольные, мячи баскетбольные, стойки волейбольные, </w:t>
      </w:r>
      <w:r>
        <w:rPr>
          <w:rFonts w:eastAsia="Arial"/>
        </w:rPr>
        <w:t>сетка</w:t>
      </w:r>
      <w:r w:rsidRPr="00014342">
        <w:rPr>
          <w:rFonts w:eastAsia="Arial"/>
        </w:rPr>
        <w:t xml:space="preserve"> волейбольная, антенны волейбольные с карманами, волейбольныемячи</w:t>
      </w:r>
      <w:r>
        <w:rPr>
          <w:rFonts w:eastAsia="Arial"/>
        </w:rPr>
        <w:t xml:space="preserve">, гранаты, рулетка металлическая, стартовые колодки. </w:t>
      </w:r>
    </w:p>
    <w:p w:rsidR="00E926C5" w:rsidRPr="006A4E73" w:rsidRDefault="00E926C5" w:rsidP="00E926C5">
      <w:pPr>
        <w:widowControl/>
        <w:spacing w:line="47" w:lineRule="exact"/>
        <w:ind w:firstLine="0"/>
        <w:jc w:val="left"/>
        <w:rPr>
          <w:rFonts w:cs="Arial"/>
          <w:sz w:val="20"/>
          <w:szCs w:val="20"/>
        </w:rPr>
      </w:pPr>
    </w:p>
    <w:p w:rsidR="00E926C5" w:rsidRPr="006A4E73" w:rsidRDefault="00E926C5" w:rsidP="00E926C5">
      <w:pPr>
        <w:spacing w:line="360" w:lineRule="auto"/>
        <w:rPr>
          <w:sz w:val="28"/>
          <w:szCs w:val="28"/>
        </w:rPr>
      </w:pPr>
    </w:p>
    <w:p w:rsidR="009D4DE7" w:rsidRDefault="009D4DE7" w:rsidP="00E926C5">
      <w:pPr>
        <w:widowControl/>
        <w:spacing w:line="360" w:lineRule="auto"/>
        <w:ind w:firstLine="0"/>
        <w:jc w:val="left"/>
        <w:rPr>
          <w:b/>
          <w:iCs/>
        </w:rPr>
      </w:pPr>
    </w:p>
    <w:p w:rsidR="00E926C5" w:rsidRPr="00201336" w:rsidRDefault="00E926C5" w:rsidP="00E926C5">
      <w:pPr>
        <w:pStyle w:val="1"/>
        <w:ind w:firstLine="709"/>
        <w:jc w:val="both"/>
        <w:rPr>
          <w:rFonts w:ascii="Times New Roman" w:hAnsi="Times New Roman"/>
          <w:color w:val="auto"/>
        </w:rPr>
      </w:pPr>
      <w:bookmarkStart w:id="31" w:name="_Toc534308140"/>
      <w:bookmarkEnd w:id="23"/>
      <w:bookmarkEnd w:id="24"/>
      <w:r w:rsidRPr="00201336">
        <w:rPr>
          <w:rFonts w:ascii="Times New Roman" w:hAnsi="Times New Roman" w:cs="Times New Roman"/>
          <w:bCs w:val="0"/>
          <w:iCs/>
          <w:color w:val="auto"/>
        </w:rPr>
        <w:t>4.2.</w:t>
      </w:r>
      <w:bookmarkStart w:id="32" w:name="_Toc508996156"/>
      <w:r w:rsidRPr="00201336">
        <w:rPr>
          <w:rFonts w:ascii="Times New Roman" w:hAnsi="Times New Roman"/>
          <w:color w:val="auto"/>
        </w:rPr>
        <w:t xml:space="preserve"> Учебно-методическое и информационное обеспечение дисциплины</w:t>
      </w:r>
      <w:bookmarkEnd w:id="31"/>
      <w:bookmarkEnd w:id="32"/>
    </w:p>
    <w:p w:rsidR="00E926C5" w:rsidRPr="00E926C5" w:rsidRDefault="00E926C5" w:rsidP="00E926C5">
      <w:pPr>
        <w:pStyle w:val="1"/>
        <w:ind w:firstLine="709"/>
        <w:jc w:val="both"/>
        <w:rPr>
          <w:rFonts w:ascii="Times New Roman" w:hAnsi="Times New Roman"/>
          <w:color w:val="auto"/>
        </w:rPr>
      </w:pPr>
      <w:bookmarkStart w:id="33" w:name="_Toc508996157"/>
      <w:bookmarkStart w:id="34" w:name="_Toc534308141"/>
      <w:r w:rsidRPr="00E926C5">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33"/>
      <w:bookmarkEnd w:id="34"/>
    </w:p>
    <w:p w:rsidR="00E926C5" w:rsidRPr="00E926C5" w:rsidRDefault="00E926C5" w:rsidP="00E926C5">
      <w:pPr>
        <w:spacing w:line="360" w:lineRule="auto"/>
        <w:rPr>
          <w:b/>
        </w:rPr>
      </w:pPr>
      <w:r w:rsidRPr="00E926C5">
        <w:rPr>
          <w:b/>
        </w:rPr>
        <w:t xml:space="preserve">Перечень рекомендуемых учебных изданий, Интернет-ресурсов, дополнительной литературы </w:t>
      </w:r>
    </w:p>
    <w:p w:rsidR="00E926C5" w:rsidRPr="00E926C5" w:rsidRDefault="00E926C5" w:rsidP="00E926C5">
      <w:pPr>
        <w:widowControl/>
        <w:ind w:firstLine="0"/>
        <w:jc w:val="left"/>
        <w:rPr>
          <w:b/>
        </w:rPr>
      </w:pPr>
      <w:r w:rsidRPr="00E926C5">
        <w:rPr>
          <w:b/>
        </w:rPr>
        <w:t>Основные источники:</w:t>
      </w:r>
    </w:p>
    <w:p w:rsidR="00E926C5" w:rsidRPr="00E926C5" w:rsidRDefault="00E926C5" w:rsidP="00E926C5">
      <w:pPr>
        <w:widowControl/>
        <w:ind w:firstLine="0"/>
        <w:jc w:val="left"/>
      </w:pPr>
      <w:r w:rsidRPr="00E926C5">
        <w:rPr>
          <w:b/>
        </w:rPr>
        <w:t xml:space="preserve">1. </w:t>
      </w:r>
      <w:r w:rsidRPr="00E926C5">
        <w:t xml:space="preserve">Виленский Михаил Яковлевич. Физическая культура: учебник для СПО / М. Я. Виленский, А. Г. Горшков. — 3-е изд., стер. — Москва: КНОРУС, 2016. — 214 с. </w:t>
      </w:r>
    </w:p>
    <w:p w:rsidR="00E926C5" w:rsidRPr="00E926C5" w:rsidRDefault="00E926C5" w:rsidP="00E926C5">
      <w:pPr>
        <w:widowControl/>
        <w:spacing w:line="360" w:lineRule="auto"/>
        <w:ind w:firstLine="0"/>
        <w:jc w:val="left"/>
        <w:rPr>
          <w:b/>
        </w:rPr>
      </w:pPr>
    </w:p>
    <w:p w:rsidR="00E926C5" w:rsidRPr="00E926C5" w:rsidRDefault="00E926C5" w:rsidP="00E926C5">
      <w:pPr>
        <w:widowControl/>
        <w:spacing w:line="360" w:lineRule="auto"/>
        <w:ind w:firstLine="0"/>
        <w:jc w:val="left"/>
        <w:rPr>
          <w:b/>
        </w:rPr>
      </w:pPr>
      <w:r w:rsidRPr="00E926C5">
        <w:rPr>
          <w:b/>
        </w:rPr>
        <w:t xml:space="preserve">Дополнительные источники: </w:t>
      </w:r>
    </w:p>
    <w:p w:rsidR="00E926C5" w:rsidRPr="00E926C5" w:rsidRDefault="00E926C5" w:rsidP="00E926C5">
      <w:pPr>
        <w:widowControl/>
        <w:ind w:firstLine="0"/>
        <w:jc w:val="left"/>
      </w:pPr>
      <w:r w:rsidRPr="00E926C5">
        <w:t xml:space="preserve"> Чеснова, Е. Л. Физическая культура [Электронный ресурс]: учеб. пособие / Е. Л. Чеснова .— Москва : Директ-Медиа, 2013 .— Доступ к тексту электронного издания </w:t>
      </w:r>
      <w:r w:rsidRPr="00E926C5">
        <w:lastRenderedPageBreak/>
        <w:t>возможенчерез Электронно-библиотечную систему «Университетская библиотека online» .— &lt;URL:http://biblioclub.ru/index.php?page=book_view&amp;book_id=210945&gt;.</w:t>
      </w:r>
      <w:r w:rsidR="00687002">
        <w:t>(28.08.2018)</w:t>
      </w:r>
    </w:p>
    <w:p w:rsidR="00E926C5" w:rsidRPr="00E926C5" w:rsidRDefault="00E926C5" w:rsidP="00E926C5">
      <w:pPr>
        <w:widowControl/>
        <w:ind w:firstLine="0"/>
        <w:jc w:val="left"/>
      </w:pPr>
    </w:p>
    <w:p w:rsidR="00E926C5" w:rsidRPr="00E926C5" w:rsidRDefault="00E926C5" w:rsidP="00E926C5">
      <w:pPr>
        <w:widowControl/>
        <w:ind w:firstLine="284"/>
        <w:jc w:val="left"/>
      </w:pPr>
      <w:r w:rsidRPr="00E926C5">
        <w:t>Барчуков, И.С. Физическая культура и физическая подготовка. Учебник [[Электронный ресурс]] / Барчуков И. С. — М.: Юнити-Дана, 2012 .— 432 с. — Доступ к тексту электронного издания возможен через Электронно-библиотечную систему «Университетская библиотека» .— ISBN 978-5-238-01157-8 .— &lt;URL:http://www.biblioclub.ru/book/117573/&gt;.</w:t>
      </w:r>
      <w:r w:rsidR="00687002">
        <w:t>(28.08.2018)</w:t>
      </w:r>
    </w:p>
    <w:p w:rsidR="002E0180" w:rsidRPr="00645A6D" w:rsidRDefault="002E0180" w:rsidP="002E0180">
      <w:pPr>
        <w:pStyle w:val="2"/>
        <w:rPr>
          <w:rFonts w:ascii="Times New Roman" w:hAnsi="Times New Roman"/>
          <w:b/>
          <w:color w:val="auto"/>
          <w:sz w:val="24"/>
          <w:szCs w:val="24"/>
        </w:rPr>
      </w:pPr>
      <w:bookmarkStart w:id="35" w:name="_Toc508996158"/>
      <w:bookmarkStart w:id="36" w:name="_Toc534316708"/>
      <w:r w:rsidRPr="00645A6D">
        <w:rPr>
          <w:rFonts w:ascii="Times New Roman" w:hAnsi="Times New Roman"/>
          <w:b/>
          <w:color w:val="auto"/>
          <w:sz w:val="24"/>
          <w:szCs w:val="24"/>
        </w:rPr>
        <w:t xml:space="preserve">4.2.2. Перечень ресурсов информационно-телекоммуникационной сети </w:t>
      </w:r>
      <w:r>
        <w:rPr>
          <w:rFonts w:ascii="Times New Roman" w:hAnsi="Times New Roman"/>
          <w:b/>
          <w:color w:val="auto"/>
          <w:sz w:val="24"/>
          <w:szCs w:val="24"/>
        </w:rPr>
        <w:t>«</w:t>
      </w:r>
      <w:r w:rsidRPr="00645A6D">
        <w:rPr>
          <w:rFonts w:ascii="Times New Roman" w:hAnsi="Times New Roman"/>
          <w:b/>
          <w:color w:val="auto"/>
          <w:sz w:val="24"/>
          <w:szCs w:val="24"/>
        </w:rPr>
        <w:t>Интернет</w:t>
      </w:r>
      <w:r>
        <w:rPr>
          <w:rFonts w:ascii="Times New Roman" w:hAnsi="Times New Roman"/>
          <w:b/>
          <w:color w:val="auto"/>
          <w:sz w:val="24"/>
          <w:szCs w:val="24"/>
        </w:rPr>
        <w:t>»</w:t>
      </w:r>
      <w:r w:rsidRPr="00645A6D">
        <w:rPr>
          <w:rFonts w:ascii="Times New Roman" w:hAnsi="Times New Roman"/>
          <w:b/>
          <w:color w:val="auto"/>
          <w:sz w:val="24"/>
          <w:szCs w:val="24"/>
        </w:rPr>
        <w:t xml:space="preserve"> (далее - сеть </w:t>
      </w:r>
      <w:r>
        <w:rPr>
          <w:rFonts w:ascii="Times New Roman" w:hAnsi="Times New Roman"/>
          <w:b/>
          <w:color w:val="auto"/>
          <w:sz w:val="24"/>
          <w:szCs w:val="24"/>
        </w:rPr>
        <w:t>«</w:t>
      </w:r>
      <w:r w:rsidRPr="00645A6D">
        <w:rPr>
          <w:rFonts w:ascii="Times New Roman" w:hAnsi="Times New Roman"/>
          <w:b/>
          <w:color w:val="auto"/>
          <w:sz w:val="24"/>
          <w:szCs w:val="24"/>
        </w:rPr>
        <w:t>Интернет</w:t>
      </w:r>
      <w:r>
        <w:rPr>
          <w:rFonts w:ascii="Times New Roman" w:hAnsi="Times New Roman"/>
          <w:b/>
          <w:color w:val="auto"/>
          <w:sz w:val="24"/>
          <w:szCs w:val="24"/>
        </w:rPr>
        <w:t>»</w:t>
      </w:r>
      <w:r w:rsidRPr="00645A6D">
        <w:rPr>
          <w:rFonts w:ascii="Times New Roman" w:hAnsi="Times New Roman"/>
          <w:b/>
          <w:color w:val="auto"/>
          <w:sz w:val="24"/>
          <w:szCs w:val="24"/>
        </w:rPr>
        <w:t>), необходимых для освоения дисциплины (модуля)</w:t>
      </w:r>
      <w:bookmarkEnd w:id="35"/>
      <w:bookmarkEnd w:id="36"/>
    </w:p>
    <w:p w:rsidR="002E0180" w:rsidRPr="00645A6D" w:rsidRDefault="002E0180" w:rsidP="002E0180">
      <w:pPr>
        <w:pStyle w:val="a5"/>
      </w:pPr>
    </w:p>
    <w:p w:rsidR="002E0180" w:rsidRDefault="002E0180" w:rsidP="002E0180">
      <w:pPr>
        <w:pStyle w:val="a5"/>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29"/>
        <w:gridCol w:w="1969"/>
      </w:tblGrid>
      <w:tr w:rsidR="002E0180" w:rsidRPr="00201336" w:rsidTr="00E34335">
        <w:trPr>
          <w:trHeight w:val="435"/>
        </w:trPr>
        <w:tc>
          <w:tcPr>
            <w:tcW w:w="316" w:type="dxa"/>
          </w:tcPr>
          <w:p w:rsidR="002E0180" w:rsidRPr="00201336" w:rsidRDefault="002E0180" w:rsidP="00E34335">
            <w:pPr>
              <w:ind w:firstLine="0"/>
              <w:jc w:val="center"/>
              <w:rPr>
                <w:b/>
              </w:rPr>
            </w:pPr>
            <w:r w:rsidRPr="00201336">
              <w:rPr>
                <w:b/>
              </w:rPr>
              <w:t>№</w:t>
            </w:r>
          </w:p>
        </w:tc>
        <w:tc>
          <w:tcPr>
            <w:tcW w:w="7055" w:type="dxa"/>
          </w:tcPr>
          <w:p w:rsidR="002E0180" w:rsidRPr="00201336" w:rsidRDefault="002E0180" w:rsidP="00E34335">
            <w:pPr>
              <w:ind w:firstLine="0"/>
              <w:jc w:val="center"/>
              <w:rPr>
                <w:b/>
              </w:rPr>
            </w:pPr>
            <w:r w:rsidRPr="00201336">
              <w:rPr>
                <w:b/>
              </w:rPr>
              <w:t>Наименование документа с указанием реквизитов</w:t>
            </w:r>
          </w:p>
        </w:tc>
        <w:tc>
          <w:tcPr>
            <w:tcW w:w="1985" w:type="dxa"/>
          </w:tcPr>
          <w:p w:rsidR="002E0180" w:rsidRPr="00201336" w:rsidRDefault="002E0180" w:rsidP="00E34335">
            <w:pPr>
              <w:ind w:firstLine="0"/>
              <w:jc w:val="center"/>
            </w:pPr>
            <w:r w:rsidRPr="00201336">
              <w:rPr>
                <w:b/>
              </w:rPr>
              <w:t>Срок действия документа</w:t>
            </w:r>
          </w:p>
        </w:tc>
      </w:tr>
      <w:tr w:rsidR="002E0180" w:rsidRPr="00201336" w:rsidTr="00E34335">
        <w:trPr>
          <w:trHeight w:val="438"/>
        </w:trPr>
        <w:tc>
          <w:tcPr>
            <w:tcW w:w="316" w:type="dxa"/>
          </w:tcPr>
          <w:p w:rsidR="002E0180" w:rsidRPr="00201336" w:rsidRDefault="002E0180" w:rsidP="002E0180">
            <w:pPr>
              <w:widowControl/>
              <w:numPr>
                <w:ilvl w:val="0"/>
                <w:numId w:val="9"/>
              </w:numPr>
              <w:ind w:left="0" w:firstLine="0"/>
              <w:rPr>
                <w:rFonts w:eastAsia="Arial Unicode MS"/>
              </w:rPr>
            </w:pPr>
          </w:p>
        </w:tc>
        <w:tc>
          <w:tcPr>
            <w:tcW w:w="7055" w:type="dxa"/>
          </w:tcPr>
          <w:p w:rsidR="002E0180" w:rsidRPr="00201336" w:rsidRDefault="002E0180" w:rsidP="00E34335">
            <w:pPr>
              <w:ind w:firstLine="0"/>
            </w:pPr>
            <w:r w:rsidRPr="00201336">
              <w:rPr>
                <w:rStyle w:val="af9"/>
                <w:shd w:val="clear" w:color="auto" w:fill="FFFFFF"/>
              </w:rPr>
              <w:t>Университетская библиотека онлайн</w:t>
            </w:r>
            <w:r w:rsidRPr="00201336">
              <w:br/>
            </w:r>
            <w:hyperlink r:id="rId10" w:history="1">
              <w:r w:rsidRPr="00201336">
                <w:rPr>
                  <w:rStyle w:val="ad"/>
                  <w:color w:val="auto"/>
                  <w:shd w:val="clear" w:color="auto" w:fill="FFFFFF"/>
                </w:rPr>
                <w:t>http://biblioclub.ru</w:t>
              </w:r>
            </w:hyperlink>
            <w:r w:rsidRPr="00201336">
              <w:t xml:space="preserve">  ООО «НексМедиа». </w:t>
            </w:r>
          </w:p>
          <w:p w:rsidR="002E0180" w:rsidRPr="00201336" w:rsidRDefault="002E0180" w:rsidP="00E34335">
            <w:pPr>
              <w:ind w:firstLine="0"/>
              <w:rPr>
                <w:rFonts w:eastAsia="Arial Unicode MS"/>
              </w:rPr>
            </w:pPr>
            <w:r w:rsidRPr="00201336">
              <w:t>Договор бюджетного учреждения № 847 от 03.09.2018 г.</w:t>
            </w:r>
          </w:p>
        </w:tc>
        <w:tc>
          <w:tcPr>
            <w:tcW w:w="1985" w:type="dxa"/>
          </w:tcPr>
          <w:p w:rsidR="002E0180" w:rsidRPr="00201336" w:rsidRDefault="002E0180" w:rsidP="00C87ADE">
            <w:pPr>
              <w:ind w:left="-96" w:hanging="12"/>
              <w:jc w:val="center"/>
              <w:rPr>
                <w:rFonts w:eastAsia="Arial Unicode MS"/>
              </w:rPr>
            </w:pPr>
            <w:r w:rsidRPr="00201336">
              <w:rPr>
                <w:rFonts w:eastAsia="Arial Unicode MS"/>
              </w:rPr>
              <w:t xml:space="preserve">До </w:t>
            </w:r>
            <w:r w:rsidRPr="00201336">
              <w:t>30.09.20</w:t>
            </w:r>
            <w:r w:rsidR="00C87ADE">
              <w:t>21</w:t>
            </w:r>
          </w:p>
        </w:tc>
      </w:tr>
      <w:tr w:rsidR="002E0180" w:rsidRPr="00201336" w:rsidTr="00E34335">
        <w:trPr>
          <w:trHeight w:val="438"/>
        </w:trPr>
        <w:tc>
          <w:tcPr>
            <w:tcW w:w="316" w:type="dxa"/>
          </w:tcPr>
          <w:p w:rsidR="002E0180" w:rsidRPr="00201336" w:rsidRDefault="002E0180" w:rsidP="002E0180">
            <w:pPr>
              <w:widowControl/>
              <w:numPr>
                <w:ilvl w:val="0"/>
                <w:numId w:val="9"/>
              </w:numPr>
              <w:ind w:left="0" w:firstLine="0"/>
              <w:rPr>
                <w:rFonts w:eastAsia="Arial Unicode MS"/>
              </w:rPr>
            </w:pPr>
          </w:p>
        </w:tc>
        <w:tc>
          <w:tcPr>
            <w:tcW w:w="7055" w:type="dxa"/>
          </w:tcPr>
          <w:p w:rsidR="002E0180" w:rsidRPr="00201336" w:rsidRDefault="002E0180" w:rsidP="00E34335">
            <w:pPr>
              <w:ind w:firstLine="0"/>
            </w:pPr>
            <w:r w:rsidRPr="00201336">
              <w:rPr>
                <w:rStyle w:val="af9"/>
                <w:shd w:val="clear" w:color="auto" w:fill="FFFFFF"/>
              </w:rPr>
              <w:t xml:space="preserve">Электронно-библиотечная система издательства "Лань" </w:t>
            </w:r>
            <w:hyperlink r:id="rId11" w:history="1">
              <w:r w:rsidRPr="00201336">
                <w:rPr>
                  <w:rStyle w:val="ad"/>
                  <w:color w:val="auto"/>
                  <w:shd w:val="clear" w:color="auto" w:fill="FFFFFF"/>
                </w:rPr>
                <w:t>http://e.lanbook.com</w:t>
              </w:r>
            </w:hyperlink>
            <w:r w:rsidRPr="00201336">
              <w:t xml:space="preserve">  ООО «ЭБС Лань»</w:t>
            </w:r>
          </w:p>
          <w:p w:rsidR="002E0180" w:rsidRPr="00201336" w:rsidRDefault="002E0180" w:rsidP="00E34335">
            <w:pPr>
              <w:ind w:firstLine="0"/>
              <w:rPr>
                <w:rFonts w:eastAsia="Arial Unicode MS"/>
              </w:rPr>
            </w:pPr>
            <w:r w:rsidRPr="00201336">
              <w:t>Договор № 848 от 03.09.2018 г.</w:t>
            </w:r>
          </w:p>
        </w:tc>
        <w:tc>
          <w:tcPr>
            <w:tcW w:w="1985" w:type="dxa"/>
          </w:tcPr>
          <w:p w:rsidR="002E0180" w:rsidRPr="00201336" w:rsidRDefault="002E0180" w:rsidP="00C87ADE">
            <w:pPr>
              <w:ind w:left="-96" w:hanging="12"/>
              <w:jc w:val="center"/>
              <w:rPr>
                <w:rFonts w:eastAsia="Arial Unicode MS"/>
              </w:rPr>
            </w:pPr>
            <w:r w:rsidRPr="00201336">
              <w:rPr>
                <w:rFonts w:eastAsia="Arial Unicode MS"/>
              </w:rPr>
              <w:t xml:space="preserve">До </w:t>
            </w:r>
            <w:r w:rsidRPr="00201336">
              <w:t>30.09.20</w:t>
            </w:r>
            <w:r w:rsidR="00C87ADE">
              <w:t>21</w:t>
            </w:r>
          </w:p>
        </w:tc>
      </w:tr>
      <w:tr w:rsidR="002E0180" w:rsidRPr="00201336" w:rsidTr="00E34335">
        <w:trPr>
          <w:trHeight w:val="438"/>
        </w:trPr>
        <w:tc>
          <w:tcPr>
            <w:tcW w:w="316" w:type="dxa"/>
          </w:tcPr>
          <w:p w:rsidR="002E0180" w:rsidRPr="00201336" w:rsidRDefault="002E0180" w:rsidP="002E0180">
            <w:pPr>
              <w:widowControl/>
              <w:numPr>
                <w:ilvl w:val="0"/>
                <w:numId w:val="9"/>
              </w:numPr>
              <w:ind w:left="0" w:firstLine="0"/>
              <w:rPr>
                <w:rFonts w:eastAsia="Arial Unicode MS"/>
              </w:rPr>
            </w:pPr>
          </w:p>
        </w:tc>
        <w:tc>
          <w:tcPr>
            <w:tcW w:w="7055" w:type="dxa"/>
          </w:tcPr>
          <w:p w:rsidR="002E0180" w:rsidRPr="00201336" w:rsidRDefault="002E0180" w:rsidP="00E34335">
            <w:pPr>
              <w:ind w:firstLine="0"/>
              <w:rPr>
                <w:b/>
                <w:bCs/>
              </w:rPr>
            </w:pPr>
            <w:r w:rsidRPr="00201336">
              <w:rPr>
                <w:b/>
                <w:bCs/>
              </w:rPr>
              <w:t>Электронно-библиотечная система «ЭБ БашГУ»</w:t>
            </w:r>
          </w:p>
          <w:p w:rsidR="002E0180" w:rsidRPr="00201336" w:rsidRDefault="002E0180" w:rsidP="00E34335">
            <w:pPr>
              <w:ind w:firstLine="0"/>
              <w:rPr>
                <w:rStyle w:val="af9"/>
                <w:shd w:val="clear" w:color="auto" w:fill="FFFFFF"/>
              </w:rPr>
            </w:pPr>
            <w:r w:rsidRPr="00201336">
              <w:t>Свидетельство о государственной регистрации базы данных № 2016620812</w:t>
            </w:r>
          </w:p>
        </w:tc>
        <w:tc>
          <w:tcPr>
            <w:tcW w:w="1985" w:type="dxa"/>
          </w:tcPr>
          <w:p w:rsidR="002E0180" w:rsidRPr="00201336" w:rsidRDefault="002E0180" w:rsidP="00E34335">
            <w:pPr>
              <w:ind w:left="-96" w:hanging="12"/>
              <w:jc w:val="center"/>
              <w:rPr>
                <w:rFonts w:eastAsia="Arial Unicode MS"/>
              </w:rPr>
            </w:pPr>
            <w:r w:rsidRPr="00201336">
              <w:rPr>
                <w:rFonts w:eastAsia="Arial Unicode MS"/>
              </w:rPr>
              <w:t>Бессрочно</w:t>
            </w:r>
          </w:p>
        </w:tc>
      </w:tr>
      <w:tr w:rsidR="002E0180" w:rsidRPr="00201336" w:rsidTr="00E34335">
        <w:trPr>
          <w:trHeight w:val="438"/>
        </w:trPr>
        <w:tc>
          <w:tcPr>
            <w:tcW w:w="316" w:type="dxa"/>
          </w:tcPr>
          <w:p w:rsidR="002E0180" w:rsidRPr="00201336" w:rsidRDefault="002E0180" w:rsidP="002E0180">
            <w:pPr>
              <w:widowControl/>
              <w:numPr>
                <w:ilvl w:val="0"/>
                <w:numId w:val="9"/>
              </w:numPr>
              <w:ind w:left="0" w:firstLine="0"/>
              <w:rPr>
                <w:rFonts w:eastAsia="Arial Unicode MS"/>
              </w:rPr>
            </w:pPr>
          </w:p>
        </w:tc>
        <w:tc>
          <w:tcPr>
            <w:tcW w:w="7055" w:type="dxa"/>
          </w:tcPr>
          <w:p w:rsidR="002E0180" w:rsidRPr="00201336" w:rsidRDefault="002E0180" w:rsidP="00E34335">
            <w:pPr>
              <w:ind w:firstLine="0"/>
              <w:rPr>
                <w:spacing w:val="-4"/>
              </w:rPr>
            </w:pPr>
            <w:r w:rsidRPr="00201336">
              <w:rPr>
                <w:b/>
                <w:bCs/>
                <w:spacing w:val="-4"/>
              </w:rPr>
              <w:t>Национальная электронная библиотека нэб.рф</w:t>
            </w:r>
            <w:r w:rsidRPr="00201336">
              <w:rPr>
                <w:spacing w:val="-4"/>
              </w:rPr>
              <w:t>ФГБУ «РГБ»</w:t>
            </w:r>
          </w:p>
          <w:p w:rsidR="002E0180" w:rsidRPr="00201336" w:rsidRDefault="002E0180" w:rsidP="00E34335">
            <w:pPr>
              <w:ind w:firstLine="0"/>
              <w:rPr>
                <w:rStyle w:val="af9"/>
                <w:shd w:val="clear" w:color="auto" w:fill="FFFFFF"/>
              </w:rPr>
            </w:pPr>
            <w:r w:rsidRPr="00201336">
              <w:t>Договор №101/11ЭБ/2082 от 28 марта 2017 г.</w:t>
            </w:r>
          </w:p>
        </w:tc>
        <w:tc>
          <w:tcPr>
            <w:tcW w:w="1985" w:type="dxa"/>
          </w:tcPr>
          <w:p w:rsidR="002E0180" w:rsidRPr="00201336" w:rsidRDefault="002E0180" w:rsidP="00E34335">
            <w:pPr>
              <w:ind w:firstLine="0"/>
              <w:jc w:val="center"/>
              <w:rPr>
                <w:rFonts w:eastAsia="Arial Unicode MS"/>
              </w:rPr>
            </w:pPr>
            <w:r w:rsidRPr="00201336">
              <w:t>До 28.03.2022</w:t>
            </w:r>
          </w:p>
        </w:tc>
      </w:tr>
      <w:tr w:rsidR="002E0180" w:rsidRPr="00201336" w:rsidTr="00E34335">
        <w:trPr>
          <w:trHeight w:val="438"/>
        </w:trPr>
        <w:tc>
          <w:tcPr>
            <w:tcW w:w="316" w:type="dxa"/>
          </w:tcPr>
          <w:p w:rsidR="002E0180" w:rsidRPr="00201336" w:rsidRDefault="002E0180" w:rsidP="002E0180">
            <w:pPr>
              <w:widowControl/>
              <w:numPr>
                <w:ilvl w:val="0"/>
                <w:numId w:val="9"/>
              </w:numPr>
              <w:ind w:left="0" w:firstLine="0"/>
              <w:rPr>
                <w:rFonts w:eastAsia="Arial Unicode MS"/>
              </w:rPr>
            </w:pPr>
          </w:p>
        </w:tc>
        <w:tc>
          <w:tcPr>
            <w:tcW w:w="7055" w:type="dxa"/>
          </w:tcPr>
          <w:p w:rsidR="002E0180" w:rsidRPr="00201336" w:rsidRDefault="002E0180" w:rsidP="00E34335">
            <w:pPr>
              <w:ind w:firstLine="0"/>
            </w:pPr>
            <w:r w:rsidRPr="00201336">
              <w:rPr>
                <w:b/>
              </w:rPr>
              <w:t>Система Гарант</w:t>
            </w:r>
            <w:r w:rsidRPr="00201336">
              <w:t xml:space="preserve"> ООО «Гарант-Регион» </w:t>
            </w:r>
          </w:p>
          <w:p w:rsidR="002E0180" w:rsidRPr="00201336" w:rsidRDefault="002E0180" w:rsidP="00E34335">
            <w:pPr>
              <w:ind w:firstLine="0"/>
              <w:rPr>
                <w:rStyle w:val="af9"/>
                <w:shd w:val="clear" w:color="auto" w:fill="FFFFFF"/>
              </w:rPr>
            </w:pPr>
            <w:r w:rsidRPr="00201336">
              <w:t>Договор № 48 от 20 марта 2018 г.</w:t>
            </w:r>
          </w:p>
        </w:tc>
        <w:tc>
          <w:tcPr>
            <w:tcW w:w="1985" w:type="dxa"/>
          </w:tcPr>
          <w:p w:rsidR="002E0180" w:rsidRPr="00201336" w:rsidRDefault="002E0180" w:rsidP="00E34335">
            <w:pPr>
              <w:ind w:left="-96" w:hanging="12"/>
              <w:jc w:val="center"/>
            </w:pPr>
            <w:r w:rsidRPr="00201336">
              <w:t>До 20.03.20</w:t>
            </w:r>
            <w:r w:rsidR="00C87ADE">
              <w:t>21</w:t>
            </w:r>
          </w:p>
          <w:p w:rsidR="002E0180" w:rsidRPr="00201336" w:rsidRDefault="002E0180" w:rsidP="00E34335">
            <w:pPr>
              <w:ind w:left="-96" w:hanging="12"/>
              <w:jc w:val="center"/>
              <w:rPr>
                <w:rFonts w:eastAsia="Arial Unicode MS"/>
              </w:rPr>
            </w:pPr>
          </w:p>
        </w:tc>
      </w:tr>
    </w:tbl>
    <w:p w:rsidR="002E0180" w:rsidRPr="00645A6D" w:rsidRDefault="002E0180" w:rsidP="002E0180">
      <w:pPr>
        <w:pStyle w:val="a5"/>
      </w:pPr>
    </w:p>
    <w:p w:rsidR="002E0180" w:rsidRPr="00645A6D" w:rsidRDefault="002E0180" w:rsidP="002E0180"/>
    <w:p w:rsidR="002E0180" w:rsidRPr="009C344F" w:rsidRDefault="002E0180" w:rsidP="002E0180">
      <w:pPr>
        <w:pStyle w:val="2"/>
        <w:rPr>
          <w:rFonts w:ascii="Times New Roman" w:hAnsi="Times New Roman"/>
          <w:b/>
          <w:color w:val="auto"/>
          <w:sz w:val="24"/>
          <w:szCs w:val="24"/>
        </w:rPr>
      </w:pPr>
      <w:bookmarkStart w:id="37" w:name="_Toc508996159"/>
      <w:bookmarkStart w:id="38" w:name="_Toc534316709"/>
      <w:r w:rsidRPr="009C344F">
        <w:rPr>
          <w:rFonts w:ascii="Times New Roman" w:hAnsi="Times New Roman"/>
          <w:b/>
          <w:color w:val="auto"/>
          <w:sz w:val="24"/>
          <w:szCs w:val="24"/>
        </w:rPr>
        <w:t>4.</w:t>
      </w:r>
      <w:r>
        <w:rPr>
          <w:rFonts w:ascii="Times New Roman" w:hAnsi="Times New Roman"/>
          <w:b/>
          <w:color w:val="auto"/>
          <w:sz w:val="24"/>
          <w:szCs w:val="24"/>
        </w:rPr>
        <w:t>2</w:t>
      </w:r>
      <w:r w:rsidRPr="009C344F">
        <w:rPr>
          <w:rFonts w:ascii="Times New Roman" w:hAnsi="Times New Roman"/>
          <w:b/>
          <w:color w:val="auto"/>
          <w:sz w:val="24"/>
          <w:szCs w:val="24"/>
        </w:rPr>
        <w:t>.3.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7"/>
      <w:bookmarkEnd w:id="38"/>
    </w:p>
    <w:p w:rsidR="002E0180" w:rsidRPr="001F3F34" w:rsidRDefault="002E0180" w:rsidP="002E0180">
      <w:pPr>
        <w:pStyle w:val="a5"/>
        <w:rPr>
          <w:highlight w:val="red"/>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2E0180" w:rsidRPr="00201336" w:rsidTr="00E34335">
        <w:trPr>
          <w:trHeight w:val="630"/>
        </w:trPr>
        <w:tc>
          <w:tcPr>
            <w:tcW w:w="7528" w:type="dxa"/>
            <w:shd w:val="clear" w:color="auto" w:fill="auto"/>
            <w:vAlign w:val="center"/>
          </w:tcPr>
          <w:p w:rsidR="002E0180" w:rsidRPr="00201336" w:rsidRDefault="002E0180" w:rsidP="00E34335">
            <w:pPr>
              <w:ind w:firstLine="0"/>
              <w:jc w:val="center"/>
              <w:rPr>
                <w:b/>
              </w:rPr>
            </w:pPr>
            <w:r w:rsidRPr="00201336">
              <w:rPr>
                <w:b/>
              </w:rPr>
              <w:t>Наименование программного обеспечения</w:t>
            </w:r>
          </w:p>
        </w:tc>
        <w:tc>
          <w:tcPr>
            <w:tcW w:w="1843" w:type="dxa"/>
            <w:shd w:val="clear" w:color="auto" w:fill="auto"/>
            <w:vAlign w:val="center"/>
          </w:tcPr>
          <w:p w:rsidR="002E0180" w:rsidRPr="00201336" w:rsidRDefault="002E0180" w:rsidP="00E34335">
            <w:pPr>
              <w:ind w:firstLine="0"/>
              <w:jc w:val="center"/>
              <w:rPr>
                <w:b/>
              </w:rPr>
            </w:pPr>
            <w:r w:rsidRPr="00201336">
              <w:rPr>
                <w:b/>
              </w:rPr>
              <w:t xml:space="preserve">Срок действия </w:t>
            </w:r>
          </w:p>
        </w:tc>
      </w:tr>
      <w:tr w:rsidR="002E0180" w:rsidRPr="00201336" w:rsidTr="00E34335">
        <w:trPr>
          <w:trHeight w:val="228"/>
        </w:trPr>
        <w:tc>
          <w:tcPr>
            <w:tcW w:w="7528" w:type="dxa"/>
            <w:shd w:val="clear" w:color="auto" w:fill="auto"/>
            <w:vAlign w:val="center"/>
            <w:hideMark/>
          </w:tcPr>
          <w:p w:rsidR="002E0180" w:rsidRPr="00201336" w:rsidRDefault="002E0180" w:rsidP="00E34335">
            <w:pPr>
              <w:ind w:firstLine="0"/>
              <w:rPr>
                <w:spacing w:val="-2"/>
              </w:rPr>
            </w:pPr>
            <w:r w:rsidRPr="00201336">
              <w:rPr>
                <w:spacing w:val="-2"/>
              </w:rPr>
              <w:t xml:space="preserve">1) Справочно-правовая система «Гарант» - договор № 48 от 20.03. 2018 </w:t>
            </w:r>
          </w:p>
        </w:tc>
        <w:tc>
          <w:tcPr>
            <w:tcW w:w="1843" w:type="dxa"/>
            <w:shd w:val="clear" w:color="auto" w:fill="auto"/>
            <w:vAlign w:val="center"/>
          </w:tcPr>
          <w:p w:rsidR="002E0180" w:rsidRPr="00201336" w:rsidRDefault="002E0180" w:rsidP="00C87ADE">
            <w:pPr>
              <w:ind w:firstLine="0"/>
              <w:jc w:val="center"/>
            </w:pPr>
            <w:r w:rsidRPr="00201336">
              <w:t>до 20.03. 20</w:t>
            </w:r>
            <w:r w:rsidR="00C87ADE">
              <w:t>21</w:t>
            </w:r>
          </w:p>
        </w:tc>
      </w:tr>
      <w:tr w:rsidR="002E0180" w:rsidRPr="00201336" w:rsidTr="00E34335">
        <w:trPr>
          <w:trHeight w:val="228"/>
        </w:trPr>
        <w:tc>
          <w:tcPr>
            <w:tcW w:w="7528" w:type="dxa"/>
            <w:shd w:val="clear" w:color="auto" w:fill="auto"/>
            <w:vAlign w:val="center"/>
            <w:hideMark/>
          </w:tcPr>
          <w:p w:rsidR="002E0180" w:rsidRPr="00201336" w:rsidRDefault="002E0180" w:rsidP="00E34335">
            <w:pPr>
              <w:ind w:firstLine="0"/>
            </w:pPr>
            <w:r w:rsidRPr="00201336">
              <w:t xml:space="preserve">2) Антивирус </w:t>
            </w:r>
            <w:r w:rsidRPr="00201336">
              <w:rPr>
                <w:lang w:val="en-US"/>
              </w:rPr>
              <w:t>NOD</w:t>
            </w:r>
            <w:r w:rsidRPr="00201336">
              <w:t xml:space="preserve">32 –  договор №1701-ПО/2018  от 29.10.2018г. </w:t>
            </w:r>
          </w:p>
        </w:tc>
        <w:tc>
          <w:tcPr>
            <w:tcW w:w="1843" w:type="dxa"/>
            <w:shd w:val="clear" w:color="auto" w:fill="auto"/>
            <w:vAlign w:val="center"/>
          </w:tcPr>
          <w:p w:rsidR="002E0180" w:rsidRPr="00201336" w:rsidRDefault="002E0180" w:rsidP="00C87ADE">
            <w:pPr>
              <w:ind w:firstLine="0"/>
              <w:jc w:val="center"/>
            </w:pPr>
            <w:r w:rsidRPr="00201336">
              <w:t>до 29.10.20</w:t>
            </w:r>
            <w:r w:rsidR="00C87ADE">
              <w:t>21</w:t>
            </w:r>
          </w:p>
        </w:tc>
      </w:tr>
      <w:tr w:rsidR="002E0180" w:rsidRPr="00201336" w:rsidTr="00E34335">
        <w:trPr>
          <w:trHeight w:val="228"/>
        </w:trPr>
        <w:tc>
          <w:tcPr>
            <w:tcW w:w="7528" w:type="dxa"/>
            <w:shd w:val="clear" w:color="auto" w:fill="auto"/>
            <w:vAlign w:val="center"/>
            <w:hideMark/>
          </w:tcPr>
          <w:p w:rsidR="002E0180" w:rsidRPr="00201336" w:rsidRDefault="002E0180" w:rsidP="00E34335">
            <w:pPr>
              <w:ind w:firstLine="0"/>
            </w:pPr>
            <w:r w:rsidRPr="00201336">
              <w:t xml:space="preserve">3) Программное обеспечение DesktopEducation ALNG LicSAPk OLVS E 1Y AcademicEditionEntreprise - договор №31807077072 от 09.11.2018 </w:t>
            </w:r>
          </w:p>
        </w:tc>
        <w:tc>
          <w:tcPr>
            <w:tcW w:w="1843" w:type="dxa"/>
            <w:shd w:val="clear" w:color="auto" w:fill="auto"/>
            <w:vAlign w:val="center"/>
          </w:tcPr>
          <w:p w:rsidR="002E0180" w:rsidRPr="00201336" w:rsidRDefault="002E0180" w:rsidP="00C87ADE">
            <w:pPr>
              <w:ind w:firstLine="0"/>
              <w:jc w:val="center"/>
            </w:pPr>
            <w:r w:rsidRPr="00201336">
              <w:t>до 09.11.20</w:t>
            </w:r>
            <w:r w:rsidR="00C87ADE">
              <w:t>21</w:t>
            </w:r>
          </w:p>
        </w:tc>
      </w:tr>
    </w:tbl>
    <w:p w:rsidR="002E0180" w:rsidRPr="00E926C5" w:rsidRDefault="002E0180" w:rsidP="002E0180">
      <w:pPr>
        <w:pStyle w:val="a5"/>
      </w:pPr>
      <w:r w:rsidRPr="00E926C5">
        <w:rPr>
          <w:b/>
          <w:bCs/>
        </w:rPr>
        <w:br w:type="page"/>
      </w:r>
    </w:p>
    <w:p w:rsidR="0056620E" w:rsidRPr="009D4DE7" w:rsidRDefault="0056620E" w:rsidP="009D4DE7">
      <w:pPr>
        <w:pStyle w:val="a5"/>
        <w:ind w:firstLine="709"/>
        <w:rPr>
          <w:i/>
          <w:color w:val="C00000"/>
        </w:rPr>
      </w:pPr>
    </w:p>
    <w:p w:rsidR="002E0180" w:rsidRPr="00645A6D" w:rsidRDefault="002E0180" w:rsidP="002E0180">
      <w:pPr>
        <w:pStyle w:val="1"/>
        <w:rPr>
          <w:rFonts w:ascii="Times New Roman" w:hAnsi="Times New Roman" w:cs="Times New Roman"/>
          <w:bCs w:val="0"/>
          <w:caps/>
          <w:color w:val="auto"/>
        </w:rPr>
      </w:pPr>
      <w:bookmarkStart w:id="39" w:name="_Toc534316710"/>
      <w:r w:rsidRPr="00645A6D">
        <w:rPr>
          <w:rFonts w:ascii="Times New Roman" w:hAnsi="Times New Roman" w:cs="Times New Roman"/>
          <w:bCs w:val="0"/>
          <w:caps/>
          <w:color w:val="auto"/>
        </w:rPr>
        <w:t xml:space="preserve">5. </w:t>
      </w:r>
      <w:r w:rsidRPr="00645A6D">
        <w:rPr>
          <w:rFonts w:ascii="Times New Roman" w:hAnsi="Times New Roman" w:cs="Times New Roman"/>
          <w:bCs w:val="0"/>
          <w:color w:val="auto"/>
        </w:rPr>
        <w:t>ИНЫЕ СВЕДЕНИЯ И (ИЛИ) МАТЕРИАЛЫ</w:t>
      </w:r>
      <w:bookmarkEnd w:id="39"/>
    </w:p>
    <w:p w:rsidR="002E0180" w:rsidRPr="00645A6D" w:rsidRDefault="002E0180" w:rsidP="002E0180">
      <w:pPr>
        <w:pStyle w:val="1"/>
        <w:jc w:val="both"/>
        <w:rPr>
          <w:rFonts w:ascii="Times New Roman" w:hAnsi="Times New Roman" w:cs="Times New Roman"/>
          <w:color w:val="auto"/>
        </w:rPr>
      </w:pPr>
      <w:bookmarkStart w:id="40" w:name="_Toc534316711"/>
      <w:r w:rsidRPr="00645A6D">
        <w:rPr>
          <w:rFonts w:ascii="Times New Roman" w:hAnsi="Times New Roman" w:cs="Times New Roman"/>
          <w:color w:val="auto"/>
        </w:rPr>
        <w:t>5.1. Перечень образовательных технологий, используемых при осуществлении образовательного процесса по дисциплине</w:t>
      </w:r>
      <w:bookmarkEnd w:id="40"/>
    </w:p>
    <w:p w:rsidR="002E0180" w:rsidRPr="00645A6D" w:rsidRDefault="002E0180" w:rsidP="002E0180">
      <w:pPr>
        <w:jc w:val="left"/>
        <w:rPr>
          <w:b/>
        </w:rPr>
      </w:pPr>
    </w:p>
    <w:p w:rsidR="002E0180" w:rsidRPr="00645A6D" w:rsidRDefault="002E0180" w:rsidP="002E0180">
      <w:pPr>
        <w:jc w:val="center"/>
        <w:rPr>
          <w:b/>
        </w:rPr>
      </w:pPr>
      <w:r w:rsidRPr="00645A6D">
        <w:rPr>
          <w:b/>
        </w:rPr>
        <w:t>Активные и интерактивные формы проведения занятий</w:t>
      </w:r>
    </w:p>
    <w:p w:rsidR="002E0180" w:rsidRPr="00645A6D" w:rsidRDefault="002E0180" w:rsidP="002E0180">
      <w:pPr>
        <w:tabs>
          <w:tab w:val="left" w:pos="8607"/>
        </w:tabs>
        <w:rPr>
          <w:b/>
        </w:rPr>
      </w:pPr>
    </w:p>
    <w:p w:rsidR="002E0180" w:rsidRDefault="002E0180" w:rsidP="002E0180">
      <w:pPr>
        <w:widowControl/>
        <w:ind w:firstLine="0"/>
        <w:jc w:val="left"/>
        <w:rPr>
          <w:b/>
          <w:bCs/>
        </w:rPr>
      </w:pPr>
    </w:p>
    <w:p w:rsidR="002E0180" w:rsidRPr="003B4824" w:rsidRDefault="002E0180" w:rsidP="002E0180">
      <w:pPr>
        <w:widowControl/>
        <w:shd w:val="clear" w:color="auto" w:fill="FFFFFF"/>
        <w:spacing w:before="100" w:beforeAutospacing="1" w:after="100" w:afterAutospacing="1"/>
        <w:ind w:left="720" w:firstLine="0"/>
        <w:jc w:val="left"/>
        <w:rPr>
          <w:color w:val="333333"/>
        </w:rPr>
      </w:pPr>
      <w:r w:rsidRPr="003B4824">
        <w:rPr>
          <w:color w:val="333333"/>
        </w:rPr>
        <w:t>работа в малых группах;</w:t>
      </w:r>
    </w:p>
    <w:p w:rsidR="002E0180" w:rsidRPr="003B4824" w:rsidRDefault="002E0180" w:rsidP="002E0180">
      <w:pPr>
        <w:widowControl/>
        <w:shd w:val="clear" w:color="auto" w:fill="FFFFFF"/>
        <w:spacing w:before="100" w:beforeAutospacing="1" w:after="100" w:afterAutospacing="1"/>
        <w:ind w:left="720" w:firstLine="0"/>
        <w:jc w:val="left"/>
        <w:rPr>
          <w:color w:val="333333"/>
        </w:rPr>
      </w:pPr>
      <w:r w:rsidRPr="003B4824">
        <w:rPr>
          <w:color w:val="333333"/>
        </w:rPr>
        <w:t xml:space="preserve">использование общественных ресурсов </w:t>
      </w:r>
    </w:p>
    <w:p w:rsidR="002E0180" w:rsidRPr="003B4824" w:rsidRDefault="002E0180" w:rsidP="002E0180">
      <w:pPr>
        <w:widowControl/>
        <w:shd w:val="clear" w:color="auto" w:fill="FFFFFF"/>
        <w:spacing w:before="100" w:beforeAutospacing="1" w:after="100" w:afterAutospacing="1"/>
        <w:jc w:val="left"/>
        <w:rPr>
          <w:color w:val="333333"/>
        </w:rPr>
      </w:pPr>
      <w:r>
        <w:rPr>
          <w:color w:val="333333"/>
        </w:rPr>
        <w:t xml:space="preserve">       соревнования</w:t>
      </w:r>
    </w:p>
    <w:p w:rsidR="002E0180" w:rsidRDefault="002E0180" w:rsidP="002E0180">
      <w:pPr>
        <w:widowControl/>
        <w:shd w:val="clear" w:color="auto" w:fill="FFFFFF"/>
        <w:spacing w:before="100" w:beforeAutospacing="1" w:after="100" w:afterAutospacing="1"/>
        <w:ind w:left="720" w:firstLine="0"/>
        <w:jc w:val="left"/>
        <w:rPr>
          <w:color w:val="333333"/>
        </w:rPr>
      </w:pPr>
      <w:r w:rsidRPr="003B4824">
        <w:rPr>
          <w:color w:val="333333"/>
        </w:rPr>
        <w:t xml:space="preserve"> работа с наглядными пособиями, видео- и аудиоматериалами,</w:t>
      </w:r>
    </w:p>
    <w:p w:rsidR="002E0180" w:rsidRPr="003B4824" w:rsidRDefault="002E0180" w:rsidP="002E0180">
      <w:pPr>
        <w:widowControl/>
        <w:shd w:val="clear" w:color="auto" w:fill="FFFFFF"/>
        <w:spacing w:before="100" w:beforeAutospacing="1" w:after="100" w:afterAutospacing="1"/>
        <w:ind w:left="720" w:firstLine="0"/>
        <w:jc w:val="left"/>
      </w:pPr>
      <w:r w:rsidRPr="003B4824">
        <w:rPr>
          <w:color w:val="333333"/>
        </w:rPr>
        <w:t xml:space="preserve"> «обучающийся в роли преподавателя»,</w:t>
      </w:r>
    </w:p>
    <w:p w:rsidR="002E0180" w:rsidRPr="0021579D" w:rsidRDefault="002E0180" w:rsidP="002E0180">
      <w:pPr>
        <w:widowControl/>
        <w:shd w:val="clear" w:color="auto" w:fill="FFFFFF"/>
        <w:spacing w:before="100" w:beforeAutospacing="1" w:after="100" w:afterAutospacing="1"/>
        <w:ind w:left="720" w:firstLine="0"/>
        <w:jc w:val="left"/>
        <w:rPr>
          <w:bCs/>
        </w:rPr>
      </w:pPr>
      <w:r w:rsidRPr="003B4824">
        <w:t xml:space="preserve">контрольные занятия. </w:t>
      </w:r>
      <w:hyperlink r:id="rId12" w:history="1"/>
    </w:p>
    <w:p w:rsidR="002E0180" w:rsidRPr="0021579D" w:rsidRDefault="002E0180" w:rsidP="002E0180">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bCs/>
          <w:sz w:val="24"/>
          <w:szCs w:val="24"/>
        </w:rPr>
      </w:pPr>
      <w:r>
        <w:rPr>
          <w:rFonts w:ascii="Times New Roman" w:hAnsi="Times New Roman"/>
          <w:sz w:val="24"/>
          <w:szCs w:val="24"/>
        </w:rPr>
        <w:t>п</w:t>
      </w:r>
      <w:r w:rsidRPr="0021579D">
        <w:rPr>
          <w:rFonts w:ascii="Times New Roman" w:hAnsi="Times New Roman"/>
          <w:sz w:val="24"/>
          <w:szCs w:val="24"/>
        </w:rPr>
        <w:t>оиск информации с использованием возможностей телекоммуникационных сетей</w:t>
      </w:r>
    </w:p>
    <w:p w:rsidR="002E0180" w:rsidRPr="00384C8A" w:rsidRDefault="002E0180" w:rsidP="002E0180">
      <w:pPr>
        <w:widowControl/>
        <w:ind w:firstLine="0"/>
        <w:jc w:val="left"/>
      </w:pPr>
    </w:p>
    <w:p w:rsidR="002E0180" w:rsidRPr="00384C8A" w:rsidRDefault="002E0180" w:rsidP="002E0180">
      <w:pPr>
        <w:widowControl/>
        <w:ind w:firstLine="0"/>
        <w:jc w:val="left"/>
      </w:pPr>
    </w:p>
    <w:p w:rsidR="00FF06DE" w:rsidRDefault="00FF06DE"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Default="002E0180" w:rsidP="00DB0F6D">
      <w:pPr>
        <w:tabs>
          <w:tab w:val="left" w:pos="6088"/>
        </w:tabs>
        <w:ind w:firstLine="0"/>
        <w:rPr>
          <w:b/>
          <w:color w:val="FF0000"/>
        </w:rPr>
      </w:pPr>
    </w:p>
    <w:p w:rsidR="002E0180" w:rsidRPr="00CD72B0" w:rsidRDefault="002E0180" w:rsidP="00DB0F6D">
      <w:pPr>
        <w:tabs>
          <w:tab w:val="left" w:pos="6088"/>
        </w:tabs>
        <w:ind w:firstLine="0"/>
        <w:rPr>
          <w:b/>
          <w:color w:val="FF0000"/>
        </w:rPr>
      </w:pPr>
    </w:p>
    <w:p w:rsidR="001F3F34" w:rsidRDefault="001F3F34">
      <w:pPr>
        <w:widowControl/>
        <w:ind w:firstLine="0"/>
        <w:jc w:val="left"/>
        <w:rPr>
          <w:b/>
          <w:bCs/>
        </w:rPr>
      </w:pPr>
    </w:p>
    <w:p w:rsidR="00940838" w:rsidRPr="00645A6D" w:rsidRDefault="00940838" w:rsidP="00A92E8C">
      <w:pPr>
        <w:pStyle w:val="1"/>
        <w:jc w:val="right"/>
        <w:rPr>
          <w:rFonts w:ascii="Times New Roman" w:hAnsi="Times New Roman" w:cs="Times New Roman"/>
          <w:b w:val="0"/>
          <w:color w:val="auto"/>
        </w:rPr>
      </w:pPr>
      <w:bookmarkStart w:id="41" w:name="_Toc534316712"/>
      <w:r w:rsidRPr="00645A6D">
        <w:rPr>
          <w:rFonts w:ascii="Times New Roman" w:hAnsi="Times New Roman" w:cs="Times New Roman"/>
          <w:color w:val="auto"/>
        </w:rPr>
        <w:lastRenderedPageBreak/>
        <w:t>ПРИЛОЖЕНИЕ 1</w:t>
      </w:r>
      <w:bookmarkEnd w:id="41"/>
    </w:p>
    <w:p w:rsidR="0062798D" w:rsidRPr="00645A6D" w:rsidRDefault="0062798D" w:rsidP="0062798D">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r w:rsidRPr="00645A6D">
              <w:t>ФЕДЕРАЛЬНО</w:t>
            </w:r>
            <w:r w:rsidR="00E0331C" w:rsidRPr="00645A6D">
              <w:t>Е</w:t>
            </w:r>
            <w:r w:rsidRPr="00645A6D">
              <w:t xml:space="preserve"> ГОСУДАРСТВЕННО</w:t>
            </w:r>
            <w:r w:rsidR="00E0331C" w:rsidRPr="00645A6D">
              <w:t>Е</w:t>
            </w:r>
            <w:r w:rsidRPr="00645A6D">
              <w:t xml:space="preserve"> БЮДЖЕТНО</w:t>
            </w:r>
            <w:r w:rsidR="00E0331C" w:rsidRPr="00645A6D">
              <w:t>Е</w:t>
            </w:r>
            <w:r w:rsidRPr="00645A6D">
              <w:t xml:space="preserve"> ОБРАЗОВАТЕЛЬНО</w:t>
            </w:r>
            <w:r w:rsidR="00E0331C" w:rsidRPr="00645A6D">
              <w:t>Е</w:t>
            </w:r>
            <w:r w:rsidRPr="00645A6D">
              <w:t xml:space="preserve"> УЧРЕЖДЕНИ</w:t>
            </w:r>
            <w:r w:rsidR="00E0331C" w:rsidRPr="00645A6D">
              <w:t>Е</w:t>
            </w:r>
            <w:r w:rsidRPr="00645A6D">
              <w:t xml:space="preserve"> ВЫСШЕГО ОБРАЗОВАНИЯ</w:t>
            </w:r>
          </w:p>
          <w:p w:rsidR="0062798D" w:rsidRPr="00645A6D" w:rsidRDefault="00111EDE" w:rsidP="00041C2A">
            <w:pPr>
              <w:widowControl/>
              <w:ind w:firstLine="0"/>
              <w:jc w:val="center"/>
            </w:pPr>
            <w:r>
              <w:t>«</w:t>
            </w:r>
            <w:r w:rsidR="0062798D" w:rsidRPr="00645A6D">
              <w:t>БАШКИРСКИЙ ГОСУДАРСТВЕННЫЙ УНИВЕРСИТЕТ</w:t>
            </w:r>
            <w:r>
              <w:t>»</w:t>
            </w:r>
          </w:p>
          <w:p w:rsidR="00A92E8C" w:rsidRPr="00645A6D" w:rsidRDefault="00A92E8C" w:rsidP="00041C2A">
            <w:pPr>
              <w:widowControl/>
              <w:ind w:firstLine="0"/>
              <w:jc w:val="center"/>
            </w:pPr>
          </w:p>
          <w:p w:rsidR="00A92E8C" w:rsidRPr="00645A6D" w:rsidRDefault="006948E7" w:rsidP="00041C2A">
            <w:pPr>
              <w:widowControl/>
              <w:ind w:firstLine="0"/>
              <w:jc w:val="center"/>
            </w:pPr>
            <w:r>
              <w:t>Бирский филиал</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i/>
              </w:rPr>
            </w:pPr>
            <w:r w:rsidRPr="00645A6D">
              <w:t>Колледж</w:t>
            </w: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center"/>
            </w:pPr>
          </w:p>
        </w:tc>
        <w:tc>
          <w:tcPr>
            <w:tcW w:w="4985" w:type="dxa"/>
            <w:gridSpan w:val="5"/>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4591" w:type="dxa"/>
            <w:gridSpan w:val="6"/>
            <w:tcBorders>
              <w:top w:val="nil"/>
              <w:left w:val="nil"/>
              <w:bottom w:val="nil"/>
              <w:right w:val="nil"/>
            </w:tcBorders>
          </w:tcPr>
          <w:p w:rsidR="0062798D" w:rsidRPr="00645A6D" w:rsidRDefault="0062798D" w:rsidP="006652AE">
            <w:pPr>
              <w:widowControl/>
              <w:ind w:firstLine="0"/>
              <w:jc w:val="left"/>
              <w:rPr>
                <w:strike/>
              </w:rPr>
            </w:pPr>
          </w:p>
        </w:tc>
        <w:tc>
          <w:tcPr>
            <w:tcW w:w="4985" w:type="dxa"/>
            <w:gridSpan w:val="5"/>
            <w:tcBorders>
              <w:top w:val="nil"/>
              <w:left w:val="nil"/>
              <w:bottom w:val="nil"/>
              <w:right w:val="nil"/>
            </w:tcBorders>
          </w:tcPr>
          <w:p w:rsidR="0062798D" w:rsidRPr="00645A6D" w:rsidRDefault="00A92E8C" w:rsidP="006652AE">
            <w:pPr>
              <w:widowControl/>
              <w:ind w:firstLine="0"/>
              <w:jc w:val="left"/>
            </w:pPr>
            <w:r w:rsidRPr="00645A6D">
              <w:t>СОГЛАСОВАНО</w:t>
            </w:r>
          </w:p>
        </w:tc>
      </w:tr>
      <w:tr w:rsidR="00645A6D" w:rsidRPr="00645A6D" w:rsidTr="009C344F">
        <w:tc>
          <w:tcPr>
            <w:tcW w:w="1968" w:type="dxa"/>
            <w:gridSpan w:val="2"/>
            <w:tcBorders>
              <w:top w:val="nil"/>
              <w:left w:val="nil"/>
              <w:bottom w:val="nil"/>
              <w:right w:val="nil"/>
            </w:tcBorders>
          </w:tcPr>
          <w:p w:rsidR="0062798D" w:rsidRPr="00645A6D" w:rsidRDefault="0062798D" w:rsidP="006652AE">
            <w:pPr>
              <w:widowControl/>
              <w:ind w:firstLine="0"/>
              <w:jc w:val="left"/>
            </w:pPr>
          </w:p>
        </w:tc>
        <w:tc>
          <w:tcPr>
            <w:tcW w:w="2623" w:type="dxa"/>
            <w:gridSpan w:val="4"/>
            <w:tcBorders>
              <w:top w:val="nil"/>
              <w:left w:val="nil"/>
              <w:bottom w:val="nil"/>
              <w:right w:val="nil"/>
            </w:tcBorders>
          </w:tcPr>
          <w:p w:rsidR="0062798D" w:rsidRPr="00645A6D" w:rsidRDefault="0062798D" w:rsidP="006652AE">
            <w:pPr>
              <w:widowControl/>
              <w:ind w:firstLine="0"/>
              <w:jc w:val="left"/>
              <w:rPr>
                <w:i/>
              </w:rPr>
            </w:pPr>
          </w:p>
        </w:tc>
        <w:tc>
          <w:tcPr>
            <w:tcW w:w="2321" w:type="dxa"/>
            <w:gridSpan w:val="2"/>
            <w:tcBorders>
              <w:top w:val="nil"/>
              <w:left w:val="nil"/>
              <w:bottom w:val="nil"/>
              <w:right w:val="nil"/>
            </w:tcBorders>
          </w:tcPr>
          <w:p w:rsidR="0062798D" w:rsidRPr="00645A6D" w:rsidRDefault="00A92E8C" w:rsidP="006652AE">
            <w:pPr>
              <w:widowControl/>
              <w:spacing w:line="360" w:lineRule="auto"/>
              <w:ind w:firstLine="0"/>
              <w:jc w:val="left"/>
            </w:pPr>
            <w:r w:rsidRPr="00645A6D">
              <w:t>Председатель ПЦК</w:t>
            </w:r>
          </w:p>
        </w:tc>
        <w:tc>
          <w:tcPr>
            <w:tcW w:w="2664" w:type="dxa"/>
            <w:gridSpan w:val="3"/>
            <w:tcBorders>
              <w:top w:val="nil"/>
              <w:left w:val="nil"/>
              <w:bottom w:val="nil"/>
              <w:right w:val="nil"/>
            </w:tcBorders>
          </w:tcPr>
          <w:p w:rsidR="0062798D" w:rsidRPr="00645A6D" w:rsidRDefault="0062798D" w:rsidP="006652AE">
            <w:pPr>
              <w:widowControl/>
              <w:ind w:firstLine="0"/>
              <w:jc w:val="left"/>
            </w:pPr>
          </w:p>
        </w:tc>
      </w:tr>
      <w:tr w:rsidR="00645A6D" w:rsidRPr="00645A6D" w:rsidTr="00041C2A">
        <w:tc>
          <w:tcPr>
            <w:tcW w:w="4591" w:type="dxa"/>
            <w:gridSpan w:val="6"/>
            <w:tcBorders>
              <w:top w:val="nil"/>
              <w:left w:val="nil"/>
              <w:bottom w:val="nil"/>
              <w:right w:val="nil"/>
            </w:tcBorders>
          </w:tcPr>
          <w:p w:rsidR="0062798D" w:rsidRPr="00645A6D" w:rsidRDefault="0062798D" w:rsidP="006652AE">
            <w:pPr>
              <w:widowControl/>
              <w:ind w:firstLine="0"/>
              <w:jc w:val="left"/>
            </w:pPr>
          </w:p>
        </w:tc>
        <w:tc>
          <w:tcPr>
            <w:tcW w:w="1996" w:type="dxa"/>
            <w:tcBorders>
              <w:top w:val="nil"/>
              <w:left w:val="nil"/>
              <w:right w:val="nil"/>
            </w:tcBorders>
          </w:tcPr>
          <w:p w:rsidR="0062798D" w:rsidRPr="00645A6D" w:rsidRDefault="0062798D" w:rsidP="006652AE">
            <w:pPr>
              <w:widowControl/>
              <w:ind w:firstLine="0"/>
              <w:jc w:val="left"/>
            </w:pPr>
          </w:p>
        </w:tc>
        <w:tc>
          <w:tcPr>
            <w:tcW w:w="2989" w:type="dxa"/>
            <w:gridSpan w:val="4"/>
            <w:tcBorders>
              <w:top w:val="nil"/>
              <w:left w:val="nil"/>
              <w:bottom w:val="nil"/>
              <w:right w:val="nil"/>
            </w:tcBorders>
          </w:tcPr>
          <w:p w:rsidR="0062798D" w:rsidRPr="00645A6D" w:rsidRDefault="006948E7" w:rsidP="006652AE">
            <w:pPr>
              <w:widowControl/>
              <w:ind w:firstLine="0"/>
              <w:jc w:val="left"/>
            </w:pPr>
            <w:r>
              <w:t xml:space="preserve">М.П. Гареева </w:t>
            </w: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left"/>
            </w:pPr>
          </w:p>
        </w:tc>
        <w:tc>
          <w:tcPr>
            <w:tcW w:w="4985" w:type="dxa"/>
            <w:gridSpan w:val="5"/>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left"/>
            </w:pPr>
          </w:p>
        </w:tc>
        <w:tc>
          <w:tcPr>
            <w:tcW w:w="4985" w:type="dxa"/>
            <w:gridSpan w:val="5"/>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rPr>
            </w:pPr>
            <w:r w:rsidRPr="00645A6D">
              <w:rPr>
                <w:b/>
              </w:rPr>
              <w:t>Календарно-тематический план</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rPr>
            </w:pPr>
          </w:p>
        </w:tc>
      </w:tr>
      <w:tr w:rsidR="00645A6D" w:rsidRPr="00645A6D" w:rsidTr="00041C2A">
        <w:trPr>
          <w:trHeight w:val="986"/>
        </w:trPr>
        <w:tc>
          <w:tcPr>
            <w:tcW w:w="2652" w:type="dxa"/>
            <w:gridSpan w:val="3"/>
            <w:tcBorders>
              <w:top w:val="nil"/>
              <w:left w:val="nil"/>
              <w:bottom w:val="nil"/>
              <w:right w:val="nil"/>
            </w:tcBorders>
          </w:tcPr>
          <w:p w:rsidR="0062798D" w:rsidRPr="00687002" w:rsidRDefault="0062798D" w:rsidP="00041C2A">
            <w:pPr>
              <w:widowControl/>
              <w:ind w:firstLine="0"/>
              <w:jc w:val="left"/>
            </w:pPr>
            <w:r w:rsidRPr="00687002">
              <w:t xml:space="preserve">по дисциплине     </w:t>
            </w:r>
          </w:p>
        </w:tc>
        <w:tc>
          <w:tcPr>
            <w:tcW w:w="6924" w:type="dxa"/>
            <w:gridSpan w:val="8"/>
            <w:tcBorders>
              <w:top w:val="nil"/>
              <w:left w:val="nil"/>
              <w:bottom w:val="nil"/>
              <w:right w:val="nil"/>
            </w:tcBorders>
          </w:tcPr>
          <w:p w:rsidR="00C75C97" w:rsidRPr="00725255" w:rsidRDefault="00C75C97" w:rsidP="00041C2A">
            <w:pPr>
              <w:widowControl/>
              <w:ind w:firstLine="0"/>
              <w:jc w:val="left"/>
              <w:rPr>
                <w:b/>
                <w:i/>
              </w:rPr>
            </w:pPr>
            <w:r w:rsidRPr="00725255">
              <w:rPr>
                <w:b/>
                <w:i/>
                <w:color w:val="333333"/>
                <w:u w:val="single"/>
              </w:rPr>
              <w:t>ОГСЭ.04</w:t>
            </w:r>
            <w:r w:rsidR="00687002" w:rsidRPr="00725255">
              <w:rPr>
                <w:b/>
                <w:i/>
                <w:color w:val="333333"/>
                <w:u w:val="single"/>
              </w:rPr>
              <w:t xml:space="preserve"> Физическая культура</w:t>
            </w:r>
          </w:p>
          <w:p w:rsidR="00C75C97" w:rsidRPr="00725255" w:rsidRDefault="00C75C97" w:rsidP="00C75C97">
            <w:pPr>
              <w:rPr>
                <w:b/>
              </w:rPr>
            </w:pPr>
          </w:p>
          <w:p w:rsidR="0062798D" w:rsidRPr="00C75C97" w:rsidRDefault="0062798D" w:rsidP="00C75C97"/>
        </w:tc>
      </w:tr>
      <w:tr w:rsidR="00C75C97" w:rsidRPr="00B56D27" w:rsidTr="00B83837">
        <w:tc>
          <w:tcPr>
            <w:tcW w:w="9576" w:type="dxa"/>
            <w:gridSpan w:val="11"/>
            <w:tcBorders>
              <w:top w:val="nil"/>
              <w:left w:val="nil"/>
              <w:bottom w:val="nil"/>
              <w:right w:val="nil"/>
            </w:tcBorders>
          </w:tcPr>
          <w:p w:rsidR="00C75C97" w:rsidRPr="00B56D27" w:rsidRDefault="00C75C97" w:rsidP="00B83837">
            <w:pPr>
              <w:widowControl/>
              <w:ind w:firstLine="0"/>
              <w:jc w:val="center"/>
              <w:rPr>
                <w:b/>
                <w:i/>
                <w:u w:val="single"/>
              </w:rPr>
            </w:pPr>
            <w:r w:rsidRPr="00B56D27">
              <w:rPr>
                <w:rFonts w:ascii="Times New Roman CYR" w:hAnsi="Times New Roman CYR" w:cs="Times New Roman CYR"/>
                <w:b/>
                <w:i/>
                <w:u w:val="single"/>
              </w:rPr>
              <w:t>Общий гуманитарный и социально-экономический учебный цикл</w:t>
            </w:r>
            <w:r>
              <w:rPr>
                <w:b/>
                <w:i/>
                <w:u w:val="single"/>
              </w:rPr>
              <w:t>обязательная часть</w:t>
            </w:r>
          </w:p>
        </w:tc>
      </w:tr>
      <w:tr w:rsidR="00C75C97" w:rsidRPr="00687002" w:rsidTr="00B83837">
        <w:tc>
          <w:tcPr>
            <w:tcW w:w="9576" w:type="dxa"/>
            <w:gridSpan w:val="11"/>
            <w:tcBorders>
              <w:top w:val="nil"/>
              <w:left w:val="nil"/>
              <w:bottom w:val="nil"/>
              <w:right w:val="nil"/>
            </w:tcBorders>
          </w:tcPr>
          <w:p w:rsidR="00C75C97" w:rsidRPr="00687002" w:rsidRDefault="00C75C97" w:rsidP="00B83837">
            <w:pPr>
              <w:widowControl/>
              <w:ind w:firstLine="0"/>
              <w:jc w:val="center"/>
            </w:pPr>
            <w:r w:rsidRPr="00687002">
              <w:t>цикл дисциплины и его часть (обязательная, вариативная)</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C75C97" w:rsidRDefault="0062798D" w:rsidP="00041C2A">
            <w:pPr>
              <w:widowControl/>
              <w:ind w:firstLine="0"/>
              <w:jc w:val="center"/>
            </w:pPr>
            <w:r w:rsidRPr="00C75C97">
              <w:t>специальность</w:t>
            </w:r>
          </w:p>
        </w:tc>
      </w:tr>
      <w:tr w:rsidR="00645A6D" w:rsidRPr="006948E7" w:rsidTr="00041C2A">
        <w:tc>
          <w:tcPr>
            <w:tcW w:w="1424" w:type="dxa"/>
            <w:tcBorders>
              <w:top w:val="nil"/>
              <w:left w:val="nil"/>
              <w:right w:val="nil"/>
            </w:tcBorders>
          </w:tcPr>
          <w:p w:rsidR="0062798D" w:rsidRPr="00C75C97" w:rsidRDefault="00B83837" w:rsidP="00041C2A">
            <w:pPr>
              <w:widowControl/>
              <w:ind w:firstLine="0"/>
              <w:jc w:val="center"/>
              <w:rPr>
                <w:b/>
                <w:i/>
              </w:rPr>
            </w:pPr>
            <w:r>
              <w:rPr>
                <w:b/>
                <w:i/>
              </w:rPr>
              <w:t>40.02.0</w:t>
            </w:r>
            <w:r w:rsidR="0088718C">
              <w:rPr>
                <w:b/>
                <w:i/>
              </w:rPr>
              <w:t>2</w:t>
            </w:r>
          </w:p>
        </w:tc>
        <w:tc>
          <w:tcPr>
            <w:tcW w:w="8152" w:type="dxa"/>
            <w:gridSpan w:val="10"/>
            <w:tcBorders>
              <w:top w:val="nil"/>
              <w:left w:val="nil"/>
              <w:bottom w:val="nil"/>
              <w:right w:val="nil"/>
            </w:tcBorders>
          </w:tcPr>
          <w:p w:rsidR="0062798D" w:rsidRPr="00C75C97" w:rsidRDefault="00B83837" w:rsidP="0088718C">
            <w:pPr>
              <w:widowControl/>
              <w:ind w:firstLine="0"/>
              <w:rPr>
                <w:b/>
                <w:i/>
              </w:rPr>
            </w:pPr>
            <w:r>
              <w:rPr>
                <w:b/>
                <w:i/>
              </w:rPr>
              <w:t xml:space="preserve">          </w:t>
            </w:r>
            <w:r w:rsidR="0088718C">
              <w:rPr>
                <w:b/>
                <w:i/>
              </w:rPr>
              <w:t>Правоохранительная  деятельность</w:t>
            </w:r>
          </w:p>
        </w:tc>
      </w:tr>
      <w:tr w:rsidR="00645A6D" w:rsidRPr="00645A6D" w:rsidTr="00041C2A">
        <w:tc>
          <w:tcPr>
            <w:tcW w:w="1424" w:type="dxa"/>
            <w:tcBorders>
              <w:left w:val="nil"/>
              <w:bottom w:val="nil"/>
              <w:right w:val="nil"/>
            </w:tcBorders>
          </w:tcPr>
          <w:p w:rsidR="0062798D" w:rsidRPr="00C75C97" w:rsidRDefault="0062798D" w:rsidP="00041C2A">
            <w:pPr>
              <w:widowControl/>
              <w:ind w:firstLine="0"/>
              <w:jc w:val="center"/>
            </w:pPr>
            <w:r w:rsidRPr="00C75C97">
              <w:t>код</w:t>
            </w:r>
          </w:p>
        </w:tc>
        <w:tc>
          <w:tcPr>
            <w:tcW w:w="8152" w:type="dxa"/>
            <w:gridSpan w:val="10"/>
            <w:tcBorders>
              <w:left w:val="nil"/>
              <w:bottom w:val="nil"/>
              <w:right w:val="nil"/>
            </w:tcBorders>
          </w:tcPr>
          <w:p w:rsidR="0062798D" w:rsidRPr="00C75C97" w:rsidRDefault="0062798D" w:rsidP="00041C2A">
            <w:pPr>
              <w:widowControl/>
              <w:ind w:firstLine="0"/>
              <w:jc w:val="center"/>
              <w:rPr>
                <w:b/>
              </w:rPr>
            </w:pPr>
            <w:r w:rsidRPr="00C75C97">
              <w:t>наименование специальности</w:t>
            </w:r>
          </w:p>
        </w:tc>
      </w:tr>
      <w:tr w:rsidR="00645A6D" w:rsidRPr="00645A6D" w:rsidTr="00041C2A">
        <w:tc>
          <w:tcPr>
            <w:tcW w:w="9576" w:type="dxa"/>
            <w:gridSpan w:val="11"/>
            <w:tcBorders>
              <w:top w:val="nil"/>
              <w:left w:val="nil"/>
              <w:bottom w:val="nil"/>
              <w:right w:val="nil"/>
            </w:tcBorders>
          </w:tcPr>
          <w:p w:rsidR="0062798D" w:rsidRPr="00C75C97"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948E7" w:rsidRPr="006948E7" w:rsidRDefault="00C75C97" w:rsidP="00041C2A">
            <w:pPr>
              <w:widowControl/>
              <w:ind w:firstLine="0"/>
              <w:jc w:val="center"/>
              <w:rPr>
                <w:b/>
                <w:i/>
                <w:u w:val="single"/>
              </w:rPr>
            </w:pPr>
            <w:r>
              <w:rPr>
                <w:b/>
                <w:i/>
                <w:u w:val="single"/>
              </w:rPr>
              <w:t xml:space="preserve"> базовый</w:t>
            </w:r>
          </w:p>
          <w:p w:rsidR="0062798D" w:rsidRPr="00645A6D" w:rsidRDefault="0062798D" w:rsidP="00041C2A">
            <w:pPr>
              <w:widowControl/>
              <w:ind w:firstLine="0"/>
              <w:jc w:val="center"/>
            </w:pPr>
            <w:r w:rsidRPr="00645A6D">
              <w:t>уровень подготовки</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i/>
              </w:rP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4216" w:type="dxa"/>
            <w:gridSpan w:val="4"/>
            <w:tcBorders>
              <w:top w:val="nil"/>
              <w:left w:val="nil"/>
              <w:bottom w:val="nil"/>
              <w:right w:val="nil"/>
            </w:tcBorders>
          </w:tcPr>
          <w:p w:rsidR="0062798D" w:rsidRPr="00645A6D" w:rsidRDefault="0062798D" w:rsidP="00041C2A">
            <w:pPr>
              <w:widowControl/>
              <w:ind w:firstLine="0"/>
              <w:jc w:val="left"/>
            </w:pPr>
            <w:r w:rsidRPr="00645A6D">
              <w:t xml:space="preserve">Разработчик (составитель) </w:t>
            </w:r>
          </w:p>
        </w:tc>
        <w:tc>
          <w:tcPr>
            <w:tcW w:w="5360" w:type="dxa"/>
            <w:gridSpan w:val="7"/>
            <w:tcBorders>
              <w:top w:val="nil"/>
              <w:left w:val="nil"/>
              <w:bottom w:val="nil"/>
              <w:right w:val="nil"/>
            </w:tcBorders>
          </w:tcPr>
          <w:p w:rsidR="0062798D" w:rsidRPr="00645A6D" w:rsidRDefault="0062798D" w:rsidP="00041C2A">
            <w:pPr>
              <w:widowControl/>
              <w:ind w:firstLine="0"/>
              <w:jc w:val="left"/>
            </w:pPr>
          </w:p>
        </w:tc>
      </w:tr>
      <w:tr w:rsidR="006948E7" w:rsidRPr="00645A6D" w:rsidTr="00041C2A">
        <w:tc>
          <w:tcPr>
            <w:tcW w:w="4216" w:type="dxa"/>
            <w:gridSpan w:val="4"/>
            <w:tcBorders>
              <w:top w:val="nil"/>
              <w:left w:val="nil"/>
              <w:right w:val="nil"/>
            </w:tcBorders>
          </w:tcPr>
          <w:p w:rsidR="006948E7" w:rsidRPr="00687002" w:rsidRDefault="006948E7" w:rsidP="006C73A1">
            <w:pPr>
              <w:widowControl/>
              <w:ind w:firstLine="0"/>
              <w:jc w:val="left"/>
              <w:rPr>
                <w:i/>
              </w:rPr>
            </w:pPr>
            <w:r w:rsidRPr="00687002">
              <w:rPr>
                <w:i/>
              </w:rPr>
              <w:t xml:space="preserve">преподаватель </w:t>
            </w:r>
            <w:r w:rsidR="006C73A1">
              <w:rPr>
                <w:i/>
              </w:rPr>
              <w:t>высшей</w:t>
            </w:r>
            <w:r w:rsidRPr="00687002">
              <w:rPr>
                <w:i/>
              </w:rPr>
              <w:t xml:space="preserve"> категории</w:t>
            </w:r>
          </w:p>
        </w:tc>
        <w:tc>
          <w:tcPr>
            <w:tcW w:w="5360" w:type="dxa"/>
            <w:gridSpan w:val="7"/>
            <w:tcBorders>
              <w:top w:val="nil"/>
              <w:left w:val="nil"/>
              <w:bottom w:val="nil"/>
              <w:right w:val="nil"/>
            </w:tcBorders>
          </w:tcPr>
          <w:p w:rsidR="006948E7" w:rsidRPr="00645A6D" w:rsidRDefault="006948E7" w:rsidP="00041C2A">
            <w:pPr>
              <w:widowControl/>
              <w:ind w:firstLine="0"/>
              <w:jc w:val="left"/>
            </w:pPr>
          </w:p>
        </w:tc>
      </w:tr>
      <w:tr w:rsidR="006948E7" w:rsidRPr="00645A6D" w:rsidTr="00041C2A">
        <w:trPr>
          <w:gridAfter w:val="1"/>
          <w:wAfter w:w="2101" w:type="dxa"/>
        </w:trPr>
        <w:tc>
          <w:tcPr>
            <w:tcW w:w="4216" w:type="dxa"/>
            <w:gridSpan w:val="4"/>
            <w:tcBorders>
              <w:left w:val="nil"/>
              <w:right w:val="nil"/>
            </w:tcBorders>
          </w:tcPr>
          <w:p w:rsidR="006948E7" w:rsidRPr="00687002" w:rsidRDefault="00687002" w:rsidP="00827DBE">
            <w:pPr>
              <w:widowControl/>
              <w:ind w:firstLine="0"/>
              <w:jc w:val="left"/>
              <w:rPr>
                <w:i/>
              </w:rPr>
            </w:pPr>
            <w:r w:rsidRPr="00687002">
              <w:rPr>
                <w:i/>
              </w:rPr>
              <w:t>Габдинурова Алена Алексеевна</w:t>
            </w:r>
          </w:p>
        </w:tc>
        <w:tc>
          <w:tcPr>
            <w:tcW w:w="353" w:type="dxa"/>
            <w:tcBorders>
              <w:top w:val="nil"/>
              <w:left w:val="nil"/>
              <w:bottom w:val="nil"/>
              <w:right w:val="nil"/>
            </w:tcBorders>
          </w:tcPr>
          <w:p w:rsidR="006948E7" w:rsidRPr="00645A6D" w:rsidRDefault="006948E7" w:rsidP="00041C2A">
            <w:pPr>
              <w:widowControl/>
              <w:ind w:firstLine="0"/>
              <w:jc w:val="left"/>
            </w:pPr>
          </w:p>
        </w:tc>
        <w:tc>
          <w:tcPr>
            <w:tcW w:w="2512" w:type="dxa"/>
            <w:gridSpan w:val="4"/>
            <w:tcBorders>
              <w:top w:val="nil"/>
              <w:left w:val="nil"/>
              <w:bottom w:val="nil"/>
              <w:right w:val="nil"/>
            </w:tcBorders>
          </w:tcPr>
          <w:p w:rsidR="006948E7" w:rsidRPr="00645A6D" w:rsidRDefault="006948E7" w:rsidP="00041C2A">
            <w:pPr>
              <w:widowControl/>
              <w:ind w:firstLine="0"/>
              <w:jc w:val="left"/>
            </w:pPr>
          </w:p>
        </w:tc>
        <w:tc>
          <w:tcPr>
            <w:tcW w:w="394" w:type="dxa"/>
            <w:tcBorders>
              <w:top w:val="nil"/>
              <w:left w:val="nil"/>
              <w:bottom w:val="nil"/>
              <w:right w:val="nil"/>
            </w:tcBorders>
          </w:tcPr>
          <w:p w:rsidR="006948E7" w:rsidRPr="00645A6D" w:rsidRDefault="006948E7" w:rsidP="00041C2A">
            <w:pPr>
              <w:widowControl/>
              <w:ind w:firstLine="0"/>
              <w:jc w:val="left"/>
            </w:pPr>
          </w:p>
        </w:tc>
      </w:tr>
      <w:tr w:rsidR="00645A6D" w:rsidRPr="00645A6D" w:rsidTr="00041C2A">
        <w:trPr>
          <w:gridAfter w:val="1"/>
          <w:wAfter w:w="2101" w:type="dxa"/>
        </w:trPr>
        <w:tc>
          <w:tcPr>
            <w:tcW w:w="4216" w:type="dxa"/>
            <w:gridSpan w:val="4"/>
            <w:tcBorders>
              <w:left w:val="nil"/>
              <w:bottom w:val="nil"/>
              <w:right w:val="nil"/>
            </w:tcBorders>
          </w:tcPr>
          <w:p w:rsidR="0062798D" w:rsidRPr="00687002" w:rsidRDefault="0062798D" w:rsidP="00041C2A">
            <w:pPr>
              <w:widowControl/>
              <w:ind w:firstLine="0"/>
              <w:jc w:val="center"/>
            </w:pPr>
            <w:r w:rsidRPr="00687002">
              <w:t>ученая степень, ученое звание, категория, Ф.И.О.</w:t>
            </w:r>
          </w:p>
        </w:tc>
        <w:tc>
          <w:tcPr>
            <w:tcW w:w="353" w:type="dxa"/>
            <w:tcBorders>
              <w:top w:val="nil"/>
              <w:left w:val="nil"/>
              <w:bottom w:val="nil"/>
              <w:right w:val="nil"/>
            </w:tcBorders>
          </w:tcPr>
          <w:p w:rsidR="0062798D" w:rsidRPr="00645A6D" w:rsidRDefault="0062798D" w:rsidP="00041C2A">
            <w:pPr>
              <w:widowControl/>
              <w:ind w:firstLine="0"/>
              <w:jc w:val="center"/>
            </w:pPr>
          </w:p>
        </w:tc>
        <w:tc>
          <w:tcPr>
            <w:tcW w:w="2512" w:type="dxa"/>
            <w:gridSpan w:val="4"/>
            <w:tcBorders>
              <w:left w:val="nil"/>
              <w:bottom w:val="nil"/>
              <w:right w:val="nil"/>
            </w:tcBorders>
          </w:tcPr>
          <w:p w:rsidR="0062798D" w:rsidRPr="00645A6D" w:rsidRDefault="0062798D" w:rsidP="00041C2A">
            <w:pPr>
              <w:widowControl/>
              <w:ind w:firstLine="0"/>
              <w:jc w:val="center"/>
            </w:pPr>
            <w:r w:rsidRPr="00645A6D">
              <w:t>подпись</w:t>
            </w:r>
          </w:p>
        </w:tc>
        <w:tc>
          <w:tcPr>
            <w:tcW w:w="394" w:type="dxa"/>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2798D" w:rsidRPr="00645A6D" w:rsidTr="00041C2A">
        <w:tc>
          <w:tcPr>
            <w:tcW w:w="9576" w:type="dxa"/>
            <w:gridSpan w:val="11"/>
            <w:tcBorders>
              <w:top w:val="nil"/>
              <w:left w:val="nil"/>
              <w:bottom w:val="nil"/>
              <w:right w:val="nil"/>
            </w:tcBorders>
          </w:tcPr>
          <w:p w:rsidR="0062798D" w:rsidRPr="00645A6D" w:rsidRDefault="006948E7" w:rsidP="0088718C">
            <w:pPr>
              <w:widowControl/>
              <w:ind w:firstLine="0"/>
              <w:jc w:val="center"/>
            </w:pPr>
            <w:r>
              <w:t>Бирск 20</w:t>
            </w:r>
            <w:r w:rsidR="0088718C">
              <w:t>20</w:t>
            </w:r>
          </w:p>
        </w:tc>
      </w:tr>
    </w:tbl>
    <w:p w:rsidR="00B66DF6" w:rsidRDefault="00B66DF6" w:rsidP="0062798D">
      <w:pPr>
        <w:jc w:val="center"/>
        <w:rPr>
          <w:b/>
        </w:rPr>
        <w:sectPr w:rsidR="00B66DF6" w:rsidSect="005732EA">
          <w:footerReference w:type="default" r:id="rId13"/>
          <w:pgSz w:w="11906" w:h="16838"/>
          <w:pgMar w:top="1134" w:right="850" w:bottom="1134" w:left="1701" w:header="708" w:footer="708" w:gutter="0"/>
          <w:cols w:space="708"/>
          <w:titlePg/>
          <w:docGrid w:linePitch="435"/>
        </w:sectPr>
      </w:pPr>
    </w:p>
    <w:p w:rsidR="00DC6B91" w:rsidRPr="00645A6D" w:rsidRDefault="00D20696" w:rsidP="002E0180">
      <w:pPr>
        <w:jc w:val="center"/>
        <w:rPr>
          <w:b/>
        </w:rPr>
      </w:pPr>
      <w:r w:rsidRPr="00645A6D">
        <w:lastRenderedPageBreak/>
        <w:t>Очная форма обучения</w:t>
      </w:r>
    </w:p>
    <w:p w:rsidR="00230018" w:rsidRPr="00645A6D" w:rsidRDefault="00230018" w:rsidP="009740CE">
      <w:pPr>
        <w:rPr>
          <w:i/>
          <w:sz w:val="28"/>
          <w:szCs w:val="28"/>
        </w:rPr>
      </w:pPr>
    </w:p>
    <w:p w:rsidR="00230018" w:rsidRPr="00645A6D" w:rsidRDefault="00230018" w:rsidP="009740CE">
      <w:pPr>
        <w:rPr>
          <w:i/>
          <w:sz w:val="28"/>
          <w:szCs w:val="28"/>
        </w:rPr>
      </w:pPr>
    </w:p>
    <w:p w:rsidR="00503708" w:rsidRPr="00503708" w:rsidRDefault="00503708" w:rsidP="00503708">
      <w:pPr>
        <w:keepNext/>
        <w:widowControl/>
        <w:overflowPunct w:val="0"/>
        <w:autoSpaceDE w:val="0"/>
        <w:autoSpaceDN w:val="0"/>
        <w:adjustRightInd w:val="0"/>
        <w:ind w:firstLine="0"/>
        <w:jc w:val="center"/>
        <w:textAlignment w:val="baseline"/>
        <w:outlineLvl w:val="1"/>
        <w:rPr>
          <w:b/>
          <w:bCs/>
          <w:sz w:val="28"/>
          <w:szCs w:val="28"/>
        </w:rPr>
      </w:pPr>
      <w:r w:rsidRPr="00503708">
        <w:rPr>
          <w:b/>
          <w:bCs/>
          <w:sz w:val="28"/>
          <w:szCs w:val="28"/>
        </w:rPr>
        <w:t>КАЛЕНДАРНО-ТЕМАТИЧЕСКОЕ ПЛАНИРОВАНИЕ</w:t>
      </w:r>
    </w:p>
    <w:p w:rsidR="00503708" w:rsidRPr="00503708" w:rsidRDefault="00503708" w:rsidP="00503708">
      <w:pPr>
        <w:widowControl/>
        <w:shd w:val="clear" w:color="auto" w:fill="FFFFFF"/>
        <w:ind w:firstLine="0"/>
        <w:jc w:val="center"/>
        <w:rPr>
          <w:b/>
          <w:sz w:val="28"/>
          <w:szCs w:val="28"/>
          <w:lang/>
        </w:rPr>
      </w:pPr>
      <w:r w:rsidRPr="00503708">
        <w:rPr>
          <w:b/>
          <w:sz w:val="28"/>
          <w:szCs w:val="28"/>
          <w:lang/>
        </w:rPr>
        <w:t>ПО ДИСЦИПЛИНЕ «</w:t>
      </w:r>
      <w:r w:rsidRPr="00503708">
        <w:rPr>
          <w:b/>
          <w:sz w:val="28"/>
          <w:szCs w:val="28"/>
          <w:lang/>
        </w:rPr>
        <w:t>Физическая культура</w:t>
      </w:r>
      <w:r w:rsidRPr="00503708">
        <w:rPr>
          <w:b/>
          <w:sz w:val="28"/>
          <w:szCs w:val="28"/>
          <w:lang/>
        </w:rPr>
        <w:t>»</w:t>
      </w:r>
    </w:p>
    <w:p w:rsidR="00503708" w:rsidRPr="00503708" w:rsidRDefault="00503708" w:rsidP="00503708">
      <w:pPr>
        <w:widowControl/>
        <w:shd w:val="clear" w:color="auto" w:fill="FFFFFF"/>
        <w:ind w:firstLine="0"/>
        <w:jc w:val="center"/>
        <w:rPr>
          <w:b/>
          <w:sz w:val="28"/>
          <w:szCs w:val="28"/>
          <w:lang/>
        </w:rPr>
      </w:pPr>
    </w:p>
    <w:p w:rsidR="002E0180" w:rsidRDefault="00503708" w:rsidP="003B1D8A">
      <w:pPr>
        <w:widowControl/>
        <w:spacing w:after="120"/>
        <w:ind w:left="283" w:firstLine="0"/>
        <w:jc w:val="center"/>
        <w:rPr>
          <w:b/>
          <w:sz w:val="28"/>
          <w:szCs w:val="28"/>
        </w:rPr>
      </w:pPr>
      <w:r w:rsidRPr="00503708">
        <w:rPr>
          <w:sz w:val="28"/>
          <w:szCs w:val="28"/>
        </w:rPr>
        <w:t xml:space="preserve">Учебным планом запланировано проведение практических занятий по дисциплине </w:t>
      </w:r>
      <w:r w:rsidRPr="00503708">
        <w:rPr>
          <w:spacing w:val="-2"/>
          <w:sz w:val="28"/>
          <w:szCs w:val="28"/>
        </w:rPr>
        <w:t>«</w:t>
      </w:r>
      <w:r w:rsidR="00650226">
        <w:rPr>
          <w:spacing w:val="-2"/>
          <w:sz w:val="28"/>
          <w:szCs w:val="28"/>
        </w:rPr>
        <w:t xml:space="preserve">Физическая культура» в объеме </w:t>
      </w:r>
      <w:r w:rsidR="0088718C">
        <w:rPr>
          <w:spacing w:val="-2"/>
          <w:sz w:val="28"/>
          <w:szCs w:val="28"/>
        </w:rPr>
        <w:t>170 часов</w:t>
      </w:r>
    </w:p>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4"/>
        <w:gridCol w:w="731"/>
        <w:gridCol w:w="1460"/>
        <w:gridCol w:w="1315"/>
        <w:gridCol w:w="2775"/>
        <w:gridCol w:w="1432"/>
      </w:tblGrid>
      <w:tr w:rsidR="002E0180" w:rsidRPr="00503708" w:rsidTr="0088718C">
        <w:trPr>
          <w:gridAfter w:val="1"/>
          <w:wAfter w:w="1432" w:type="dxa"/>
          <w:trHeight w:val="1168"/>
        </w:trPr>
        <w:tc>
          <w:tcPr>
            <w:tcW w:w="7994" w:type="dxa"/>
            <w:shd w:val="clear" w:color="auto" w:fill="auto"/>
            <w:vAlign w:val="center"/>
          </w:tcPr>
          <w:p w:rsidR="002E0180" w:rsidRPr="00503708" w:rsidRDefault="002E0180" w:rsidP="00E34335">
            <w:pPr>
              <w:widowControl/>
              <w:ind w:firstLine="0"/>
              <w:jc w:val="center"/>
              <w:rPr>
                <w:b/>
              </w:rPr>
            </w:pPr>
            <w:r w:rsidRPr="00503708">
              <w:rPr>
                <w:b/>
              </w:rPr>
              <w:t>Наименование разделов и тем</w:t>
            </w:r>
          </w:p>
        </w:tc>
        <w:tc>
          <w:tcPr>
            <w:tcW w:w="731" w:type="dxa"/>
            <w:shd w:val="clear" w:color="auto" w:fill="auto"/>
            <w:vAlign w:val="center"/>
          </w:tcPr>
          <w:p w:rsidR="002E0180" w:rsidRPr="00503708" w:rsidRDefault="002E0180" w:rsidP="00E34335">
            <w:pPr>
              <w:widowControl/>
              <w:ind w:firstLine="0"/>
              <w:jc w:val="center"/>
              <w:rPr>
                <w:b/>
              </w:rPr>
            </w:pPr>
            <w:r w:rsidRPr="00503708">
              <w:rPr>
                <w:b/>
              </w:rPr>
              <w:t>Кол-во часов</w:t>
            </w:r>
          </w:p>
        </w:tc>
        <w:tc>
          <w:tcPr>
            <w:tcW w:w="1460" w:type="dxa"/>
            <w:shd w:val="clear" w:color="auto" w:fill="auto"/>
            <w:vAlign w:val="center"/>
          </w:tcPr>
          <w:p w:rsidR="002E0180" w:rsidRPr="00503708" w:rsidRDefault="002E0180" w:rsidP="00E34335">
            <w:pPr>
              <w:widowControl/>
              <w:ind w:firstLine="0"/>
              <w:jc w:val="center"/>
              <w:rPr>
                <w:b/>
              </w:rPr>
            </w:pPr>
            <w:r w:rsidRPr="00503708">
              <w:rPr>
                <w:b/>
                <w:spacing w:val="-4"/>
                <w:sz w:val="22"/>
                <w:szCs w:val="22"/>
              </w:rPr>
              <w:t xml:space="preserve">Календарные сроки </w:t>
            </w:r>
          </w:p>
        </w:tc>
        <w:tc>
          <w:tcPr>
            <w:tcW w:w="1315" w:type="dxa"/>
            <w:shd w:val="clear" w:color="auto" w:fill="auto"/>
            <w:vAlign w:val="center"/>
          </w:tcPr>
          <w:p w:rsidR="002E0180" w:rsidRPr="00503708" w:rsidRDefault="002E0180" w:rsidP="00E34335">
            <w:pPr>
              <w:ind w:firstLine="0"/>
              <w:rPr>
                <w:b/>
              </w:rPr>
            </w:pPr>
            <w:r w:rsidRPr="00503708">
              <w:rPr>
                <w:b/>
              </w:rPr>
              <w:t>Вид занятия</w:t>
            </w:r>
          </w:p>
        </w:tc>
        <w:tc>
          <w:tcPr>
            <w:tcW w:w="2775" w:type="dxa"/>
            <w:shd w:val="clear" w:color="auto" w:fill="auto"/>
            <w:vAlign w:val="center"/>
          </w:tcPr>
          <w:p w:rsidR="002E0180" w:rsidRPr="00503708" w:rsidRDefault="002E0180" w:rsidP="00E34335">
            <w:pPr>
              <w:widowControl/>
              <w:ind w:firstLine="0"/>
              <w:jc w:val="center"/>
              <w:rPr>
                <w:b/>
              </w:rPr>
            </w:pPr>
            <w:r w:rsidRPr="00503708">
              <w:rPr>
                <w:b/>
              </w:rPr>
              <w:t>Домашнее задание</w:t>
            </w:r>
          </w:p>
        </w:tc>
      </w:tr>
      <w:tr w:rsidR="002E0180" w:rsidRPr="00503708" w:rsidTr="0088718C">
        <w:trPr>
          <w:gridAfter w:val="1"/>
          <w:wAfter w:w="1432" w:type="dxa"/>
          <w:trHeight w:val="1455"/>
        </w:trPr>
        <w:tc>
          <w:tcPr>
            <w:tcW w:w="7994" w:type="dxa"/>
            <w:shd w:val="clear" w:color="auto" w:fill="auto"/>
          </w:tcPr>
          <w:p w:rsidR="002E0180" w:rsidRDefault="002E0180" w:rsidP="00E34335">
            <w:pPr>
              <w:widowControl/>
              <w:ind w:firstLine="0"/>
              <w:rPr>
                <w:b/>
                <w:bCs/>
              </w:rPr>
            </w:pPr>
          </w:p>
          <w:p w:rsidR="002E0180" w:rsidRPr="00503708" w:rsidRDefault="002E0180" w:rsidP="00E34335">
            <w:pPr>
              <w:widowControl/>
              <w:ind w:firstLine="0"/>
              <w:rPr>
                <w:b/>
                <w:bCs/>
              </w:rPr>
            </w:pPr>
            <w:r w:rsidRPr="00503708">
              <w:rPr>
                <w:b/>
                <w:bCs/>
              </w:rPr>
              <w:t>Раздел 1. Физическая культура и формирование жизненно важных умений и навыков</w:t>
            </w:r>
          </w:p>
          <w:p w:rsidR="002E0180" w:rsidRPr="00503708" w:rsidRDefault="002E0180" w:rsidP="00E34335">
            <w:pPr>
              <w:widowControl/>
              <w:ind w:firstLine="0"/>
              <w:jc w:val="left"/>
            </w:pPr>
            <w:r w:rsidRPr="00503708">
              <w:rPr>
                <w:rFonts w:eastAsia="Calibri"/>
                <w:bCs/>
              </w:rPr>
              <w:t xml:space="preserve">Тема 1.1. </w:t>
            </w:r>
            <w:r w:rsidRPr="00503708">
              <w:rPr>
                <w:bCs/>
              </w:rPr>
              <w:t>Физическое состояние человека и контроль за его уровнем</w:t>
            </w:r>
          </w:p>
        </w:tc>
        <w:tc>
          <w:tcPr>
            <w:tcW w:w="731" w:type="dxa"/>
            <w:shd w:val="clear" w:color="auto" w:fill="auto"/>
          </w:tcPr>
          <w:p w:rsidR="002E0180" w:rsidRDefault="002E0180" w:rsidP="00E34335">
            <w:pPr>
              <w:widowControl/>
              <w:ind w:firstLine="0"/>
              <w:jc w:val="center"/>
            </w:pPr>
          </w:p>
          <w:p w:rsidR="002E0180" w:rsidRPr="00503708" w:rsidRDefault="002E0180" w:rsidP="00E34335">
            <w:pPr>
              <w:widowControl/>
              <w:ind w:firstLine="0"/>
              <w:jc w:val="center"/>
            </w:pPr>
          </w:p>
          <w:p w:rsidR="002E0180" w:rsidRPr="00503708" w:rsidRDefault="002E0180" w:rsidP="00E34335">
            <w:pPr>
              <w:widowControl/>
              <w:ind w:firstLine="0"/>
              <w:jc w:val="left"/>
            </w:pPr>
          </w:p>
          <w:p w:rsidR="002E0180" w:rsidRPr="00503708" w:rsidRDefault="002E0180" w:rsidP="00E34335">
            <w:pPr>
              <w:widowControl/>
              <w:ind w:firstLine="0"/>
              <w:jc w:val="left"/>
            </w:pPr>
          </w:p>
          <w:p w:rsidR="002E0180" w:rsidRPr="00503708" w:rsidRDefault="002E0180" w:rsidP="00E34335">
            <w:pPr>
              <w:widowControl/>
              <w:ind w:firstLine="0"/>
              <w:jc w:val="left"/>
            </w:pPr>
          </w:p>
        </w:tc>
        <w:tc>
          <w:tcPr>
            <w:tcW w:w="1460" w:type="dxa"/>
            <w:shd w:val="clear" w:color="auto" w:fill="auto"/>
          </w:tcPr>
          <w:p w:rsidR="002E0180" w:rsidRPr="00503708" w:rsidRDefault="002E0180" w:rsidP="00E34335">
            <w:pPr>
              <w:widowControl/>
              <w:ind w:firstLine="0"/>
              <w:jc w:val="center"/>
            </w:pPr>
          </w:p>
        </w:tc>
        <w:tc>
          <w:tcPr>
            <w:tcW w:w="1315" w:type="dxa"/>
            <w:shd w:val="clear" w:color="auto" w:fill="auto"/>
          </w:tcPr>
          <w:p w:rsidR="002E0180" w:rsidRPr="00503708" w:rsidRDefault="002E0180" w:rsidP="00E34335">
            <w:pPr>
              <w:jc w:val="center"/>
            </w:pPr>
          </w:p>
        </w:tc>
        <w:tc>
          <w:tcPr>
            <w:tcW w:w="2775" w:type="dxa"/>
            <w:shd w:val="clear" w:color="auto" w:fill="auto"/>
          </w:tcPr>
          <w:p w:rsidR="002E0180" w:rsidRDefault="002E0180" w:rsidP="00E34335">
            <w:pPr>
              <w:widowControl/>
              <w:ind w:firstLine="0"/>
              <w:jc w:val="left"/>
            </w:pPr>
          </w:p>
          <w:p w:rsidR="002E0180" w:rsidRPr="00503708" w:rsidRDefault="002E0180" w:rsidP="00E34335">
            <w:pPr>
              <w:widowControl/>
              <w:ind w:firstLine="0"/>
              <w:jc w:val="left"/>
            </w:pPr>
            <w:r w:rsidRPr="00503708">
              <w:t>Подготовить дневник самоконтроля на текущий учебный год</w:t>
            </w:r>
          </w:p>
        </w:tc>
      </w:tr>
      <w:tr w:rsidR="002E0180" w:rsidRPr="00503708" w:rsidTr="0088718C">
        <w:trPr>
          <w:gridAfter w:val="1"/>
          <w:wAfter w:w="1432" w:type="dxa"/>
          <w:trHeight w:val="2119"/>
        </w:trPr>
        <w:tc>
          <w:tcPr>
            <w:tcW w:w="7994" w:type="dxa"/>
            <w:shd w:val="clear" w:color="auto" w:fill="auto"/>
          </w:tcPr>
          <w:p w:rsidR="002E0180" w:rsidRPr="00503708" w:rsidRDefault="002E0180" w:rsidP="00E34335">
            <w:pPr>
              <w:widowControl/>
              <w:ind w:firstLine="0"/>
              <w:rPr>
                <w:b/>
                <w:bCs/>
              </w:rPr>
            </w:pPr>
            <w:r w:rsidRPr="00503708">
              <w:rPr>
                <w:bCs/>
              </w:rPr>
              <w:t>Инструктаж по технике безопасности и охране труда на занятиях физической культурой и спортом. Разучивание приемов страховки и самостраховки при выполнении физических упражнений. Разучивание приемов самоконтроля в процессе занятий физическими упражнениями.</w:t>
            </w:r>
          </w:p>
        </w:tc>
        <w:tc>
          <w:tcPr>
            <w:tcW w:w="731" w:type="dxa"/>
            <w:shd w:val="clear" w:color="auto" w:fill="auto"/>
          </w:tcPr>
          <w:p w:rsidR="002E0180" w:rsidRPr="00503708" w:rsidRDefault="002E0180" w:rsidP="00E34335">
            <w:pPr>
              <w:widowControl/>
              <w:ind w:firstLine="0"/>
              <w:jc w:val="center"/>
            </w:pPr>
            <w:r w:rsidRPr="00503708">
              <w:t>2</w:t>
            </w:r>
          </w:p>
        </w:tc>
        <w:tc>
          <w:tcPr>
            <w:tcW w:w="1460" w:type="dxa"/>
            <w:shd w:val="clear" w:color="auto" w:fill="auto"/>
          </w:tcPr>
          <w:p w:rsidR="002E0180" w:rsidRPr="00503708" w:rsidRDefault="002E0180" w:rsidP="00E34335">
            <w:pPr>
              <w:widowControl/>
              <w:ind w:firstLine="0"/>
              <w:jc w:val="center"/>
            </w:pPr>
            <w:r>
              <w:t>сентябрь</w:t>
            </w:r>
          </w:p>
        </w:tc>
        <w:tc>
          <w:tcPr>
            <w:tcW w:w="1315" w:type="dxa"/>
            <w:shd w:val="clear" w:color="auto" w:fill="auto"/>
          </w:tcPr>
          <w:p w:rsidR="002E0180" w:rsidRPr="00503708" w:rsidRDefault="002E0180" w:rsidP="00E34335">
            <w:pPr>
              <w:widowControl/>
              <w:ind w:firstLine="0"/>
              <w:jc w:val="center"/>
            </w:pPr>
            <w:r>
              <w:t>ПЗ</w:t>
            </w:r>
          </w:p>
        </w:tc>
        <w:tc>
          <w:tcPr>
            <w:tcW w:w="2775" w:type="dxa"/>
            <w:shd w:val="clear" w:color="auto" w:fill="auto"/>
          </w:tcPr>
          <w:p w:rsidR="002E0180" w:rsidRPr="00503708" w:rsidRDefault="002E0180" w:rsidP="00E34335">
            <w:pPr>
              <w:widowControl/>
              <w:ind w:firstLine="0"/>
              <w:jc w:val="left"/>
            </w:pPr>
          </w:p>
        </w:tc>
      </w:tr>
      <w:tr w:rsidR="002E0180" w:rsidRPr="00503708" w:rsidTr="0088718C">
        <w:trPr>
          <w:gridAfter w:val="1"/>
          <w:wAfter w:w="1432" w:type="dxa"/>
          <w:trHeight w:val="1383"/>
        </w:trPr>
        <w:tc>
          <w:tcPr>
            <w:tcW w:w="7994" w:type="dxa"/>
            <w:shd w:val="clear" w:color="auto" w:fill="auto"/>
          </w:tcPr>
          <w:p w:rsidR="002E0180" w:rsidRPr="00503708" w:rsidRDefault="002E0180" w:rsidP="00E34335">
            <w:pPr>
              <w:widowControl/>
              <w:ind w:firstLine="0"/>
            </w:pPr>
            <w:r w:rsidRPr="00503708">
              <w:rPr>
                <w:rFonts w:eastAsia="Calibri"/>
                <w:bCs/>
              </w:rPr>
              <w:lastRenderedPageBreak/>
              <w:t xml:space="preserve">Измерение параметров физического развития студентов: роста, массы тела, окружности грудной клетки (в покое, на вдохе, на выдохе), силы правой и левой кистей, жизненной емкости легких. </w:t>
            </w:r>
            <w:r w:rsidRPr="00503708">
              <w:rPr>
                <w:bCs/>
              </w:rPr>
              <w:t>Определение параметров функционального состояния организма студентов: артериального давления; задержки дыхания (на выдохе, на вдохе), частоты сердечных сокращений (в покое сидя, в покое стоя, после нагрузки, после восстановления).</w:t>
            </w:r>
          </w:p>
        </w:tc>
        <w:tc>
          <w:tcPr>
            <w:tcW w:w="731" w:type="dxa"/>
            <w:shd w:val="clear" w:color="auto" w:fill="auto"/>
          </w:tcPr>
          <w:p w:rsidR="002E0180" w:rsidRPr="00503708" w:rsidRDefault="003B1D8A" w:rsidP="00E34335">
            <w:pPr>
              <w:widowControl/>
              <w:ind w:firstLine="0"/>
              <w:jc w:val="center"/>
            </w:pPr>
            <w:r>
              <w:t>6</w:t>
            </w:r>
          </w:p>
        </w:tc>
        <w:tc>
          <w:tcPr>
            <w:tcW w:w="1460" w:type="dxa"/>
            <w:shd w:val="clear" w:color="auto" w:fill="auto"/>
          </w:tcPr>
          <w:p w:rsidR="002E0180" w:rsidRPr="00503708" w:rsidRDefault="002E0180" w:rsidP="00E34335">
            <w:pPr>
              <w:widowControl/>
              <w:ind w:firstLine="0"/>
              <w:jc w:val="center"/>
            </w:pPr>
            <w:r>
              <w:t>сентябрь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ind w:firstLine="0"/>
            </w:pPr>
            <w:r w:rsidRPr="00503708">
              <w:t>Заполнить дневник самоконтроля</w:t>
            </w:r>
          </w:p>
        </w:tc>
      </w:tr>
      <w:tr w:rsidR="002E0180" w:rsidRPr="00503708" w:rsidTr="0088718C">
        <w:trPr>
          <w:gridAfter w:val="1"/>
          <w:wAfter w:w="1432" w:type="dxa"/>
          <w:trHeight w:val="1936"/>
        </w:trPr>
        <w:tc>
          <w:tcPr>
            <w:tcW w:w="7994" w:type="dxa"/>
            <w:shd w:val="clear" w:color="auto" w:fill="auto"/>
          </w:tcPr>
          <w:p w:rsidR="002E0180" w:rsidRPr="00503708" w:rsidRDefault="002E0180" w:rsidP="00E34335">
            <w:pPr>
              <w:widowControl/>
              <w:ind w:firstLine="0"/>
            </w:pPr>
            <w:r w:rsidRPr="00503708">
              <w:rPr>
                <w:bCs/>
              </w:rPr>
              <w:t xml:space="preserve">Определение уровня физической подготовленности студентов: бег на </w:t>
            </w:r>
            <w:smartTag w:uri="urn:schemas-microsoft-com:office:smarttags" w:element="metricconverter">
              <w:smartTagPr>
                <w:attr w:name="ProductID" w:val="60 м"/>
              </w:smartTagPr>
              <w:r w:rsidRPr="00503708">
                <w:rPr>
                  <w:bCs/>
                </w:rPr>
                <w:t>60 м</w:t>
              </w:r>
            </w:smartTag>
            <w:r w:rsidRPr="00503708">
              <w:rPr>
                <w:bCs/>
              </w:rPr>
              <w:t xml:space="preserve">; для девушек бег на </w:t>
            </w:r>
            <w:smartTag w:uri="urn:schemas-microsoft-com:office:smarttags" w:element="metricconverter">
              <w:smartTagPr>
                <w:attr w:name="ProductID" w:val="500 м"/>
              </w:smartTagPr>
              <w:r w:rsidRPr="00503708">
                <w:rPr>
                  <w:bCs/>
                </w:rPr>
                <w:t>500 м</w:t>
              </w:r>
            </w:smartTag>
            <w:r w:rsidRPr="00503708">
              <w:rPr>
                <w:bCs/>
              </w:rPr>
              <w:t xml:space="preserve">, отжимание в упоре лежа на полу; для юношей бег на </w:t>
            </w:r>
            <w:smartTag w:uri="urn:schemas-microsoft-com:office:smarttags" w:element="metricconverter">
              <w:smartTagPr>
                <w:attr w:name="ProductID" w:val="1000 м"/>
              </w:smartTagPr>
              <w:r w:rsidRPr="00503708">
                <w:rPr>
                  <w:bCs/>
                </w:rPr>
                <w:t>1000 м</w:t>
              </w:r>
            </w:smartTag>
            <w:r w:rsidRPr="00503708">
              <w:rPr>
                <w:bCs/>
              </w:rPr>
              <w:t>, подтягивание на перекладине; наклоны туловища вперед; прыжок в длину с места, прыжки через скакалку за 1 мин.</w:t>
            </w:r>
          </w:p>
        </w:tc>
        <w:tc>
          <w:tcPr>
            <w:tcW w:w="731" w:type="dxa"/>
            <w:shd w:val="clear" w:color="auto" w:fill="auto"/>
          </w:tcPr>
          <w:p w:rsidR="002E0180" w:rsidRPr="00503708" w:rsidRDefault="00650226" w:rsidP="00E34335">
            <w:pPr>
              <w:widowControl/>
              <w:ind w:firstLine="0"/>
              <w:jc w:val="center"/>
            </w:pPr>
            <w:r>
              <w:t>8</w:t>
            </w:r>
          </w:p>
        </w:tc>
        <w:tc>
          <w:tcPr>
            <w:tcW w:w="1460" w:type="dxa"/>
            <w:shd w:val="clear" w:color="auto" w:fill="auto"/>
          </w:tcPr>
          <w:p w:rsidR="002E0180" w:rsidRPr="00503708" w:rsidRDefault="002E0180" w:rsidP="00E34335">
            <w:pPr>
              <w:widowControl/>
              <w:ind w:firstLine="0"/>
              <w:jc w:val="center"/>
            </w:pPr>
            <w:r>
              <w:t>октябрь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ind w:firstLine="0"/>
            </w:pPr>
            <w:r w:rsidRPr="00503708">
              <w:t>Заполнить дневник самоконтроля</w:t>
            </w:r>
          </w:p>
        </w:tc>
      </w:tr>
      <w:tr w:rsidR="002E0180" w:rsidRPr="00503708" w:rsidTr="0088718C">
        <w:trPr>
          <w:gridAfter w:val="1"/>
          <w:wAfter w:w="1432" w:type="dxa"/>
          <w:trHeight w:val="339"/>
        </w:trPr>
        <w:tc>
          <w:tcPr>
            <w:tcW w:w="7994" w:type="dxa"/>
            <w:shd w:val="clear" w:color="auto" w:fill="auto"/>
          </w:tcPr>
          <w:p w:rsidR="002E0180" w:rsidRPr="00503708" w:rsidRDefault="002E0180" w:rsidP="00E34335">
            <w:pPr>
              <w:widowControl/>
              <w:ind w:firstLine="0"/>
            </w:pPr>
            <w:r w:rsidRPr="00503708">
              <w:rPr>
                <w:rFonts w:eastAsia="Calibri"/>
                <w:bCs/>
              </w:rPr>
              <w:t>Тема 1.2. Основы физической подготовки</w:t>
            </w:r>
          </w:p>
        </w:tc>
        <w:tc>
          <w:tcPr>
            <w:tcW w:w="731" w:type="dxa"/>
            <w:shd w:val="clear" w:color="auto" w:fill="auto"/>
          </w:tcPr>
          <w:p w:rsidR="002E0180" w:rsidRPr="00503708" w:rsidRDefault="002E0180" w:rsidP="00E34335">
            <w:pPr>
              <w:widowControl/>
              <w:ind w:firstLine="0"/>
              <w:jc w:val="center"/>
            </w:pPr>
          </w:p>
        </w:tc>
        <w:tc>
          <w:tcPr>
            <w:tcW w:w="1460" w:type="dxa"/>
            <w:shd w:val="clear" w:color="auto" w:fill="auto"/>
          </w:tcPr>
          <w:p w:rsidR="002E0180" w:rsidRPr="00503708" w:rsidRDefault="002E0180" w:rsidP="00E34335">
            <w:pPr>
              <w:widowControl/>
              <w:ind w:firstLine="0"/>
              <w:jc w:val="center"/>
            </w:pPr>
          </w:p>
        </w:tc>
        <w:tc>
          <w:tcPr>
            <w:tcW w:w="1315" w:type="dxa"/>
            <w:shd w:val="clear" w:color="auto" w:fill="auto"/>
          </w:tcPr>
          <w:p w:rsidR="002E0180" w:rsidRPr="00503708" w:rsidRDefault="002E0180" w:rsidP="00E34335">
            <w:pPr>
              <w:jc w:val="center"/>
            </w:pPr>
          </w:p>
        </w:tc>
        <w:tc>
          <w:tcPr>
            <w:tcW w:w="2775" w:type="dxa"/>
            <w:shd w:val="clear" w:color="auto" w:fill="auto"/>
          </w:tcPr>
          <w:p w:rsidR="002E0180" w:rsidRPr="00503708" w:rsidRDefault="002E0180" w:rsidP="00E34335">
            <w:pPr>
              <w:widowControl/>
              <w:ind w:firstLine="0"/>
            </w:pPr>
          </w:p>
        </w:tc>
      </w:tr>
      <w:tr w:rsidR="002E0180" w:rsidRPr="00503708" w:rsidTr="0088718C">
        <w:trPr>
          <w:gridAfter w:val="1"/>
          <w:wAfter w:w="1432" w:type="dxa"/>
          <w:trHeight w:val="1589"/>
        </w:trPr>
        <w:tc>
          <w:tcPr>
            <w:tcW w:w="7994" w:type="dxa"/>
            <w:shd w:val="clear" w:color="auto" w:fill="auto"/>
          </w:tcPr>
          <w:p w:rsidR="002E0180" w:rsidRPr="00503708" w:rsidRDefault="002E0180" w:rsidP="00E34335">
            <w:pPr>
              <w:widowControl/>
              <w:ind w:firstLine="0"/>
              <w:rPr>
                <w:rFonts w:eastAsia="Calibri"/>
                <w:bCs/>
              </w:rPr>
            </w:pPr>
            <w:r w:rsidRPr="00503708">
              <w:t xml:space="preserve">Методика составления индивидуальных программ с оздоровительной направленностью. Разучивание и совершенствование выполнения комплекса упражнений </w:t>
            </w:r>
            <w:r w:rsidRPr="00503708">
              <w:rPr>
                <w:bCs/>
              </w:rPr>
              <w:t>утренней гигиенической гимнастики.</w:t>
            </w:r>
          </w:p>
        </w:tc>
        <w:tc>
          <w:tcPr>
            <w:tcW w:w="731" w:type="dxa"/>
            <w:shd w:val="clear" w:color="auto" w:fill="auto"/>
          </w:tcPr>
          <w:p w:rsidR="002E0180" w:rsidRPr="00503708" w:rsidRDefault="002E0180" w:rsidP="00E34335">
            <w:pPr>
              <w:widowControl/>
              <w:ind w:firstLine="0"/>
              <w:jc w:val="center"/>
            </w:pPr>
            <w:r w:rsidRPr="00503708">
              <w:t>2</w:t>
            </w:r>
          </w:p>
        </w:tc>
        <w:tc>
          <w:tcPr>
            <w:tcW w:w="1460" w:type="dxa"/>
            <w:shd w:val="clear" w:color="auto" w:fill="auto"/>
          </w:tcPr>
          <w:p w:rsidR="002E0180" w:rsidRPr="00503708" w:rsidRDefault="002E0180" w:rsidP="00E34335">
            <w:pPr>
              <w:widowControl/>
              <w:ind w:firstLine="0"/>
              <w:jc w:val="center"/>
            </w:pPr>
            <w:r>
              <w:t>октябрь</w:t>
            </w:r>
          </w:p>
        </w:tc>
        <w:tc>
          <w:tcPr>
            <w:tcW w:w="1315" w:type="dxa"/>
            <w:shd w:val="clear" w:color="auto" w:fill="auto"/>
          </w:tcPr>
          <w:p w:rsidR="002E0180" w:rsidRPr="00503708" w:rsidRDefault="002E0180" w:rsidP="00E34335">
            <w:pPr>
              <w:jc w:val="center"/>
            </w:pPr>
            <w:r w:rsidRPr="00503708">
              <w:t xml:space="preserve">ПЗ </w:t>
            </w:r>
          </w:p>
        </w:tc>
        <w:tc>
          <w:tcPr>
            <w:tcW w:w="2775" w:type="dxa"/>
            <w:shd w:val="clear" w:color="auto" w:fill="auto"/>
          </w:tcPr>
          <w:p w:rsidR="002E0180" w:rsidRPr="00503708" w:rsidRDefault="002E0180" w:rsidP="00E34335">
            <w:pPr>
              <w:widowControl/>
              <w:ind w:firstLine="0"/>
            </w:pPr>
            <w:r w:rsidRPr="00503708">
              <w:t>Составить</w:t>
            </w:r>
          </w:p>
          <w:p w:rsidR="002E0180" w:rsidRPr="00503708" w:rsidRDefault="002E0180" w:rsidP="00E34335">
            <w:pPr>
              <w:widowControl/>
              <w:ind w:firstLine="0"/>
            </w:pPr>
            <w:r w:rsidRPr="00503708">
              <w:t xml:space="preserve">комплекс упражнений </w:t>
            </w:r>
            <w:r w:rsidRPr="00503708">
              <w:rPr>
                <w:bCs/>
              </w:rPr>
              <w:t xml:space="preserve"> утренней гигиенической гимнастики</w:t>
            </w:r>
          </w:p>
        </w:tc>
      </w:tr>
      <w:tr w:rsidR="002E0180" w:rsidRPr="00503708" w:rsidTr="0088718C">
        <w:trPr>
          <w:trHeight w:val="132"/>
        </w:trPr>
        <w:tc>
          <w:tcPr>
            <w:tcW w:w="15707" w:type="dxa"/>
            <w:gridSpan w:val="6"/>
            <w:shd w:val="clear" w:color="auto" w:fill="auto"/>
          </w:tcPr>
          <w:p w:rsidR="002E0180" w:rsidRPr="00503708" w:rsidRDefault="002E0180" w:rsidP="00E34335">
            <w:pPr>
              <w:widowControl/>
              <w:ind w:firstLine="0"/>
              <w:jc w:val="center"/>
            </w:pPr>
          </w:p>
        </w:tc>
      </w:tr>
      <w:tr w:rsidR="002E0180" w:rsidRPr="00503708" w:rsidTr="0088718C">
        <w:trPr>
          <w:gridAfter w:val="1"/>
          <w:wAfter w:w="1432" w:type="dxa"/>
          <w:trHeight w:val="1115"/>
        </w:trPr>
        <w:tc>
          <w:tcPr>
            <w:tcW w:w="7994" w:type="dxa"/>
            <w:shd w:val="clear" w:color="auto" w:fill="auto"/>
          </w:tcPr>
          <w:p w:rsidR="002E0180" w:rsidRPr="00503708" w:rsidRDefault="002E0180" w:rsidP="00E34335">
            <w:pPr>
              <w:widowControl/>
              <w:ind w:firstLine="0"/>
            </w:pPr>
            <w:r w:rsidRPr="00503708">
              <w:t>Методика составления индивидуальных программ с тренировочной направленностью. Разучивание и совершенствование техники и темпа оздоровительных ходьбы и бега.</w:t>
            </w:r>
          </w:p>
        </w:tc>
        <w:tc>
          <w:tcPr>
            <w:tcW w:w="731" w:type="dxa"/>
            <w:shd w:val="clear" w:color="auto" w:fill="auto"/>
          </w:tcPr>
          <w:p w:rsidR="002E0180" w:rsidRPr="00503708" w:rsidRDefault="002E0180" w:rsidP="00E34335">
            <w:pPr>
              <w:widowControl/>
              <w:ind w:firstLine="0"/>
              <w:jc w:val="center"/>
            </w:pPr>
            <w:r w:rsidRPr="00503708">
              <w:t>2</w:t>
            </w:r>
          </w:p>
        </w:tc>
        <w:tc>
          <w:tcPr>
            <w:tcW w:w="1460" w:type="dxa"/>
            <w:shd w:val="clear" w:color="auto" w:fill="auto"/>
          </w:tcPr>
          <w:p w:rsidR="002E0180" w:rsidRPr="00503708" w:rsidRDefault="002E0180" w:rsidP="00E34335">
            <w:pPr>
              <w:widowControl/>
              <w:ind w:firstLine="0"/>
              <w:jc w:val="center"/>
            </w:pPr>
            <w:r>
              <w:t>ноябрь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ind w:firstLine="0"/>
            </w:pPr>
            <w:r w:rsidRPr="00503708">
              <w:t>Составить индивидуальную программу с тренировочной направленностью</w:t>
            </w:r>
          </w:p>
        </w:tc>
      </w:tr>
      <w:tr w:rsidR="002E0180" w:rsidRPr="00503708" w:rsidTr="0088718C">
        <w:trPr>
          <w:gridAfter w:val="1"/>
          <w:wAfter w:w="1432" w:type="dxa"/>
          <w:trHeight w:val="1919"/>
        </w:trPr>
        <w:tc>
          <w:tcPr>
            <w:tcW w:w="7994" w:type="dxa"/>
            <w:shd w:val="clear" w:color="auto" w:fill="auto"/>
          </w:tcPr>
          <w:p w:rsidR="002E0180" w:rsidRPr="00503708" w:rsidRDefault="002E0180" w:rsidP="00E34335">
            <w:pPr>
              <w:widowControl/>
              <w:ind w:firstLine="0"/>
            </w:pPr>
            <w:r w:rsidRPr="00503708">
              <w:lastRenderedPageBreak/>
              <w:t xml:space="preserve">Методика определения профессионально значимых физических, психических и специальных качеств на основе профессиограммы будущего специалиста. Разучивание и совершенствование выполнения упражнений, направленных на развитие </w:t>
            </w:r>
            <w:r w:rsidRPr="00503708">
              <w:rPr>
                <w:color w:val="000000"/>
              </w:rPr>
              <w:t>профессионально значимых физических качеств, прикладных двигательных умений и навыков.</w:t>
            </w:r>
          </w:p>
        </w:tc>
        <w:tc>
          <w:tcPr>
            <w:tcW w:w="731" w:type="dxa"/>
            <w:shd w:val="clear" w:color="auto" w:fill="auto"/>
          </w:tcPr>
          <w:p w:rsidR="002E0180" w:rsidRPr="00503708" w:rsidRDefault="002E0180" w:rsidP="00E34335">
            <w:pPr>
              <w:widowControl/>
              <w:ind w:firstLine="0"/>
              <w:jc w:val="center"/>
            </w:pPr>
            <w:r w:rsidRPr="00503708">
              <w:t>2</w:t>
            </w:r>
          </w:p>
        </w:tc>
        <w:tc>
          <w:tcPr>
            <w:tcW w:w="1460" w:type="dxa"/>
            <w:shd w:val="clear" w:color="auto" w:fill="auto"/>
          </w:tcPr>
          <w:p w:rsidR="002E0180" w:rsidRPr="00503708" w:rsidRDefault="002E0180" w:rsidP="00E34335">
            <w:pPr>
              <w:widowControl/>
              <w:ind w:firstLine="0"/>
              <w:jc w:val="center"/>
            </w:pPr>
            <w:r>
              <w:t>ноябрь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ind w:firstLine="0"/>
            </w:pPr>
            <w:r w:rsidRPr="00503708">
              <w:t>Составить соответствующий комплекс упражнений</w:t>
            </w:r>
          </w:p>
        </w:tc>
      </w:tr>
      <w:tr w:rsidR="002E0180" w:rsidRPr="00503708" w:rsidTr="0088718C">
        <w:trPr>
          <w:gridAfter w:val="1"/>
          <w:wAfter w:w="1432" w:type="dxa"/>
          <w:trHeight w:val="1651"/>
        </w:trPr>
        <w:tc>
          <w:tcPr>
            <w:tcW w:w="7994" w:type="dxa"/>
            <w:shd w:val="clear" w:color="auto" w:fill="auto"/>
          </w:tcPr>
          <w:p w:rsidR="002E0180" w:rsidRPr="00503708" w:rsidRDefault="002E0180" w:rsidP="00E34335">
            <w:pPr>
              <w:widowControl/>
              <w:ind w:firstLine="0"/>
            </w:pPr>
            <w:r w:rsidRPr="00503708">
              <w:rPr>
                <w:bCs/>
              </w:rPr>
              <w:t>Методика закаливания для профилактики простуды и гриппа.</w:t>
            </w:r>
            <w:r w:rsidRPr="00503708">
              <w:t>Выполнение закаливающих упражнений, повышающих защитные силы организма (ходьба и бег на открытом воздухе в прохладную погоду, занятия в бассейне и др.).</w:t>
            </w:r>
          </w:p>
        </w:tc>
        <w:tc>
          <w:tcPr>
            <w:tcW w:w="731" w:type="dxa"/>
            <w:shd w:val="clear" w:color="auto" w:fill="auto"/>
          </w:tcPr>
          <w:p w:rsidR="002E0180" w:rsidRPr="00503708" w:rsidRDefault="002E0180" w:rsidP="00E34335">
            <w:pPr>
              <w:widowControl/>
              <w:ind w:firstLine="0"/>
              <w:jc w:val="center"/>
            </w:pPr>
            <w:r w:rsidRPr="00503708">
              <w:t>2</w:t>
            </w:r>
          </w:p>
        </w:tc>
        <w:tc>
          <w:tcPr>
            <w:tcW w:w="1460" w:type="dxa"/>
            <w:shd w:val="clear" w:color="auto" w:fill="auto"/>
          </w:tcPr>
          <w:p w:rsidR="002E0180" w:rsidRPr="00503708" w:rsidRDefault="002E0180" w:rsidP="00E34335">
            <w:pPr>
              <w:widowControl/>
              <w:ind w:firstLine="0"/>
              <w:jc w:val="center"/>
            </w:pPr>
            <w:r>
              <w:t>ноябрь</w:t>
            </w:r>
          </w:p>
        </w:tc>
        <w:tc>
          <w:tcPr>
            <w:tcW w:w="1315" w:type="dxa"/>
            <w:shd w:val="clear" w:color="auto" w:fill="auto"/>
          </w:tcPr>
          <w:p w:rsidR="002E0180" w:rsidRPr="00503708" w:rsidRDefault="002E0180" w:rsidP="00E34335">
            <w:pPr>
              <w:jc w:val="center"/>
            </w:pPr>
            <w:r w:rsidRPr="00503708">
              <w:t xml:space="preserve">ПЗ </w:t>
            </w:r>
          </w:p>
        </w:tc>
        <w:tc>
          <w:tcPr>
            <w:tcW w:w="2775" w:type="dxa"/>
            <w:shd w:val="clear" w:color="auto" w:fill="auto"/>
          </w:tcPr>
          <w:p w:rsidR="002E0180" w:rsidRPr="00503708" w:rsidRDefault="002E0180" w:rsidP="00E34335">
            <w:pPr>
              <w:widowControl/>
              <w:ind w:firstLine="0"/>
            </w:pPr>
            <w:r w:rsidRPr="00503708">
              <w:t>Выполнение закаливающих процедур (на выбор)</w:t>
            </w:r>
          </w:p>
        </w:tc>
      </w:tr>
      <w:tr w:rsidR="002E0180" w:rsidRPr="00503708" w:rsidTr="0088718C">
        <w:trPr>
          <w:gridAfter w:val="1"/>
          <w:wAfter w:w="1432" w:type="dxa"/>
          <w:trHeight w:val="1366"/>
        </w:trPr>
        <w:tc>
          <w:tcPr>
            <w:tcW w:w="7994" w:type="dxa"/>
            <w:shd w:val="clear" w:color="auto" w:fill="auto"/>
          </w:tcPr>
          <w:p w:rsidR="002E0180" w:rsidRPr="00503708" w:rsidRDefault="002E0180" w:rsidP="00E34335">
            <w:pPr>
              <w:widowControl/>
              <w:ind w:firstLine="0"/>
            </w:pPr>
            <w:r w:rsidRPr="00503708">
              <w:t>Методика составления распорядка дня с учетом</w:t>
            </w:r>
            <w:r w:rsidRPr="00503708">
              <w:rPr>
                <w:bCs/>
              </w:rPr>
              <w:t xml:space="preserve"> р</w:t>
            </w:r>
            <w:r w:rsidRPr="00503708">
              <w:t>екомендуемой нормы недельного объема двигательной активности студента (не менее десяти часов). Разучивание и совершенствование выполнения упражнений для проведения физкультурно-оздоровительных мероприятий в режиме дня (физкультурные минуты, физкультурные паузы, подвижные перемены и т.п.)</w:t>
            </w:r>
          </w:p>
        </w:tc>
        <w:tc>
          <w:tcPr>
            <w:tcW w:w="731" w:type="dxa"/>
            <w:shd w:val="clear" w:color="auto" w:fill="auto"/>
          </w:tcPr>
          <w:p w:rsidR="002E0180" w:rsidRPr="00503708" w:rsidRDefault="002E0180" w:rsidP="00E34335">
            <w:pPr>
              <w:widowControl/>
              <w:ind w:firstLine="0"/>
              <w:jc w:val="center"/>
            </w:pPr>
            <w:r>
              <w:t>2</w:t>
            </w:r>
          </w:p>
        </w:tc>
        <w:tc>
          <w:tcPr>
            <w:tcW w:w="1460" w:type="dxa"/>
            <w:shd w:val="clear" w:color="auto" w:fill="auto"/>
          </w:tcPr>
          <w:p w:rsidR="002E0180" w:rsidRPr="00503708" w:rsidRDefault="002E0180" w:rsidP="00E34335">
            <w:pPr>
              <w:widowControl/>
              <w:ind w:firstLine="0"/>
              <w:jc w:val="center"/>
            </w:pPr>
            <w:r>
              <w:t>ноябрь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ind w:firstLine="0"/>
            </w:pPr>
            <w:r w:rsidRPr="00503708">
              <w:t>Составить и выполнить соответствующий комплекс упражнений</w:t>
            </w:r>
          </w:p>
        </w:tc>
      </w:tr>
      <w:tr w:rsidR="002E0180" w:rsidRPr="00503708" w:rsidTr="0088718C">
        <w:trPr>
          <w:trHeight w:val="349"/>
        </w:trPr>
        <w:tc>
          <w:tcPr>
            <w:tcW w:w="15707" w:type="dxa"/>
            <w:gridSpan w:val="6"/>
            <w:shd w:val="clear" w:color="auto" w:fill="auto"/>
          </w:tcPr>
          <w:p w:rsidR="002E0180" w:rsidRPr="00503708" w:rsidRDefault="002E0180" w:rsidP="00E34335">
            <w:pPr>
              <w:widowControl/>
              <w:tabs>
                <w:tab w:val="left" w:pos="701"/>
              </w:tabs>
              <w:ind w:firstLine="0"/>
              <w:jc w:val="center"/>
            </w:pPr>
          </w:p>
        </w:tc>
      </w:tr>
      <w:tr w:rsidR="002E0180" w:rsidRPr="00503708" w:rsidTr="0088718C">
        <w:trPr>
          <w:gridAfter w:val="1"/>
          <w:wAfter w:w="1432" w:type="dxa"/>
          <w:trHeight w:val="1170"/>
        </w:trPr>
        <w:tc>
          <w:tcPr>
            <w:tcW w:w="7994" w:type="dxa"/>
            <w:shd w:val="clear" w:color="auto" w:fill="auto"/>
          </w:tcPr>
          <w:p w:rsidR="002E0180" w:rsidRPr="00503708" w:rsidRDefault="002E0180" w:rsidP="00E34335">
            <w:pPr>
              <w:widowControl/>
              <w:ind w:firstLine="0"/>
            </w:pPr>
            <w:r w:rsidRPr="00503708">
              <w:t>Разучивание и совершенствование</w:t>
            </w:r>
            <w:r w:rsidRPr="00503708">
              <w:rPr>
                <w:color w:val="000000"/>
              </w:rPr>
              <w:t xml:space="preserve"> специальных психорегулирующих комплексов физических упражнений. Выполнение физических упражнений с использованием методов строго регламентированного упражнения и методов частично регламентированного упражнения.</w:t>
            </w:r>
          </w:p>
        </w:tc>
        <w:tc>
          <w:tcPr>
            <w:tcW w:w="731" w:type="dxa"/>
            <w:shd w:val="clear" w:color="auto" w:fill="auto"/>
          </w:tcPr>
          <w:p w:rsidR="002E0180" w:rsidRPr="00503708" w:rsidRDefault="00650226" w:rsidP="00E34335">
            <w:pPr>
              <w:widowControl/>
              <w:ind w:firstLine="0"/>
              <w:jc w:val="center"/>
            </w:pPr>
            <w:r>
              <w:t>4</w:t>
            </w:r>
          </w:p>
        </w:tc>
        <w:tc>
          <w:tcPr>
            <w:tcW w:w="1460" w:type="dxa"/>
            <w:shd w:val="clear" w:color="auto" w:fill="auto"/>
          </w:tcPr>
          <w:p w:rsidR="002E0180" w:rsidRPr="00503708" w:rsidRDefault="002E0180" w:rsidP="00E34335">
            <w:pPr>
              <w:widowControl/>
              <w:ind w:firstLine="0"/>
              <w:jc w:val="center"/>
            </w:pPr>
            <w:r>
              <w:t>декабрь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ind w:firstLine="0"/>
            </w:pPr>
            <w:r w:rsidRPr="00503708">
              <w:t>Составить и выполнить соответствующий комплекс упражнений</w:t>
            </w:r>
          </w:p>
        </w:tc>
      </w:tr>
      <w:tr w:rsidR="002E0180" w:rsidRPr="00503708" w:rsidTr="0088718C">
        <w:trPr>
          <w:gridAfter w:val="1"/>
          <w:wAfter w:w="1432" w:type="dxa"/>
          <w:trHeight w:val="350"/>
        </w:trPr>
        <w:tc>
          <w:tcPr>
            <w:tcW w:w="7994" w:type="dxa"/>
            <w:shd w:val="clear" w:color="auto" w:fill="auto"/>
          </w:tcPr>
          <w:p w:rsidR="002E0180" w:rsidRPr="00503708" w:rsidRDefault="002E0180" w:rsidP="00E34335">
            <w:pPr>
              <w:widowControl/>
              <w:ind w:firstLine="0"/>
              <w:rPr>
                <w:b/>
                <w:bCs/>
              </w:rPr>
            </w:pPr>
            <w:r w:rsidRPr="00503708">
              <w:rPr>
                <w:b/>
                <w:bCs/>
              </w:rPr>
              <w:t xml:space="preserve"> Контрольные тесты</w:t>
            </w:r>
          </w:p>
          <w:p w:rsidR="002E0180" w:rsidRPr="00503708" w:rsidRDefault="002E0180" w:rsidP="00E34335">
            <w:pPr>
              <w:widowControl/>
              <w:ind w:firstLine="0"/>
            </w:pPr>
            <w:r w:rsidRPr="00503708">
              <w:rPr>
                <w:rFonts w:eastAsia="Calibri"/>
                <w:bCs/>
              </w:rPr>
              <w:t>Экспертная оценка преподавателем качества составления и выполнения индивидуального комплекса упражнений гигиенической утренней гимнастики. О</w:t>
            </w:r>
            <w:r w:rsidRPr="00503708">
              <w:rPr>
                <w:bCs/>
                <w:color w:val="000000"/>
              </w:rPr>
              <w:t>ценка физической подготовленностипо 12-минутному беговому тесту К. Купера.</w:t>
            </w:r>
          </w:p>
        </w:tc>
        <w:tc>
          <w:tcPr>
            <w:tcW w:w="731" w:type="dxa"/>
            <w:shd w:val="clear" w:color="auto" w:fill="auto"/>
          </w:tcPr>
          <w:p w:rsidR="002E0180" w:rsidRPr="00503708" w:rsidRDefault="002E0180" w:rsidP="00E34335">
            <w:pPr>
              <w:widowControl/>
              <w:ind w:firstLine="0"/>
              <w:jc w:val="center"/>
            </w:pPr>
            <w:r w:rsidRPr="00503708">
              <w:t>2</w:t>
            </w:r>
          </w:p>
        </w:tc>
        <w:tc>
          <w:tcPr>
            <w:tcW w:w="1460" w:type="dxa"/>
            <w:shd w:val="clear" w:color="auto" w:fill="auto"/>
          </w:tcPr>
          <w:p w:rsidR="002E0180" w:rsidRPr="00503708" w:rsidRDefault="002E0180" w:rsidP="00E34335">
            <w:pPr>
              <w:widowControl/>
              <w:ind w:firstLine="0"/>
              <w:jc w:val="center"/>
            </w:pPr>
            <w:r>
              <w:t>декабрь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ind w:firstLine="0"/>
              <w:jc w:val="center"/>
              <w:rPr>
                <w:color w:val="000000"/>
              </w:rPr>
            </w:pPr>
            <w:r w:rsidRPr="00503708">
              <w:rPr>
                <w:color w:val="000000"/>
              </w:rPr>
              <w:t>-</w:t>
            </w:r>
          </w:p>
        </w:tc>
      </w:tr>
      <w:tr w:rsidR="002E0180" w:rsidRPr="00503708" w:rsidTr="0088718C">
        <w:trPr>
          <w:gridAfter w:val="1"/>
          <w:wAfter w:w="1432" w:type="dxa"/>
          <w:trHeight w:val="345"/>
        </w:trPr>
        <w:tc>
          <w:tcPr>
            <w:tcW w:w="7994" w:type="dxa"/>
            <w:shd w:val="clear" w:color="auto" w:fill="auto"/>
          </w:tcPr>
          <w:p w:rsidR="002E0180" w:rsidRPr="00E479F6" w:rsidRDefault="002E0180" w:rsidP="00E34335">
            <w:pPr>
              <w:widowControl/>
              <w:ind w:firstLine="0"/>
              <w:rPr>
                <w:sz w:val="28"/>
                <w:szCs w:val="28"/>
              </w:rPr>
            </w:pPr>
            <w:r w:rsidRPr="00E479F6">
              <w:rPr>
                <w:b/>
                <w:sz w:val="28"/>
                <w:szCs w:val="28"/>
              </w:rPr>
              <w:t xml:space="preserve">4 семестр </w:t>
            </w:r>
            <w:r w:rsidR="00725255">
              <w:rPr>
                <w:b/>
                <w:sz w:val="28"/>
                <w:szCs w:val="28"/>
              </w:rPr>
              <w:t>42</w:t>
            </w:r>
            <w:r w:rsidRPr="00E479F6">
              <w:rPr>
                <w:b/>
                <w:sz w:val="28"/>
                <w:szCs w:val="28"/>
              </w:rPr>
              <w:t xml:space="preserve"> ч</w:t>
            </w:r>
          </w:p>
        </w:tc>
        <w:tc>
          <w:tcPr>
            <w:tcW w:w="731" w:type="dxa"/>
            <w:shd w:val="clear" w:color="auto" w:fill="auto"/>
          </w:tcPr>
          <w:p w:rsidR="002E0180" w:rsidRPr="00503708" w:rsidRDefault="002E0180" w:rsidP="00E34335">
            <w:pPr>
              <w:widowControl/>
              <w:ind w:firstLine="0"/>
              <w:jc w:val="center"/>
            </w:pPr>
          </w:p>
        </w:tc>
        <w:tc>
          <w:tcPr>
            <w:tcW w:w="2775" w:type="dxa"/>
            <w:gridSpan w:val="2"/>
            <w:shd w:val="clear" w:color="auto" w:fill="auto"/>
          </w:tcPr>
          <w:p w:rsidR="002E0180" w:rsidRPr="00503708" w:rsidRDefault="002E0180" w:rsidP="00E34335">
            <w:pPr>
              <w:widowControl/>
              <w:ind w:firstLine="0"/>
              <w:jc w:val="center"/>
            </w:pPr>
          </w:p>
        </w:tc>
        <w:tc>
          <w:tcPr>
            <w:tcW w:w="2775" w:type="dxa"/>
            <w:shd w:val="clear" w:color="auto" w:fill="auto"/>
          </w:tcPr>
          <w:p w:rsidR="002E0180" w:rsidRPr="00503708" w:rsidRDefault="002E0180" w:rsidP="00E34335">
            <w:pPr>
              <w:widowControl/>
              <w:ind w:firstLine="0"/>
              <w:rPr>
                <w:color w:val="000000"/>
              </w:rPr>
            </w:pPr>
          </w:p>
        </w:tc>
      </w:tr>
      <w:tr w:rsidR="002E0180" w:rsidRPr="00503708" w:rsidTr="0088718C">
        <w:trPr>
          <w:gridAfter w:val="1"/>
          <w:wAfter w:w="1432" w:type="dxa"/>
          <w:trHeight w:val="843"/>
        </w:trPr>
        <w:tc>
          <w:tcPr>
            <w:tcW w:w="7994" w:type="dxa"/>
            <w:shd w:val="clear" w:color="auto" w:fill="auto"/>
          </w:tcPr>
          <w:p w:rsidR="002E0180" w:rsidRPr="00503708" w:rsidRDefault="002E0180" w:rsidP="00E34335">
            <w:pPr>
              <w:widowControl/>
              <w:ind w:firstLine="0"/>
              <w:rPr>
                <w:bCs/>
                <w:i/>
              </w:rPr>
            </w:pPr>
            <w:r w:rsidRPr="00503708">
              <w:rPr>
                <w:rFonts w:eastAsia="Calibri"/>
                <w:b/>
                <w:bCs/>
              </w:rPr>
              <w:lastRenderedPageBreak/>
              <w:t>Тема 1.3.</w:t>
            </w:r>
            <w:r w:rsidRPr="00503708">
              <w:rPr>
                <w:color w:val="000000"/>
              </w:rPr>
              <w:t>Эффективные и экономичные способы овладения жизненно важными умениями и навыками</w:t>
            </w:r>
          </w:p>
        </w:tc>
        <w:tc>
          <w:tcPr>
            <w:tcW w:w="731" w:type="dxa"/>
            <w:shd w:val="clear" w:color="auto" w:fill="auto"/>
          </w:tcPr>
          <w:p w:rsidR="002E0180" w:rsidRPr="00503708" w:rsidRDefault="002E0180" w:rsidP="00E34335">
            <w:pPr>
              <w:widowControl/>
              <w:ind w:firstLine="0"/>
              <w:jc w:val="center"/>
            </w:pPr>
          </w:p>
          <w:p w:rsidR="002E0180" w:rsidRPr="00503708" w:rsidRDefault="002E0180" w:rsidP="00E34335">
            <w:pPr>
              <w:widowControl/>
              <w:ind w:firstLine="0"/>
              <w:jc w:val="left"/>
            </w:pPr>
          </w:p>
          <w:p w:rsidR="002E0180" w:rsidRPr="00503708" w:rsidRDefault="002E0180" w:rsidP="00E34335">
            <w:pPr>
              <w:widowControl/>
              <w:ind w:firstLine="0"/>
              <w:jc w:val="left"/>
            </w:pPr>
          </w:p>
        </w:tc>
        <w:tc>
          <w:tcPr>
            <w:tcW w:w="1460" w:type="dxa"/>
            <w:shd w:val="clear" w:color="auto" w:fill="auto"/>
          </w:tcPr>
          <w:p w:rsidR="002E0180" w:rsidRPr="00503708" w:rsidRDefault="002E0180" w:rsidP="00E34335">
            <w:pPr>
              <w:widowControl/>
              <w:ind w:firstLine="0"/>
              <w:jc w:val="center"/>
            </w:pP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ind w:firstLine="0"/>
              <w:rPr>
                <w:bCs/>
              </w:rPr>
            </w:pPr>
            <w:r w:rsidRPr="00503708">
              <w:rPr>
                <w:bCs/>
              </w:rPr>
              <w:t>Ходьба по пересеченной местности</w:t>
            </w:r>
          </w:p>
        </w:tc>
      </w:tr>
      <w:tr w:rsidR="002E0180" w:rsidRPr="00503708" w:rsidTr="0088718C">
        <w:trPr>
          <w:gridAfter w:val="1"/>
          <w:wAfter w:w="1432" w:type="dxa"/>
          <w:trHeight w:val="1763"/>
        </w:trPr>
        <w:tc>
          <w:tcPr>
            <w:tcW w:w="7994" w:type="dxa"/>
            <w:shd w:val="clear" w:color="auto" w:fill="auto"/>
          </w:tcPr>
          <w:p w:rsidR="002E0180" w:rsidRPr="00503708" w:rsidRDefault="002E0180" w:rsidP="00E34335">
            <w:pPr>
              <w:widowControl/>
              <w:ind w:firstLine="0"/>
              <w:rPr>
                <w:rFonts w:eastAsia="Calibri"/>
                <w:b/>
                <w:bCs/>
              </w:rPr>
            </w:pPr>
            <w:r w:rsidRPr="00503708">
              <w:rPr>
                <w:bCs/>
                <w:i/>
              </w:rPr>
              <w:t>Ходьба:</w:t>
            </w:r>
            <w:r w:rsidRPr="00503708">
              <w:rPr>
                <w:rFonts w:eastAsia="Calibri"/>
                <w:bCs/>
              </w:rPr>
              <w:t xml:space="preserve"> обычным шагом, строевым шагом, на носках, на пятках, на внутренней и наружной сторонах стоп, с опорой руками о колени, </w:t>
            </w:r>
            <w:r w:rsidRPr="00503708">
              <w:rPr>
                <w:bCs/>
              </w:rPr>
              <w:t>приставным и переменным шагом, в полуприседе и приседе,</w:t>
            </w:r>
            <w:r w:rsidRPr="00503708">
              <w:rPr>
                <w:rFonts w:eastAsia="Calibri"/>
                <w:bCs/>
              </w:rPr>
              <w:t xml:space="preserve"> выпадами</w:t>
            </w:r>
            <w:r w:rsidRPr="00503708">
              <w:rPr>
                <w:bCs/>
              </w:rPr>
              <w:t xml:space="preserve">, </w:t>
            </w:r>
            <w:r w:rsidRPr="00503708">
              <w:rPr>
                <w:rFonts w:eastAsia="Calibri"/>
                <w:bCs/>
              </w:rPr>
              <w:t xml:space="preserve">с высоким подниманием бедра, пригнувшись, </w:t>
            </w:r>
            <w:r w:rsidRPr="00503708">
              <w:rPr>
                <w:bCs/>
              </w:rPr>
              <w:t>скрестным шагом вперед и в сторону, по заданной линии. Ходьба по пересеченной местности с палками. Ходьба на беговой дорожке. Ходьба спортивная.</w:t>
            </w:r>
          </w:p>
        </w:tc>
        <w:tc>
          <w:tcPr>
            <w:tcW w:w="731" w:type="dxa"/>
            <w:shd w:val="clear" w:color="auto" w:fill="auto"/>
          </w:tcPr>
          <w:p w:rsidR="002E0180" w:rsidRPr="00503708" w:rsidRDefault="002E0180" w:rsidP="00E34335">
            <w:pPr>
              <w:widowControl/>
              <w:ind w:firstLine="0"/>
              <w:jc w:val="left"/>
            </w:pPr>
            <w:r w:rsidRPr="00503708">
              <w:t xml:space="preserve">    2</w:t>
            </w:r>
          </w:p>
        </w:tc>
        <w:tc>
          <w:tcPr>
            <w:tcW w:w="1460" w:type="dxa"/>
            <w:shd w:val="clear" w:color="auto" w:fill="auto"/>
          </w:tcPr>
          <w:p w:rsidR="002E0180" w:rsidRPr="00503708" w:rsidRDefault="002E0180" w:rsidP="00E34335">
            <w:pPr>
              <w:widowControl/>
              <w:ind w:firstLine="0"/>
              <w:jc w:val="center"/>
            </w:pPr>
            <w:r>
              <w:t>январь</w:t>
            </w:r>
          </w:p>
        </w:tc>
        <w:tc>
          <w:tcPr>
            <w:tcW w:w="1315" w:type="dxa"/>
            <w:shd w:val="clear" w:color="auto" w:fill="auto"/>
          </w:tcPr>
          <w:p w:rsidR="002E0180" w:rsidRPr="00503708" w:rsidRDefault="002E0180" w:rsidP="00E34335">
            <w:pPr>
              <w:widowControl/>
              <w:ind w:firstLine="0"/>
              <w:jc w:val="center"/>
            </w:pPr>
          </w:p>
        </w:tc>
        <w:tc>
          <w:tcPr>
            <w:tcW w:w="2775" w:type="dxa"/>
            <w:shd w:val="clear" w:color="auto" w:fill="auto"/>
          </w:tcPr>
          <w:p w:rsidR="002E0180" w:rsidRPr="00503708" w:rsidRDefault="002E0180" w:rsidP="00E34335">
            <w:pPr>
              <w:widowControl/>
              <w:ind w:firstLine="0"/>
              <w:rPr>
                <w:bCs/>
              </w:rPr>
            </w:pPr>
          </w:p>
        </w:tc>
      </w:tr>
      <w:tr w:rsidR="002E0180" w:rsidRPr="00503708" w:rsidTr="0088718C">
        <w:trPr>
          <w:gridAfter w:val="1"/>
          <w:wAfter w:w="1432" w:type="dxa"/>
          <w:trHeight w:val="1366"/>
        </w:trPr>
        <w:tc>
          <w:tcPr>
            <w:tcW w:w="7994" w:type="dxa"/>
            <w:shd w:val="clear" w:color="auto" w:fill="auto"/>
          </w:tcPr>
          <w:p w:rsidR="002E0180" w:rsidRPr="00503708" w:rsidRDefault="002E0180" w:rsidP="00E34335">
            <w:pPr>
              <w:widowControl/>
              <w:ind w:firstLine="0"/>
            </w:pPr>
            <w:r w:rsidRPr="00503708">
              <w:rPr>
                <w:rFonts w:eastAsia="Calibri"/>
                <w:bCs/>
                <w:i/>
              </w:rPr>
              <w:t xml:space="preserve">Бег: </w:t>
            </w:r>
            <w:r w:rsidRPr="00503708">
              <w:rPr>
                <w:rFonts w:eastAsia="Calibri"/>
                <w:bCs/>
              </w:rPr>
              <w:t xml:space="preserve">обычный, семенящий, с высоким подниманием бедра, с захлестыванием голени назад, бег скрестным шагом вперед и в сторону, с подниманием прямых ног вперед, с поворотами и остановками, бег с прыжками через препятствия. Бег на беговой дорожке. </w:t>
            </w:r>
            <w:r w:rsidRPr="00503708">
              <w:t xml:space="preserve">Специальные беговые упражнения. </w:t>
            </w:r>
            <w:r w:rsidRPr="00503708">
              <w:rPr>
                <w:rFonts w:eastAsia="Calibri"/>
                <w:bCs/>
              </w:rPr>
              <w:t xml:space="preserve">Бег на короткие и средние дистанции. Челночный бег 10 х </w:t>
            </w:r>
            <w:smartTag w:uri="urn:schemas-microsoft-com:office:smarttags" w:element="metricconverter">
              <w:smartTagPr>
                <w:attr w:name="ProductID" w:val="10 м"/>
              </w:smartTagPr>
              <w:r w:rsidRPr="00503708">
                <w:rPr>
                  <w:rFonts w:eastAsia="Calibri"/>
                  <w:bCs/>
                </w:rPr>
                <w:t>10 м</w:t>
              </w:r>
            </w:smartTag>
            <w:r w:rsidRPr="00503708">
              <w:rPr>
                <w:rFonts w:eastAsia="Calibri"/>
                <w:bCs/>
              </w:rPr>
              <w:t>.</w:t>
            </w:r>
            <w:r w:rsidRPr="00503708">
              <w:rPr>
                <w:bCs/>
              </w:rPr>
              <w:t xml:space="preserve"> Эстафетный бег. Изучение различных программ бега.</w:t>
            </w:r>
          </w:p>
        </w:tc>
        <w:tc>
          <w:tcPr>
            <w:tcW w:w="731" w:type="dxa"/>
            <w:shd w:val="clear" w:color="auto" w:fill="auto"/>
          </w:tcPr>
          <w:p w:rsidR="002E0180" w:rsidRPr="00503708" w:rsidRDefault="002E0180" w:rsidP="00E34335">
            <w:pPr>
              <w:widowControl/>
              <w:ind w:firstLine="0"/>
              <w:jc w:val="center"/>
            </w:pPr>
            <w:r w:rsidRPr="00503708">
              <w:t>2</w:t>
            </w:r>
          </w:p>
        </w:tc>
        <w:tc>
          <w:tcPr>
            <w:tcW w:w="1460" w:type="dxa"/>
            <w:shd w:val="clear" w:color="auto" w:fill="auto"/>
          </w:tcPr>
          <w:p w:rsidR="002E0180" w:rsidRPr="00503708" w:rsidRDefault="002E0180" w:rsidP="00E34335">
            <w:pPr>
              <w:widowControl/>
              <w:ind w:firstLine="0"/>
              <w:jc w:val="center"/>
            </w:pPr>
            <w:r>
              <w:t>январь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numPr>
                <w:ilvl w:val="12"/>
                <w:numId w:val="0"/>
              </w:numPr>
              <w:jc w:val="left"/>
            </w:pPr>
            <w:r w:rsidRPr="00503708">
              <w:rPr>
                <w:rFonts w:eastAsia="Calibri"/>
                <w:bCs/>
              </w:rPr>
              <w:t>Бег на короткие и средние дистанции</w:t>
            </w:r>
          </w:p>
        </w:tc>
      </w:tr>
      <w:tr w:rsidR="002E0180" w:rsidRPr="00503708" w:rsidTr="0088718C">
        <w:trPr>
          <w:gridAfter w:val="1"/>
          <w:wAfter w:w="1432" w:type="dxa"/>
          <w:trHeight w:val="1869"/>
        </w:trPr>
        <w:tc>
          <w:tcPr>
            <w:tcW w:w="7994" w:type="dxa"/>
            <w:shd w:val="clear" w:color="auto" w:fill="auto"/>
          </w:tcPr>
          <w:p w:rsidR="002E0180" w:rsidRPr="00503708" w:rsidRDefault="002E0180" w:rsidP="00E34335">
            <w:pPr>
              <w:widowControl/>
              <w:numPr>
                <w:ilvl w:val="12"/>
                <w:numId w:val="0"/>
              </w:numPr>
              <w:jc w:val="left"/>
            </w:pPr>
            <w:r w:rsidRPr="00503708">
              <w:rPr>
                <w:bCs/>
                <w:i/>
              </w:rPr>
              <w:t>Кросс:</w:t>
            </w:r>
            <w:r w:rsidRPr="00503708">
              <w:rPr>
                <w:bCs/>
              </w:rPr>
              <w:t xml:space="preserve"> особенности, техника. Отработка техники группового старта и бега для девушек – </w:t>
            </w:r>
            <w:smartTag w:uri="urn:schemas-microsoft-com:office:smarttags" w:element="metricconverter">
              <w:smartTagPr>
                <w:attr w:name="ProductID" w:val="1 км"/>
              </w:smartTagPr>
              <w:r w:rsidRPr="00503708">
                <w:rPr>
                  <w:bCs/>
                </w:rPr>
                <w:t>1 км</w:t>
              </w:r>
            </w:smartTag>
            <w:r w:rsidRPr="00503708">
              <w:rPr>
                <w:bCs/>
              </w:rPr>
              <w:t>, для юношей –</w:t>
            </w:r>
            <w:smartTag w:uri="urn:schemas-microsoft-com:office:smarttags" w:element="metricconverter">
              <w:smartTagPr>
                <w:attr w:name="ProductID" w:val="3 км"/>
              </w:smartTagPr>
              <w:r w:rsidRPr="00503708">
                <w:rPr>
                  <w:bCs/>
                </w:rPr>
                <w:t>3 км</w:t>
              </w:r>
            </w:smartTag>
            <w:r w:rsidRPr="00503708">
              <w:rPr>
                <w:bCs/>
              </w:rPr>
              <w:t>. Отработка техники бега по пересеченной местности. Отработка техники бега в гору и бега при спуске. Отработка техники бега с преодолением естественных препятствий. Отработка техники переноса пострадавшего. Отработка техники переноса пострадавшего с преодолением препятствий.</w:t>
            </w:r>
          </w:p>
        </w:tc>
        <w:tc>
          <w:tcPr>
            <w:tcW w:w="731" w:type="dxa"/>
            <w:shd w:val="clear" w:color="auto" w:fill="auto"/>
          </w:tcPr>
          <w:p w:rsidR="002E0180" w:rsidRPr="00503708" w:rsidRDefault="002E0180" w:rsidP="00E34335">
            <w:pPr>
              <w:widowControl/>
              <w:ind w:firstLine="0"/>
              <w:jc w:val="center"/>
            </w:pPr>
            <w:r w:rsidRPr="00503708">
              <w:t>2</w:t>
            </w:r>
          </w:p>
          <w:p w:rsidR="002E0180" w:rsidRPr="00503708" w:rsidRDefault="002E0180" w:rsidP="00E34335">
            <w:pPr>
              <w:widowControl/>
              <w:ind w:firstLine="0"/>
              <w:jc w:val="center"/>
            </w:pPr>
          </w:p>
        </w:tc>
        <w:tc>
          <w:tcPr>
            <w:tcW w:w="1460" w:type="dxa"/>
            <w:shd w:val="clear" w:color="auto" w:fill="auto"/>
          </w:tcPr>
          <w:p w:rsidR="002E0180" w:rsidRPr="00503708" w:rsidRDefault="002E0180" w:rsidP="00E34335">
            <w:pPr>
              <w:widowControl/>
              <w:ind w:firstLine="0"/>
              <w:jc w:val="center"/>
            </w:pPr>
            <w:r>
              <w:t>февраль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numPr>
                <w:ilvl w:val="12"/>
                <w:numId w:val="0"/>
              </w:numPr>
              <w:jc w:val="left"/>
            </w:pPr>
            <w:r w:rsidRPr="00503708">
              <w:rPr>
                <w:bCs/>
              </w:rPr>
              <w:t>Отработка техники бега по пересеченной местности</w:t>
            </w:r>
          </w:p>
        </w:tc>
      </w:tr>
      <w:tr w:rsidR="002E0180" w:rsidRPr="00503708" w:rsidTr="0088718C">
        <w:trPr>
          <w:gridAfter w:val="1"/>
          <w:wAfter w:w="1432" w:type="dxa"/>
          <w:trHeight w:val="550"/>
        </w:trPr>
        <w:tc>
          <w:tcPr>
            <w:tcW w:w="7994" w:type="dxa"/>
            <w:shd w:val="clear" w:color="auto" w:fill="auto"/>
          </w:tcPr>
          <w:p w:rsidR="002E0180" w:rsidRPr="00503708" w:rsidRDefault="002E0180" w:rsidP="00E34335">
            <w:pPr>
              <w:widowControl/>
              <w:ind w:firstLine="0"/>
            </w:pPr>
            <w:r w:rsidRPr="00503708">
              <w:rPr>
                <w:bCs/>
                <w:i/>
              </w:rPr>
              <w:t>Лыжная подготовка:</w:t>
            </w:r>
            <w:r w:rsidRPr="00503708">
              <w:rPr>
                <w:bCs/>
              </w:rPr>
              <w:t xml:space="preserve"> выбор лыж, палок, снаряжения; посадка лыжника. Ходьба на лыжах: повороты на месте, строевые упражнения с лыжами и на лыжах; имитационные упражнения. Обучение технике передвижения на лыжах различными ходами; скользящий шаг; переходы с хода на ход; способы подъемов и торможений; стойка при спусках; повороты в движении. </w:t>
            </w:r>
            <w:r w:rsidRPr="00503708">
              <w:rPr>
                <w:rFonts w:eastAsia="Calibri"/>
                <w:bCs/>
              </w:rPr>
              <w:t>Выполнение комплекса упражнений для разминки перед соревнованиями.</w:t>
            </w:r>
          </w:p>
        </w:tc>
        <w:tc>
          <w:tcPr>
            <w:tcW w:w="731" w:type="dxa"/>
            <w:shd w:val="clear" w:color="auto" w:fill="auto"/>
          </w:tcPr>
          <w:p w:rsidR="002E0180" w:rsidRPr="00503708" w:rsidRDefault="002E0180" w:rsidP="00E34335">
            <w:pPr>
              <w:widowControl/>
              <w:ind w:firstLine="0"/>
              <w:jc w:val="center"/>
            </w:pPr>
            <w:r w:rsidRPr="00503708">
              <w:t>4</w:t>
            </w:r>
          </w:p>
        </w:tc>
        <w:tc>
          <w:tcPr>
            <w:tcW w:w="1460" w:type="dxa"/>
            <w:shd w:val="clear" w:color="auto" w:fill="auto"/>
          </w:tcPr>
          <w:p w:rsidR="002E0180" w:rsidRPr="00503708" w:rsidRDefault="002E0180" w:rsidP="00E34335">
            <w:pPr>
              <w:widowControl/>
              <w:ind w:firstLine="0"/>
              <w:jc w:val="center"/>
            </w:pPr>
            <w:r>
              <w:t>февраль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numPr>
                <w:ilvl w:val="12"/>
                <w:numId w:val="0"/>
              </w:numPr>
              <w:jc w:val="left"/>
            </w:pPr>
            <w:r w:rsidRPr="00503708">
              <w:t>Составить конспекта урока. Выполнение индивидуальных заданий</w:t>
            </w:r>
          </w:p>
        </w:tc>
      </w:tr>
      <w:tr w:rsidR="002E0180" w:rsidRPr="00503708" w:rsidTr="0088718C">
        <w:trPr>
          <w:gridAfter w:val="1"/>
          <w:wAfter w:w="1432" w:type="dxa"/>
          <w:trHeight w:val="541"/>
        </w:trPr>
        <w:tc>
          <w:tcPr>
            <w:tcW w:w="7994" w:type="dxa"/>
            <w:shd w:val="clear" w:color="auto" w:fill="auto"/>
          </w:tcPr>
          <w:p w:rsidR="002E0180" w:rsidRPr="00503708" w:rsidRDefault="002E0180" w:rsidP="00E34335">
            <w:pPr>
              <w:widowControl/>
              <w:ind w:firstLine="0"/>
              <w:rPr>
                <w:bCs/>
              </w:rPr>
            </w:pPr>
            <w:r w:rsidRPr="00503708">
              <w:rPr>
                <w:i/>
              </w:rPr>
              <w:t>Оздоровительное плавание.</w:t>
            </w:r>
            <w:r w:rsidRPr="00503708">
              <w:t xml:space="preserve"> Определение плавательной подготовленности: способы передвижения на воде; общее время безостановочной дистанции; </w:t>
            </w:r>
            <w:r w:rsidRPr="00503708">
              <w:lastRenderedPageBreak/>
              <w:t>средняя скорость плавания. Специальные подготовительные, общеразвивающие и подводящие упражнения на суше. Способы плавания: спортивные, самобытные, составные.</w:t>
            </w:r>
            <w:r w:rsidRPr="00503708">
              <w:rPr>
                <w:rFonts w:eastAsia="Calibri"/>
              </w:rPr>
              <w:t xml:space="preserve"> Изучение и совершенствование с</w:t>
            </w:r>
            <w:r w:rsidRPr="00503708">
              <w:rPr>
                <w:bCs/>
                <w:color w:val="000000"/>
              </w:rPr>
              <w:t>портивных способов плавания</w:t>
            </w:r>
            <w:r w:rsidRPr="00503708">
              <w:t> — кроль на груди, кроль на спине, брасс, баттерфляй, отработка стартов и поворотов, прыжки в воду, ныряние. П</w:t>
            </w:r>
            <w:r w:rsidRPr="00503708">
              <w:rPr>
                <w:iCs/>
                <w:color w:val="000000"/>
              </w:rPr>
              <w:t>лавание в одежде и освобождение от одежды в воде. Оказание помощи утопающему. Техника безопасности и самоконтроль</w:t>
            </w:r>
            <w:r w:rsidRPr="00503708">
              <w:t>при занятиях плаванием.</w:t>
            </w:r>
          </w:p>
        </w:tc>
        <w:tc>
          <w:tcPr>
            <w:tcW w:w="731" w:type="dxa"/>
            <w:shd w:val="clear" w:color="auto" w:fill="auto"/>
          </w:tcPr>
          <w:p w:rsidR="002E0180" w:rsidRPr="00503708" w:rsidRDefault="002E0180" w:rsidP="00E34335">
            <w:pPr>
              <w:widowControl/>
              <w:ind w:firstLine="0"/>
              <w:jc w:val="center"/>
            </w:pPr>
            <w:r w:rsidRPr="00503708">
              <w:lastRenderedPageBreak/>
              <w:t>4</w:t>
            </w:r>
          </w:p>
        </w:tc>
        <w:tc>
          <w:tcPr>
            <w:tcW w:w="1460" w:type="dxa"/>
            <w:shd w:val="clear" w:color="auto" w:fill="auto"/>
          </w:tcPr>
          <w:p w:rsidR="002E0180" w:rsidRPr="00503708" w:rsidRDefault="002E0180" w:rsidP="00E34335">
            <w:pPr>
              <w:widowControl/>
              <w:ind w:firstLine="0"/>
              <w:jc w:val="center"/>
            </w:pPr>
            <w:r>
              <w:t>Февраль- март</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numPr>
                <w:ilvl w:val="12"/>
                <w:numId w:val="0"/>
              </w:numPr>
              <w:jc w:val="left"/>
            </w:pPr>
            <w:r w:rsidRPr="00503708">
              <w:t xml:space="preserve">Составить конспекта урока. Выполнение </w:t>
            </w:r>
            <w:r w:rsidRPr="00503708">
              <w:lastRenderedPageBreak/>
              <w:t>индивидуальных заданий</w:t>
            </w:r>
          </w:p>
        </w:tc>
      </w:tr>
      <w:tr w:rsidR="002E0180" w:rsidRPr="00503708" w:rsidTr="0088718C">
        <w:trPr>
          <w:gridAfter w:val="1"/>
          <w:wAfter w:w="1432" w:type="dxa"/>
          <w:trHeight w:val="1098"/>
        </w:trPr>
        <w:tc>
          <w:tcPr>
            <w:tcW w:w="7994" w:type="dxa"/>
            <w:shd w:val="clear" w:color="auto" w:fill="auto"/>
          </w:tcPr>
          <w:p w:rsidR="002E0180" w:rsidRPr="00503708"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503708">
              <w:rPr>
                <w:i/>
              </w:rPr>
              <w:lastRenderedPageBreak/>
              <w:t>Гимнастика оздоровительно-спортивной направленности.</w:t>
            </w:r>
            <w:r w:rsidRPr="00503708">
              <w:rPr>
                <w:rFonts w:eastAsia="Calibri"/>
              </w:rPr>
              <w:t>Выполнение с</w:t>
            </w:r>
            <w:r w:rsidRPr="00503708">
              <w:rPr>
                <w:bCs/>
              </w:rPr>
              <w:t xml:space="preserve">троевых упражнений: строевые приемы, построения и перестроения, передвижения, размыкания и смыкания. Фигурная маршировка. Управление строем при проведении студентами (учащимися) строевых упражнений с учебной группой. </w:t>
            </w:r>
          </w:p>
          <w:p w:rsidR="002E0180" w:rsidRPr="00503708" w:rsidRDefault="002E0180" w:rsidP="00E34335">
            <w:pPr>
              <w:widowControl/>
              <w:ind w:firstLine="0"/>
              <w:rPr>
                <w:rFonts w:eastAsia="Calibri"/>
                <w:bCs/>
              </w:rPr>
            </w:pPr>
            <w:r w:rsidRPr="00503708">
              <w:rPr>
                <w:rFonts w:eastAsia="Calibri"/>
                <w:bCs/>
              </w:rPr>
              <w:t xml:space="preserve">Выполнение общеразвивающих упражнений (ОРУ) с гимнастическими предметами: палкой, мячом, обручем, скакалкой, гантелями, набивным и малым мячом. Выполнение ОРУ на гимнастической скамейке и со скамейкой. </w:t>
            </w:r>
          </w:p>
          <w:p w:rsidR="002E0180" w:rsidRPr="00503708" w:rsidRDefault="002E0180" w:rsidP="00E34335">
            <w:pPr>
              <w:widowControl/>
              <w:ind w:firstLine="0"/>
            </w:pPr>
            <w:r w:rsidRPr="00503708">
              <w:rPr>
                <w:rFonts w:eastAsia="Calibri"/>
              </w:rPr>
              <w:t xml:space="preserve">Упражнения на перекладине: подъемы, опускания, перемахи, обороты, соскоки. Висы и упоры. Отжимание в упоре лежа </w:t>
            </w:r>
            <w:r w:rsidR="00650226" w:rsidRPr="00503708">
              <w:rPr>
                <w:rFonts w:eastAsia="Calibri"/>
              </w:rPr>
              <w:t>на полу</w:t>
            </w:r>
            <w:r w:rsidRPr="00503708">
              <w:rPr>
                <w:rFonts w:eastAsia="Calibri"/>
              </w:rPr>
              <w:t>.</w:t>
            </w:r>
          </w:p>
        </w:tc>
        <w:tc>
          <w:tcPr>
            <w:tcW w:w="731" w:type="dxa"/>
            <w:shd w:val="clear" w:color="auto" w:fill="auto"/>
          </w:tcPr>
          <w:p w:rsidR="002E0180" w:rsidRPr="00503708" w:rsidRDefault="00650226" w:rsidP="00E34335">
            <w:pPr>
              <w:widowControl/>
              <w:ind w:firstLine="0"/>
              <w:jc w:val="center"/>
            </w:pPr>
            <w:r>
              <w:t>6</w:t>
            </w:r>
          </w:p>
        </w:tc>
        <w:tc>
          <w:tcPr>
            <w:tcW w:w="1460" w:type="dxa"/>
            <w:shd w:val="clear" w:color="auto" w:fill="auto"/>
          </w:tcPr>
          <w:p w:rsidR="002E0180" w:rsidRPr="00503708" w:rsidRDefault="002E0180" w:rsidP="00E34335">
            <w:pPr>
              <w:widowControl/>
              <w:ind w:firstLine="0"/>
              <w:jc w:val="center"/>
            </w:pPr>
            <w:r>
              <w:t>март</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numPr>
                <w:ilvl w:val="12"/>
                <w:numId w:val="0"/>
              </w:numPr>
              <w:jc w:val="left"/>
            </w:pPr>
            <w:r w:rsidRPr="00503708">
              <w:t>Составить конспекта урока. Выполнение индивидуальных заданий</w:t>
            </w:r>
          </w:p>
        </w:tc>
      </w:tr>
      <w:tr w:rsidR="002E0180" w:rsidRPr="00503708" w:rsidTr="0088718C">
        <w:trPr>
          <w:gridAfter w:val="1"/>
          <w:wAfter w:w="1432" w:type="dxa"/>
          <w:trHeight w:val="567"/>
        </w:trPr>
        <w:tc>
          <w:tcPr>
            <w:tcW w:w="7994" w:type="dxa"/>
            <w:shd w:val="clear" w:color="auto" w:fill="auto"/>
          </w:tcPr>
          <w:p w:rsidR="002E0180" w:rsidRPr="00503708" w:rsidRDefault="002E0180" w:rsidP="00E34335">
            <w:pPr>
              <w:widowControl/>
              <w:ind w:firstLine="0"/>
              <w:rPr>
                <w:bCs/>
              </w:rPr>
            </w:pPr>
            <w:r w:rsidRPr="00503708">
              <w:rPr>
                <w:rFonts w:eastAsia="Calibri"/>
                <w:b/>
                <w:bCs/>
              </w:rPr>
              <w:t>Тема 1.4.</w:t>
            </w:r>
            <w:r w:rsidRPr="00503708">
              <w:rPr>
                <w:rFonts w:eastAsia="Calibri"/>
                <w:bCs/>
              </w:rPr>
              <w:t xml:space="preserve"> Способы формирования профессионально значимых физических качеств, двигательных умений и навыков</w:t>
            </w:r>
          </w:p>
          <w:p w:rsidR="002E0180" w:rsidRPr="00503708" w:rsidRDefault="002E0180" w:rsidP="00E34335">
            <w:pPr>
              <w:widowControl/>
              <w:ind w:firstLine="0"/>
            </w:pPr>
          </w:p>
        </w:tc>
        <w:tc>
          <w:tcPr>
            <w:tcW w:w="731" w:type="dxa"/>
            <w:shd w:val="clear" w:color="auto" w:fill="auto"/>
          </w:tcPr>
          <w:p w:rsidR="002E0180" w:rsidRPr="00503708" w:rsidRDefault="002E0180" w:rsidP="00E34335">
            <w:pPr>
              <w:widowControl/>
              <w:ind w:firstLine="0"/>
              <w:jc w:val="left"/>
            </w:pPr>
          </w:p>
        </w:tc>
        <w:tc>
          <w:tcPr>
            <w:tcW w:w="1460" w:type="dxa"/>
            <w:shd w:val="clear" w:color="auto" w:fill="auto"/>
          </w:tcPr>
          <w:p w:rsidR="002E0180" w:rsidRPr="00503708" w:rsidRDefault="002E0180" w:rsidP="00E34335">
            <w:pPr>
              <w:widowControl/>
              <w:ind w:firstLine="0"/>
              <w:jc w:val="center"/>
            </w:pPr>
          </w:p>
        </w:tc>
        <w:tc>
          <w:tcPr>
            <w:tcW w:w="1315" w:type="dxa"/>
            <w:shd w:val="clear" w:color="auto" w:fill="auto"/>
          </w:tcPr>
          <w:p w:rsidR="002E0180" w:rsidRPr="00503708" w:rsidRDefault="002E0180" w:rsidP="00E34335">
            <w:pPr>
              <w:jc w:val="center"/>
            </w:pPr>
          </w:p>
        </w:tc>
        <w:tc>
          <w:tcPr>
            <w:tcW w:w="2775" w:type="dxa"/>
            <w:shd w:val="clear" w:color="auto" w:fill="auto"/>
          </w:tcPr>
          <w:p w:rsidR="002E0180" w:rsidRPr="00503708" w:rsidRDefault="002E0180" w:rsidP="00E34335">
            <w:pPr>
              <w:widowControl/>
              <w:numPr>
                <w:ilvl w:val="12"/>
                <w:numId w:val="0"/>
              </w:numPr>
              <w:jc w:val="left"/>
            </w:pPr>
          </w:p>
        </w:tc>
      </w:tr>
      <w:tr w:rsidR="002E0180" w:rsidRPr="00503708" w:rsidTr="0088718C">
        <w:trPr>
          <w:gridAfter w:val="1"/>
          <w:wAfter w:w="1432" w:type="dxa"/>
          <w:trHeight w:val="1752"/>
        </w:trPr>
        <w:tc>
          <w:tcPr>
            <w:tcW w:w="7994" w:type="dxa"/>
            <w:shd w:val="clear" w:color="auto" w:fill="auto"/>
          </w:tcPr>
          <w:p w:rsidR="002E0180" w:rsidRPr="00503708" w:rsidRDefault="002E0180" w:rsidP="00E34335">
            <w:pPr>
              <w:widowControl/>
              <w:ind w:firstLine="0"/>
              <w:rPr>
                <w:rFonts w:eastAsia="Calibri"/>
                <w:b/>
                <w:bCs/>
              </w:rPr>
            </w:pPr>
            <w:r w:rsidRPr="00503708">
              <w:rPr>
                <w:bCs/>
              </w:rPr>
              <w:t xml:space="preserve">Определение </w:t>
            </w:r>
            <w:r w:rsidRPr="00503708">
              <w:rPr>
                <w:rFonts w:eastAsia="Calibri"/>
                <w:bCs/>
                <w:color w:val="000000"/>
              </w:rPr>
              <w:t>физической подготовленности в избранной сфере профессионального труда (тесты разрабатываются образовательным учреждением с учетом профессиональной направленности).</w:t>
            </w:r>
          </w:p>
        </w:tc>
        <w:tc>
          <w:tcPr>
            <w:tcW w:w="731" w:type="dxa"/>
            <w:shd w:val="clear" w:color="auto" w:fill="auto"/>
          </w:tcPr>
          <w:p w:rsidR="002E0180" w:rsidRPr="00503708" w:rsidRDefault="002E0180" w:rsidP="00E34335">
            <w:pPr>
              <w:widowControl/>
              <w:ind w:firstLine="0"/>
              <w:jc w:val="left"/>
            </w:pPr>
            <w:r w:rsidRPr="00503708">
              <w:t xml:space="preserve">    2</w:t>
            </w:r>
          </w:p>
        </w:tc>
        <w:tc>
          <w:tcPr>
            <w:tcW w:w="1460" w:type="dxa"/>
            <w:shd w:val="clear" w:color="auto" w:fill="auto"/>
          </w:tcPr>
          <w:p w:rsidR="002E0180" w:rsidRPr="00503708" w:rsidRDefault="002E0180" w:rsidP="00E34335">
            <w:pPr>
              <w:widowControl/>
              <w:ind w:firstLine="0"/>
              <w:jc w:val="center"/>
            </w:pPr>
            <w:r>
              <w:t>март</w:t>
            </w:r>
          </w:p>
        </w:tc>
        <w:tc>
          <w:tcPr>
            <w:tcW w:w="1315" w:type="dxa"/>
            <w:shd w:val="clear" w:color="auto" w:fill="auto"/>
          </w:tcPr>
          <w:p w:rsidR="002E0180" w:rsidRPr="00503708" w:rsidRDefault="00650226" w:rsidP="00E34335">
            <w:pPr>
              <w:widowControl/>
              <w:ind w:firstLine="0"/>
              <w:jc w:val="center"/>
            </w:pPr>
            <w:r w:rsidRPr="00503708">
              <w:t>ПЗ</w:t>
            </w:r>
          </w:p>
        </w:tc>
        <w:tc>
          <w:tcPr>
            <w:tcW w:w="2775" w:type="dxa"/>
            <w:shd w:val="clear" w:color="auto" w:fill="auto"/>
          </w:tcPr>
          <w:p w:rsidR="002E0180" w:rsidRPr="00503708" w:rsidRDefault="002E0180" w:rsidP="00E34335">
            <w:pPr>
              <w:widowControl/>
              <w:numPr>
                <w:ilvl w:val="12"/>
                <w:numId w:val="0"/>
              </w:numPr>
              <w:jc w:val="left"/>
            </w:pPr>
          </w:p>
        </w:tc>
      </w:tr>
      <w:tr w:rsidR="002E0180" w:rsidRPr="00503708" w:rsidTr="0088718C">
        <w:trPr>
          <w:gridAfter w:val="1"/>
          <w:wAfter w:w="1432" w:type="dxa"/>
          <w:trHeight w:val="1098"/>
        </w:trPr>
        <w:tc>
          <w:tcPr>
            <w:tcW w:w="7994" w:type="dxa"/>
            <w:shd w:val="clear" w:color="auto" w:fill="auto"/>
          </w:tcPr>
          <w:p w:rsidR="002E0180" w:rsidRPr="00503708" w:rsidRDefault="002E0180" w:rsidP="00E34335">
            <w:pPr>
              <w:widowControl/>
              <w:ind w:firstLine="0"/>
            </w:pPr>
            <w:r w:rsidRPr="00503708">
              <w:rPr>
                <w:bCs/>
              </w:rPr>
              <w:lastRenderedPageBreak/>
              <w:t>Разучивание и совершенствование выполнения к</w:t>
            </w:r>
            <w:r w:rsidRPr="00503708">
              <w:t>омплекса упражнений гигиенической утренней гимнастики с учетом профессиональных особенностей труда. Проведение фрагментов занятий.</w:t>
            </w:r>
          </w:p>
        </w:tc>
        <w:tc>
          <w:tcPr>
            <w:tcW w:w="731" w:type="dxa"/>
            <w:shd w:val="clear" w:color="auto" w:fill="auto"/>
          </w:tcPr>
          <w:p w:rsidR="002E0180" w:rsidRPr="00503708" w:rsidRDefault="00650226" w:rsidP="00E34335">
            <w:pPr>
              <w:widowControl/>
              <w:ind w:firstLine="0"/>
              <w:jc w:val="center"/>
            </w:pPr>
            <w:r>
              <w:t>4</w:t>
            </w:r>
          </w:p>
        </w:tc>
        <w:tc>
          <w:tcPr>
            <w:tcW w:w="1460" w:type="dxa"/>
            <w:shd w:val="clear" w:color="auto" w:fill="auto"/>
          </w:tcPr>
          <w:p w:rsidR="002E0180" w:rsidRPr="00503708" w:rsidRDefault="002E0180" w:rsidP="00E34335">
            <w:pPr>
              <w:widowControl/>
              <w:ind w:firstLine="0"/>
              <w:jc w:val="center"/>
            </w:pPr>
            <w:r>
              <w:t>апрель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ind w:firstLine="0"/>
            </w:pPr>
            <w:r w:rsidRPr="00503708">
              <w:t>Составить соответствующий комплекс упражнений</w:t>
            </w:r>
          </w:p>
        </w:tc>
      </w:tr>
      <w:tr w:rsidR="002E0180" w:rsidRPr="00503708" w:rsidTr="0088718C">
        <w:trPr>
          <w:gridAfter w:val="1"/>
          <w:wAfter w:w="1432" w:type="dxa"/>
          <w:trHeight w:val="1115"/>
        </w:trPr>
        <w:tc>
          <w:tcPr>
            <w:tcW w:w="7994" w:type="dxa"/>
            <w:tcBorders>
              <w:top w:val="nil"/>
            </w:tcBorders>
            <w:shd w:val="clear" w:color="auto" w:fill="auto"/>
          </w:tcPr>
          <w:p w:rsidR="002E0180" w:rsidRPr="00503708" w:rsidRDefault="002E0180" w:rsidP="00E34335">
            <w:pPr>
              <w:widowControl/>
              <w:ind w:firstLine="0"/>
            </w:pPr>
            <w:r w:rsidRPr="00503708">
              <w:rPr>
                <w:bCs/>
              </w:rPr>
              <w:t>Разучивание и совершенствование выполнения к</w:t>
            </w:r>
            <w:r w:rsidRPr="00503708">
              <w:t>омплексов упражнений   производственной гимнастики (вводного, для проведения физкультурной паузы, физкультурной минуты, микропаузы отдыха).</w:t>
            </w:r>
          </w:p>
        </w:tc>
        <w:tc>
          <w:tcPr>
            <w:tcW w:w="731" w:type="dxa"/>
            <w:tcBorders>
              <w:top w:val="nil"/>
            </w:tcBorders>
            <w:shd w:val="clear" w:color="auto" w:fill="auto"/>
          </w:tcPr>
          <w:p w:rsidR="002E0180" w:rsidRPr="00503708" w:rsidRDefault="002E0180" w:rsidP="00E34335">
            <w:pPr>
              <w:widowControl/>
              <w:ind w:firstLine="0"/>
              <w:jc w:val="center"/>
            </w:pPr>
            <w:r w:rsidRPr="00503708">
              <w:t xml:space="preserve"> 4</w:t>
            </w:r>
          </w:p>
        </w:tc>
        <w:tc>
          <w:tcPr>
            <w:tcW w:w="1460" w:type="dxa"/>
            <w:tcBorders>
              <w:top w:val="nil"/>
            </w:tcBorders>
            <w:shd w:val="clear" w:color="auto" w:fill="auto"/>
          </w:tcPr>
          <w:p w:rsidR="002E0180" w:rsidRPr="00503708" w:rsidRDefault="002E0180" w:rsidP="00E34335">
            <w:pPr>
              <w:widowControl/>
              <w:ind w:firstLine="0"/>
              <w:jc w:val="center"/>
            </w:pPr>
            <w:r>
              <w:t>апрель</w:t>
            </w:r>
          </w:p>
        </w:tc>
        <w:tc>
          <w:tcPr>
            <w:tcW w:w="1315" w:type="dxa"/>
            <w:tcBorders>
              <w:top w:val="nil"/>
            </w:tcBorders>
            <w:shd w:val="clear" w:color="auto" w:fill="auto"/>
          </w:tcPr>
          <w:p w:rsidR="002E0180" w:rsidRPr="00503708" w:rsidRDefault="002E0180" w:rsidP="00E34335">
            <w:pPr>
              <w:jc w:val="center"/>
            </w:pPr>
            <w:r w:rsidRPr="00503708">
              <w:t>ПЗ</w:t>
            </w:r>
          </w:p>
        </w:tc>
        <w:tc>
          <w:tcPr>
            <w:tcW w:w="2775" w:type="dxa"/>
            <w:tcBorders>
              <w:top w:val="nil"/>
            </w:tcBorders>
            <w:shd w:val="clear" w:color="auto" w:fill="auto"/>
          </w:tcPr>
          <w:p w:rsidR="002E0180" w:rsidRPr="00503708" w:rsidRDefault="002E0180" w:rsidP="00E34335">
            <w:pPr>
              <w:widowControl/>
              <w:ind w:firstLine="0"/>
            </w:pPr>
            <w:r w:rsidRPr="00503708">
              <w:t>Составить соответствующий комплекс упражнений</w:t>
            </w:r>
          </w:p>
        </w:tc>
      </w:tr>
      <w:tr w:rsidR="002E0180" w:rsidRPr="00503708" w:rsidTr="0088718C">
        <w:trPr>
          <w:gridAfter w:val="1"/>
          <w:wAfter w:w="1432" w:type="dxa"/>
          <w:trHeight w:val="959"/>
        </w:trPr>
        <w:tc>
          <w:tcPr>
            <w:tcW w:w="7994" w:type="dxa"/>
            <w:shd w:val="clear" w:color="auto" w:fill="auto"/>
          </w:tcPr>
          <w:p w:rsidR="002E0180" w:rsidRPr="00503708" w:rsidRDefault="002E0180" w:rsidP="00E34335">
            <w:pPr>
              <w:widowControl/>
              <w:ind w:firstLine="0"/>
            </w:pPr>
            <w:r w:rsidRPr="00503708">
              <w:t xml:space="preserve">Совершенствование выполнения упражнений, направленных на развитие </w:t>
            </w:r>
            <w:r w:rsidRPr="00503708">
              <w:rPr>
                <w:color w:val="000000"/>
              </w:rPr>
              <w:t>профессионально значимых физических качеств, прикладных двигательных умений и навыков.</w:t>
            </w:r>
          </w:p>
        </w:tc>
        <w:tc>
          <w:tcPr>
            <w:tcW w:w="731" w:type="dxa"/>
            <w:shd w:val="clear" w:color="auto" w:fill="auto"/>
          </w:tcPr>
          <w:p w:rsidR="002E0180" w:rsidRPr="00503708" w:rsidRDefault="002E0180" w:rsidP="00E34335">
            <w:pPr>
              <w:widowControl/>
              <w:ind w:firstLine="0"/>
              <w:jc w:val="center"/>
            </w:pPr>
            <w:r w:rsidRPr="00503708">
              <w:t>4</w:t>
            </w:r>
          </w:p>
        </w:tc>
        <w:tc>
          <w:tcPr>
            <w:tcW w:w="1460" w:type="dxa"/>
            <w:shd w:val="clear" w:color="auto" w:fill="auto"/>
          </w:tcPr>
          <w:p w:rsidR="002E0180" w:rsidRPr="00503708" w:rsidRDefault="002E0180" w:rsidP="00E34335">
            <w:pPr>
              <w:widowControl/>
              <w:ind w:firstLine="0"/>
              <w:jc w:val="center"/>
            </w:pPr>
            <w:r>
              <w:t>май</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ind w:firstLine="0"/>
            </w:pPr>
            <w:r w:rsidRPr="00503708">
              <w:t>Составить соответствующий комплекс упражнений</w:t>
            </w:r>
          </w:p>
        </w:tc>
      </w:tr>
      <w:tr w:rsidR="002E0180" w:rsidRPr="00503708" w:rsidTr="0088718C">
        <w:trPr>
          <w:gridAfter w:val="1"/>
          <w:wAfter w:w="1432" w:type="dxa"/>
          <w:trHeight w:val="1115"/>
        </w:trPr>
        <w:tc>
          <w:tcPr>
            <w:tcW w:w="7994" w:type="dxa"/>
            <w:shd w:val="clear" w:color="auto" w:fill="auto"/>
          </w:tcPr>
          <w:p w:rsidR="002E0180" w:rsidRPr="00503708" w:rsidRDefault="002E0180" w:rsidP="00E34335">
            <w:pPr>
              <w:widowControl/>
              <w:ind w:firstLine="0"/>
            </w:pPr>
            <w:r w:rsidRPr="00503708">
              <w:rPr>
                <w:bCs/>
              </w:rPr>
              <w:t xml:space="preserve">Разучивание и совершенствование выполнения </w:t>
            </w:r>
            <w:r w:rsidRPr="00503708">
              <w:t xml:space="preserve">упражнений, </w:t>
            </w:r>
            <w:r w:rsidRPr="00503708">
              <w:rPr>
                <w:color w:val="000000"/>
              </w:rPr>
              <w:t xml:space="preserve">направленных на развитие </w:t>
            </w:r>
            <w:r w:rsidRPr="00503708">
              <w:t>специальных физических качеств.</w:t>
            </w:r>
            <w:r w:rsidRPr="00503708">
              <w:rPr>
                <w:bCs/>
              </w:rPr>
              <w:t xml:space="preserve"> Разучивание и совершенствование выполнения </w:t>
            </w:r>
            <w:r w:rsidRPr="00503708">
              <w:t xml:space="preserve">упражнений, </w:t>
            </w:r>
            <w:r w:rsidRPr="00503708">
              <w:rPr>
                <w:color w:val="000000"/>
              </w:rPr>
              <w:t>направленных</w:t>
            </w:r>
            <w:r w:rsidRPr="00503708">
              <w:t xml:space="preserve"> на развитие специальных психических качеств.</w:t>
            </w:r>
          </w:p>
        </w:tc>
        <w:tc>
          <w:tcPr>
            <w:tcW w:w="731" w:type="dxa"/>
            <w:shd w:val="clear" w:color="auto" w:fill="auto"/>
          </w:tcPr>
          <w:p w:rsidR="002E0180" w:rsidRPr="00503708" w:rsidRDefault="003B1D8A" w:rsidP="00E34335">
            <w:pPr>
              <w:widowControl/>
              <w:ind w:firstLine="0"/>
              <w:jc w:val="center"/>
            </w:pPr>
            <w:r>
              <w:t>8</w:t>
            </w:r>
          </w:p>
        </w:tc>
        <w:tc>
          <w:tcPr>
            <w:tcW w:w="1460" w:type="dxa"/>
            <w:shd w:val="clear" w:color="auto" w:fill="auto"/>
          </w:tcPr>
          <w:p w:rsidR="002E0180" w:rsidRPr="00503708" w:rsidRDefault="002E0180" w:rsidP="00E34335">
            <w:pPr>
              <w:widowControl/>
              <w:ind w:firstLine="0"/>
              <w:jc w:val="center"/>
            </w:pPr>
            <w:r>
              <w:t>май-июнь</w:t>
            </w:r>
          </w:p>
        </w:tc>
        <w:tc>
          <w:tcPr>
            <w:tcW w:w="1315" w:type="dxa"/>
            <w:shd w:val="clear" w:color="auto" w:fill="auto"/>
          </w:tcPr>
          <w:p w:rsidR="002E0180" w:rsidRPr="00503708" w:rsidRDefault="002E0180" w:rsidP="00E34335">
            <w:pPr>
              <w:jc w:val="center"/>
            </w:pPr>
            <w:r w:rsidRPr="00503708">
              <w:t>ПЗ</w:t>
            </w:r>
          </w:p>
        </w:tc>
        <w:tc>
          <w:tcPr>
            <w:tcW w:w="2775" w:type="dxa"/>
            <w:shd w:val="clear" w:color="auto" w:fill="auto"/>
          </w:tcPr>
          <w:p w:rsidR="002E0180" w:rsidRPr="00503708" w:rsidRDefault="002E0180" w:rsidP="00E34335">
            <w:pPr>
              <w:widowControl/>
              <w:ind w:firstLine="0"/>
            </w:pPr>
            <w:r w:rsidRPr="00503708">
              <w:t>Составить соответствующий комплекс упражнений</w:t>
            </w:r>
          </w:p>
        </w:tc>
      </w:tr>
      <w:tr w:rsidR="002E0180" w:rsidRPr="00503708" w:rsidTr="0088718C">
        <w:trPr>
          <w:gridAfter w:val="1"/>
          <w:wAfter w:w="1432" w:type="dxa"/>
          <w:trHeight w:val="421"/>
        </w:trPr>
        <w:tc>
          <w:tcPr>
            <w:tcW w:w="7994" w:type="dxa"/>
            <w:shd w:val="clear" w:color="auto" w:fill="auto"/>
          </w:tcPr>
          <w:p w:rsidR="002E0180" w:rsidRPr="00E479F6" w:rsidRDefault="002E0180" w:rsidP="00E34335">
            <w:pPr>
              <w:widowControl/>
              <w:ind w:firstLine="0"/>
              <w:rPr>
                <w:b/>
                <w:bCs/>
                <w:sz w:val="32"/>
                <w:szCs w:val="32"/>
              </w:rPr>
            </w:pPr>
          </w:p>
        </w:tc>
        <w:tc>
          <w:tcPr>
            <w:tcW w:w="731" w:type="dxa"/>
            <w:shd w:val="clear" w:color="auto" w:fill="auto"/>
          </w:tcPr>
          <w:p w:rsidR="002E0180" w:rsidRPr="00503708" w:rsidRDefault="002E0180" w:rsidP="00E34335">
            <w:pPr>
              <w:widowControl/>
              <w:ind w:firstLine="0"/>
              <w:jc w:val="center"/>
            </w:pPr>
          </w:p>
        </w:tc>
        <w:tc>
          <w:tcPr>
            <w:tcW w:w="1460" w:type="dxa"/>
            <w:shd w:val="clear" w:color="auto" w:fill="auto"/>
          </w:tcPr>
          <w:p w:rsidR="002E0180" w:rsidRPr="00503708" w:rsidRDefault="002E0180" w:rsidP="00E34335">
            <w:pPr>
              <w:widowControl/>
              <w:ind w:firstLine="0"/>
              <w:jc w:val="center"/>
            </w:pPr>
          </w:p>
        </w:tc>
        <w:tc>
          <w:tcPr>
            <w:tcW w:w="1315" w:type="dxa"/>
            <w:shd w:val="clear" w:color="auto" w:fill="auto"/>
          </w:tcPr>
          <w:p w:rsidR="002E0180" w:rsidRPr="00503708" w:rsidRDefault="002E0180" w:rsidP="00E34335">
            <w:pPr>
              <w:jc w:val="center"/>
            </w:pPr>
          </w:p>
        </w:tc>
        <w:tc>
          <w:tcPr>
            <w:tcW w:w="2775" w:type="dxa"/>
            <w:shd w:val="clear" w:color="auto" w:fill="auto"/>
          </w:tcPr>
          <w:p w:rsidR="002E0180" w:rsidRPr="00503708" w:rsidRDefault="002E0180" w:rsidP="00E34335">
            <w:pPr>
              <w:widowControl/>
              <w:ind w:firstLine="0"/>
            </w:pP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rPr>
            </w:pPr>
            <w:r w:rsidRPr="00483F74">
              <w:t xml:space="preserve"> Методы оценки и коррекции осанки и телосложения. Разучивание и совершенствование выполнения комплекса упражнений</w:t>
            </w:r>
            <w:r w:rsidRPr="00483F74">
              <w:rPr>
                <w:rFonts w:eastAsia="Calibri"/>
                <w:bCs/>
              </w:rPr>
              <w:t xml:space="preserve"> для профилактики нарушений осанки и плоскостопия.</w:t>
            </w:r>
          </w:p>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483F74">
              <w:t>Разучивание и совершенствование выполнения комплекса</w:t>
            </w:r>
            <w:r w:rsidRPr="00483F74">
              <w:rPr>
                <w:rFonts w:eastAsia="Calibri"/>
              </w:rPr>
              <w:t xml:space="preserve"> упражнений для укрепления основных групп мышц.</w:t>
            </w:r>
          </w:p>
          <w:p w:rsidR="002E0180" w:rsidRPr="00483F74" w:rsidRDefault="002E0180" w:rsidP="00E34335">
            <w:pPr>
              <w:widowControl/>
              <w:ind w:firstLine="0"/>
              <w:rPr>
                <w:bCs/>
              </w:rPr>
            </w:pPr>
          </w:p>
        </w:tc>
        <w:tc>
          <w:tcPr>
            <w:tcW w:w="731" w:type="dxa"/>
            <w:shd w:val="clear" w:color="auto" w:fill="auto"/>
          </w:tcPr>
          <w:p w:rsidR="002E0180" w:rsidRPr="00483F74" w:rsidRDefault="002E0180" w:rsidP="00E34335">
            <w:pPr>
              <w:widowControl/>
              <w:ind w:firstLine="0"/>
              <w:jc w:val="center"/>
            </w:pPr>
            <w:r>
              <w:t>1</w:t>
            </w:r>
          </w:p>
        </w:tc>
        <w:tc>
          <w:tcPr>
            <w:tcW w:w="1460" w:type="dxa"/>
            <w:shd w:val="clear" w:color="auto" w:fill="auto"/>
          </w:tcPr>
          <w:p w:rsidR="002E0180" w:rsidRPr="00483F74" w:rsidRDefault="002E0180" w:rsidP="00E34335">
            <w:pPr>
              <w:widowControl/>
              <w:ind w:firstLine="0"/>
              <w:jc w:val="center"/>
            </w:pPr>
            <w:r>
              <w:t>сентябрь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483F74">
              <w:t>Выполнения комплекса</w:t>
            </w:r>
            <w:r w:rsidRPr="00483F74">
              <w:rPr>
                <w:bCs/>
              </w:rPr>
              <w:t xml:space="preserve">упражнений с применением отягощений (предельного, непредельного веса, динамического характера). </w:t>
            </w:r>
          </w:p>
          <w:p w:rsidR="002E0180" w:rsidRPr="00483F74" w:rsidRDefault="002E0180" w:rsidP="00E34335">
            <w:pPr>
              <w:widowControl/>
              <w:ind w:firstLine="0"/>
            </w:pP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ind w:firstLine="0"/>
            </w:pPr>
            <w:r w:rsidRPr="00483F74">
              <w:t xml:space="preserve"> Методические рекомендации для овладения расслаблением во время выполнения физических упражнений. Разучивание и совершенствование выполнения комплекса</w:t>
            </w:r>
            <w:r w:rsidRPr="00483F74">
              <w:rPr>
                <w:rFonts w:eastAsia="Calibri"/>
              </w:rPr>
              <w:t xml:space="preserve"> физических упражнений, применяемых для развития способности к произвольному расслаблению мышц.</w:t>
            </w:r>
          </w:p>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p>
          <w:p w:rsidR="002E0180" w:rsidRPr="00483F74" w:rsidRDefault="002E0180" w:rsidP="00E34335"/>
        </w:tc>
        <w:tc>
          <w:tcPr>
            <w:tcW w:w="731" w:type="dxa"/>
            <w:shd w:val="clear" w:color="auto" w:fill="auto"/>
          </w:tcPr>
          <w:p w:rsidR="002E0180" w:rsidRPr="00483F74" w:rsidRDefault="002E0180" w:rsidP="00E34335">
            <w:pPr>
              <w:widowControl/>
              <w:ind w:firstLine="0"/>
              <w:jc w:val="center"/>
            </w:pPr>
            <w:r>
              <w:t>1</w:t>
            </w:r>
          </w:p>
        </w:tc>
        <w:tc>
          <w:tcPr>
            <w:tcW w:w="1460" w:type="dxa"/>
            <w:shd w:val="clear" w:color="auto" w:fill="auto"/>
          </w:tcPr>
          <w:p w:rsidR="002E0180" w:rsidRPr="00483F74" w:rsidRDefault="002E0180" w:rsidP="00E34335">
            <w:pPr>
              <w:widowControl/>
              <w:ind w:firstLine="0"/>
              <w:jc w:val="center"/>
            </w:pPr>
            <w:r>
              <w:t>сентябрь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483F74">
              <w:t>Выполнения комплекса</w:t>
            </w:r>
            <w:r w:rsidRPr="00483F74">
              <w:rPr>
                <w:bCs/>
              </w:rPr>
              <w:t xml:space="preserve">упражнений с применением отягощений (предельного, непредельного веса, </w:t>
            </w:r>
            <w:r w:rsidRPr="00483F74">
              <w:rPr>
                <w:bCs/>
              </w:rPr>
              <w:lastRenderedPageBreak/>
              <w:t xml:space="preserve">динамического характера). </w:t>
            </w:r>
          </w:p>
          <w:p w:rsidR="002E0180" w:rsidRPr="00483F74" w:rsidRDefault="002E0180" w:rsidP="00E34335">
            <w:pPr>
              <w:widowControl/>
              <w:ind w:firstLine="0"/>
            </w:pPr>
          </w:p>
        </w:tc>
      </w:tr>
      <w:tr w:rsidR="002E0180" w:rsidRPr="00483F74" w:rsidTr="0088718C">
        <w:trPr>
          <w:gridAfter w:val="1"/>
          <w:wAfter w:w="1432" w:type="dxa"/>
          <w:trHeight w:val="1058"/>
        </w:trPr>
        <w:tc>
          <w:tcPr>
            <w:tcW w:w="7994"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sidRPr="00483F74">
              <w:rPr>
                <w:rFonts w:eastAsia="Calibri"/>
                <w:bCs/>
              </w:rPr>
              <w:lastRenderedPageBreak/>
              <w:t xml:space="preserve">Разучивание </w:t>
            </w:r>
            <w:r w:rsidRPr="00483F74">
              <w:t xml:space="preserve">и совершенствование выполнения </w:t>
            </w:r>
            <w:r w:rsidRPr="00483F74">
              <w:rPr>
                <w:rFonts w:eastAsia="Calibri"/>
                <w:bCs/>
              </w:rPr>
              <w:t>комплексов упражнений для стимуляции зрительного анализатора.</w:t>
            </w:r>
          </w:p>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483F74">
              <w:t>Разучивание выполнения комплекса</w:t>
            </w:r>
            <w:r w:rsidRPr="00483F74">
              <w:rPr>
                <w:bCs/>
              </w:rPr>
              <w:t xml:space="preserve">упражнений с применением отягощений (предельного, непредельного веса, динамического характера). </w:t>
            </w:r>
          </w:p>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p>
          <w:p w:rsidR="002E0180" w:rsidRPr="00483F74" w:rsidRDefault="002E0180" w:rsidP="00E34335">
            <w:pPr>
              <w:widowControl/>
              <w:ind w:firstLine="0"/>
              <w:rPr>
                <w:bCs/>
              </w:rPr>
            </w:pPr>
          </w:p>
        </w:tc>
        <w:tc>
          <w:tcPr>
            <w:tcW w:w="731" w:type="dxa"/>
            <w:shd w:val="clear" w:color="auto" w:fill="auto"/>
          </w:tcPr>
          <w:p w:rsidR="002E0180" w:rsidRPr="00483F74" w:rsidRDefault="002E0180"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сентябрь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rPr>
            </w:pPr>
            <w:r w:rsidRPr="00483F74">
              <w:t>Выполнение комплекса упражнений</w:t>
            </w:r>
            <w:r w:rsidRPr="00483F74">
              <w:rPr>
                <w:rFonts w:eastAsia="Calibri"/>
                <w:bCs/>
              </w:rPr>
              <w:t xml:space="preserve"> для профилактики нарушений осанки и плоскостопия.</w:t>
            </w:r>
          </w:p>
          <w:p w:rsidR="002E0180" w:rsidRPr="00483F74" w:rsidRDefault="002E0180" w:rsidP="00E34335"/>
        </w:tc>
      </w:tr>
      <w:tr w:rsidR="002E0180" w:rsidRPr="00483F74" w:rsidTr="0088718C">
        <w:trPr>
          <w:gridAfter w:val="1"/>
          <w:wAfter w:w="1432" w:type="dxa"/>
          <w:trHeight w:val="1350"/>
        </w:trPr>
        <w:tc>
          <w:tcPr>
            <w:tcW w:w="7994"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rPr>
            </w:pPr>
            <w:r w:rsidRPr="00483F74">
              <w:t>Разучивание и совершенствование выполнения комплекса</w:t>
            </w:r>
            <w:r w:rsidRPr="00483F74">
              <w:rPr>
                <w:rFonts w:eastAsia="Calibri"/>
              </w:rPr>
              <w:t xml:space="preserve"> упражнений</w:t>
            </w:r>
            <w:r w:rsidRPr="00483F74">
              <w:rPr>
                <w:rFonts w:eastAsia="Calibri"/>
                <w:bCs/>
              </w:rPr>
              <w:t xml:space="preserve"> для укрепления сердечно-сосудистой системы.</w:t>
            </w:r>
          </w:p>
          <w:p w:rsidR="002E0180" w:rsidRPr="00483F74" w:rsidRDefault="002E0180" w:rsidP="00E34335">
            <w:pPr>
              <w:widowControl/>
              <w:ind w:firstLine="0"/>
              <w:rPr>
                <w:bCs/>
              </w:rPr>
            </w:pPr>
            <w:r w:rsidRPr="00483F74">
              <w:t>Методика р</w:t>
            </w:r>
            <w:r w:rsidRPr="00483F74">
              <w:rPr>
                <w:bCs/>
              </w:rPr>
              <w:t xml:space="preserve">азвития дыхательных возможностей. </w:t>
            </w:r>
            <w:r w:rsidRPr="00483F74">
              <w:t>Дыхательная гимнастика</w:t>
            </w:r>
          </w:p>
        </w:tc>
        <w:tc>
          <w:tcPr>
            <w:tcW w:w="731" w:type="dxa"/>
            <w:shd w:val="clear" w:color="auto" w:fill="auto"/>
          </w:tcPr>
          <w:p w:rsidR="002E0180" w:rsidRPr="00483F74" w:rsidRDefault="002E0180"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сентябрь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rPr>
            </w:pPr>
            <w:r w:rsidRPr="00483F74">
              <w:t>Выполнение комплекса упражнений</w:t>
            </w:r>
            <w:r w:rsidRPr="00483F74">
              <w:rPr>
                <w:rFonts w:eastAsia="Calibri"/>
                <w:bCs/>
              </w:rPr>
              <w:t xml:space="preserve"> для профилактики нарушений осанки и плоскостопия.</w:t>
            </w:r>
          </w:p>
          <w:p w:rsidR="002E0180" w:rsidRPr="00483F74" w:rsidRDefault="002E0180" w:rsidP="00E34335">
            <w:pPr>
              <w:widowControl/>
              <w:ind w:firstLine="0"/>
            </w:pP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bCs/>
              </w:rPr>
            </w:pPr>
            <w:r w:rsidRPr="00483F74">
              <w:t>Разучивание и совершенствование выполнения комплекса гимнастических упражнений для улучшения работоспособности и снятия общего утомления</w:t>
            </w:r>
          </w:p>
        </w:tc>
        <w:tc>
          <w:tcPr>
            <w:tcW w:w="731" w:type="dxa"/>
            <w:shd w:val="clear" w:color="auto" w:fill="auto"/>
          </w:tcPr>
          <w:p w:rsidR="002E0180" w:rsidRPr="00483F74" w:rsidRDefault="002E0180"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сентябрь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rPr>
                <w:bCs/>
              </w:rPr>
              <w:t>С</w:t>
            </w:r>
            <w:r w:rsidRPr="00483F74">
              <w:t>овершенствование выполнения комплекса гимнастических упражнений для улучшения работоспособности и снятия общего утомления</w:t>
            </w:r>
          </w:p>
        </w:tc>
      </w:tr>
      <w:tr w:rsidR="002E0180" w:rsidRPr="00483F74" w:rsidTr="0088718C">
        <w:trPr>
          <w:gridAfter w:val="1"/>
          <w:wAfter w:w="1432" w:type="dxa"/>
          <w:trHeight w:val="742"/>
        </w:trPr>
        <w:tc>
          <w:tcPr>
            <w:tcW w:w="7994" w:type="dxa"/>
            <w:shd w:val="clear" w:color="auto" w:fill="auto"/>
          </w:tcPr>
          <w:p w:rsidR="002E0180" w:rsidRPr="00483F74" w:rsidRDefault="002E0180" w:rsidP="00E34335">
            <w:pPr>
              <w:widowControl/>
              <w:ind w:firstLine="0"/>
            </w:pPr>
            <w:r w:rsidRPr="00483F74">
              <w:rPr>
                <w:rFonts w:eastAsia="Calibri"/>
                <w:bCs/>
              </w:rPr>
              <w:t>Основные методики массажа и самомассажа.</w:t>
            </w:r>
            <w:r w:rsidRPr="00483F74">
              <w:rPr>
                <w:bCs/>
              </w:rPr>
              <w:t xml:space="preserve"> Разучивание и совершенствование приемов   ручного классического массажа.                                                                                                                                                                                                                                                                                                                                                                                                                                                                                                                                                                                                                                                                                                                                                                                                                                                                                                                                                                                                                                                                                                                                                              </w:t>
            </w:r>
          </w:p>
        </w:tc>
        <w:tc>
          <w:tcPr>
            <w:tcW w:w="731" w:type="dxa"/>
            <w:shd w:val="clear" w:color="auto" w:fill="auto"/>
          </w:tcPr>
          <w:p w:rsidR="002E0180" w:rsidRPr="00483F74" w:rsidRDefault="00D439F8" w:rsidP="00E34335">
            <w:pPr>
              <w:widowControl/>
              <w:ind w:firstLine="0"/>
              <w:jc w:val="center"/>
            </w:pPr>
            <w:r>
              <w:t>1</w:t>
            </w:r>
          </w:p>
        </w:tc>
        <w:tc>
          <w:tcPr>
            <w:tcW w:w="1460" w:type="dxa"/>
            <w:shd w:val="clear" w:color="auto" w:fill="auto"/>
          </w:tcPr>
          <w:p w:rsidR="002E0180" w:rsidRPr="00483F74" w:rsidRDefault="002E0180" w:rsidP="00E34335">
            <w:pPr>
              <w:widowControl/>
              <w:ind w:firstLine="0"/>
              <w:jc w:val="center"/>
            </w:pPr>
            <w:r>
              <w:t>октябрь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 xml:space="preserve"> Выполнение комплекса гимнастических упражнений для улучшения работоспособности и снятия общего утомления</w:t>
            </w:r>
          </w:p>
        </w:tc>
      </w:tr>
      <w:tr w:rsidR="002E0180" w:rsidRPr="00483F74" w:rsidTr="0088718C">
        <w:trPr>
          <w:gridAfter w:val="1"/>
          <w:wAfter w:w="1432" w:type="dxa"/>
          <w:trHeight w:val="695"/>
        </w:trPr>
        <w:tc>
          <w:tcPr>
            <w:tcW w:w="7994"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483F74">
              <w:lastRenderedPageBreak/>
              <w:t xml:space="preserve"> Методика использования ф</w:t>
            </w:r>
            <w:r w:rsidRPr="00483F74">
              <w:rPr>
                <w:bCs/>
              </w:rPr>
              <w:t>изкультурно-оздоровительных занятий как средства борьбы с вредными привычками. Проведение студентами фрагментов занятия с использованием самостоятельно подготовленных комплексов упражнений, направленных на улучшение работы органов и систем организма</w:t>
            </w:r>
          </w:p>
        </w:tc>
        <w:tc>
          <w:tcPr>
            <w:tcW w:w="731" w:type="dxa"/>
            <w:shd w:val="clear" w:color="auto" w:fill="auto"/>
          </w:tcPr>
          <w:p w:rsidR="002E0180" w:rsidRPr="00483F74" w:rsidRDefault="00D439F8" w:rsidP="00E34335">
            <w:pPr>
              <w:widowControl/>
              <w:ind w:firstLine="0"/>
              <w:jc w:val="center"/>
            </w:pPr>
            <w:r>
              <w:t>1</w:t>
            </w:r>
          </w:p>
        </w:tc>
        <w:tc>
          <w:tcPr>
            <w:tcW w:w="1460" w:type="dxa"/>
            <w:shd w:val="clear" w:color="auto" w:fill="auto"/>
          </w:tcPr>
          <w:p w:rsidR="002E0180" w:rsidRPr="00483F74" w:rsidRDefault="002E0180" w:rsidP="00E34335">
            <w:pPr>
              <w:widowControl/>
              <w:ind w:firstLine="0"/>
              <w:jc w:val="center"/>
            </w:pPr>
            <w:r>
              <w:t>октябрь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 xml:space="preserve">Выполнение физических </w:t>
            </w:r>
            <w:r w:rsidRPr="00483F74">
              <w:rPr>
                <w:rFonts w:eastAsia="Calibri"/>
                <w:bCs/>
              </w:rPr>
              <w:t>упражнений для нормализации веса.</w:t>
            </w:r>
          </w:p>
        </w:tc>
      </w:tr>
      <w:tr w:rsidR="002E0180" w:rsidRPr="00483F74" w:rsidTr="0088718C">
        <w:trPr>
          <w:gridAfter w:val="1"/>
          <w:wAfter w:w="1432" w:type="dxa"/>
          <w:trHeight w:val="749"/>
        </w:trPr>
        <w:tc>
          <w:tcPr>
            <w:tcW w:w="7994"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483F74">
              <w:t xml:space="preserve"> Разучивание и совершенствование выполнения физических </w:t>
            </w:r>
            <w:r w:rsidRPr="00483F74">
              <w:rPr>
                <w:rFonts w:eastAsia="Calibri"/>
                <w:bCs/>
              </w:rPr>
              <w:t>упражнений для нормализации веса.</w:t>
            </w:r>
          </w:p>
        </w:tc>
        <w:tc>
          <w:tcPr>
            <w:tcW w:w="731" w:type="dxa"/>
            <w:shd w:val="clear" w:color="auto" w:fill="auto"/>
          </w:tcPr>
          <w:p w:rsidR="002E0180" w:rsidRPr="00483F74" w:rsidRDefault="002E0180"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октябрь</w:t>
            </w:r>
          </w:p>
        </w:tc>
        <w:tc>
          <w:tcPr>
            <w:tcW w:w="1315" w:type="dxa"/>
            <w:shd w:val="clear" w:color="auto" w:fill="auto"/>
          </w:tcPr>
          <w:p w:rsidR="002E0180" w:rsidRPr="00483F74" w:rsidRDefault="002E0180" w:rsidP="00E34335">
            <w:pPr>
              <w:jc w:val="center"/>
              <w:rPr>
                <w:b/>
              </w:rPr>
            </w:pPr>
            <w:r w:rsidRPr="00483F74">
              <w:rPr>
                <w:b/>
              </w:rPr>
              <w:t>ПЗ</w:t>
            </w:r>
          </w:p>
        </w:tc>
        <w:tc>
          <w:tcPr>
            <w:tcW w:w="2775" w:type="dxa"/>
            <w:shd w:val="clear" w:color="auto" w:fill="auto"/>
          </w:tcPr>
          <w:p w:rsidR="002E0180" w:rsidRPr="00483F74" w:rsidRDefault="002E0180" w:rsidP="00E34335">
            <w:pPr>
              <w:widowControl/>
              <w:ind w:firstLine="0"/>
            </w:pPr>
            <w:r w:rsidRPr="00483F74">
              <w:t xml:space="preserve">Выполнения физических </w:t>
            </w:r>
            <w:r w:rsidRPr="00483F74">
              <w:rPr>
                <w:rFonts w:eastAsia="Calibri"/>
                <w:bCs/>
              </w:rPr>
              <w:t>упражнений для нормализации веса.</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483F74">
              <w:t xml:space="preserve"> Развитие силы мышц. Совершенствование выполнения комплекса</w:t>
            </w:r>
            <w:r w:rsidRPr="00483F74">
              <w:rPr>
                <w:bCs/>
              </w:rPr>
              <w:t xml:space="preserve">упражнений с применением отягощений (предельного, непредельного веса, динамического характера). </w:t>
            </w:r>
            <w:r w:rsidRPr="00483F74">
              <w:t xml:space="preserve">Упражнения с преодолением веса собственного тела. </w:t>
            </w:r>
          </w:p>
        </w:tc>
        <w:tc>
          <w:tcPr>
            <w:tcW w:w="731" w:type="dxa"/>
            <w:shd w:val="clear" w:color="auto" w:fill="auto"/>
          </w:tcPr>
          <w:p w:rsidR="002E0180" w:rsidRPr="00483F74" w:rsidRDefault="002E0180" w:rsidP="00E34335">
            <w:pPr>
              <w:widowControl/>
              <w:ind w:firstLine="0"/>
              <w:jc w:val="center"/>
            </w:pPr>
            <w:r>
              <w:t>1</w:t>
            </w:r>
          </w:p>
        </w:tc>
        <w:tc>
          <w:tcPr>
            <w:tcW w:w="1460" w:type="dxa"/>
            <w:shd w:val="clear" w:color="auto" w:fill="auto"/>
          </w:tcPr>
          <w:p w:rsidR="002E0180" w:rsidRPr="00483F74" w:rsidRDefault="002E0180" w:rsidP="00E34335">
            <w:pPr>
              <w:widowControl/>
              <w:ind w:firstLine="0"/>
              <w:jc w:val="center"/>
            </w:pPr>
            <w:r>
              <w:t>октябрь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Выполнение комплекса</w:t>
            </w:r>
            <w:r w:rsidRPr="00483F74">
              <w:rPr>
                <w:bCs/>
              </w:rPr>
              <w:t>упражнений с применением отягощений</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ind w:firstLine="0"/>
              <w:rPr>
                <w:b/>
                <w:bCs/>
                <w:iCs/>
              </w:rPr>
            </w:pPr>
            <w:r w:rsidRPr="00483F74">
              <w:rPr>
                <w:bCs/>
                <w:iCs/>
              </w:rPr>
              <w:t>Развитие быстроты.</w:t>
            </w:r>
          </w:p>
          <w:p w:rsidR="002E0180" w:rsidRPr="00483F74" w:rsidRDefault="002E0180" w:rsidP="00E34335">
            <w:pPr>
              <w:widowControl/>
              <w:ind w:firstLine="0"/>
              <w:rPr>
                <w:bCs/>
              </w:rPr>
            </w:pPr>
            <w:r w:rsidRPr="00483F74">
              <w:t>Бег на месте в максимальном темпе (в упоре о гимнастическую стенку и без упора). Челночный бег 10 х 10. Бег по разметкам с максимальным темпом. Бег с низкого и среднего старта, стартовый разгон с увеличением расстояния бега.</w:t>
            </w:r>
          </w:p>
        </w:tc>
        <w:tc>
          <w:tcPr>
            <w:tcW w:w="731" w:type="dxa"/>
            <w:shd w:val="clear" w:color="auto" w:fill="auto"/>
          </w:tcPr>
          <w:p w:rsidR="002E0180" w:rsidRPr="00483F74" w:rsidRDefault="002E0180" w:rsidP="00E34335">
            <w:pPr>
              <w:widowControl/>
              <w:ind w:firstLine="0"/>
              <w:jc w:val="center"/>
            </w:pPr>
            <w:r>
              <w:t>1</w:t>
            </w:r>
          </w:p>
        </w:tc>
        <w:tc>
          <w:tcPr>
            <w:tcW w:w="1460" w:type="dxa"/>
            <w:shd w:val="clear" w:color="auto" w:fill="auto"/>
          </w:tcPr>
          <w:p w:rsidR="002E0180" w:rsidRPr="00483F74" w:rsidRDefault="002E0180" w:rsidP="00E34335">
            <w:pPr>
              <w:widowControl/>
              <w:ind w:firstLine="0"/>
              <w:jc w:val="center"/>
            </w:pPr>
            <w:r>
              <w:t>октябрь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 xml:space="preserve">Выполнение физических </w:t>
            </w:r>
            <w:r w:rsidRPr="00483F74">
              <w:rPr>
                <w:rFonts w:eastAsia="Calibri"/>
                <w:bCs/>
              </w:rPr>
              <w:t>упражнений для нормализации веса</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ind w:firstLine="0"/>
            </w:pPr>
            <w:r w:rsidRPr="00483F74">
              <w:rPr>
                <w:bCs/>
                <w:iCs/>
              </w:rPr>
              <w:t>Развитие выносливости.</w:t>
            </w:r>
            <w:r w:rsidRPr="00483F74">
              <w:t>Бег различной интенсивности с постепенным увеличением его продолжительности до 30–40 мин. Бег от 1000 до 3000 м (повторный и интервальный). Специальные беговые упражнения. Бег и быстрая ходьба по пересеченной местности.</w:t>
            </w:r>
          </w:p>
        </w:tc>
        <w:tc>
          <w:tcPr>
            <w:tcW w:w="731" w:type="dxa"/>
            <w:shd w:val="clear" w:color="auto" w:fill="auto"/>
          </w:tcPr>
          <w:p w:rsidR="002E0180" w:rsidRPr="00483F74" w:rsidRDefault="002E0180"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ноябрь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 xml:space="preserve">Выполнение физических </w:t>
            </w:r>
            <w:r w:rsidRPr="00483F74">
              <w:rPr>
                <w:rFonts w:eastAsia="Calibri"/>
                <w:bCs/>
              </w:rPr>
              <w:t>упражнений для нормализации веса</w:t>
            </w:r>
          </w:p>
        </w:tc>
      </w:tr>
      <w:tr w:rsidR="002E0180" w:rsidRPr="00483F74" w:rsidTr="0088718C">
        <w:trPr>
          <w:gridAfter w:val="1"/>
          <w:wAfter w:w="1432" w:type="dxa"/>
          <w:trHeight w:val="699"/>
        </w:trPr>
        <w:tc>
          <w:tcPr>
            <w:tcW w:w="7994" w:type="dxa"/>
            <w:shd w:val="clear" w:color="auto" w:fill="auto"/>
          </w:tcPr>
          <w:p w:rsidR="002E0180" w:rsidRPr="00483F74" w:rsidRDefault="002E0180" w:rsidP="00E34335">
            <w:pPr>
              <w:widowControl/>
              <w:ind w:firstLine="0"/>
              <w:rPr>
                <w:bCs/>
              </w:rPr>
            </w:pPr>
            <w:r w:rsidRPr="00483F74">
              <w:t xml:space="preserve"> 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tc>
        <w:tc>
          <w:tcPr>
            <w:tcW w:w="731" w:type="dxa"/>
            <w:shd w:val="clear" w:color="auto" w:fill="auto"/>
          </w:tcPr>
          <w:p w:rsidR="002E0180" w:rsidRPr="00483F74" w:rsidRDefault="002E0180"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ноябрь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Комплексы общеразвивающих упражнений</w:t>
            </w:r>
          </w:p>
        </w:tc>
      </w:tr>
      <w:tr w:rsidR="002E0180" w:rsidRPr="00483F74" w:rsidTr="0088718C">
        <w:trPr>
          <w:gridAfter w:val="1"/>
          <w:wAfter w:w="1432" w:type="dxa"/>
          <w:trHeight w:val="453"/>
        </w:trPr>
        <w:tc>
          <w:tcPr>
            <w:tcW w:w="7994" w:type="dxa"/>
            <w:shd w:val="clear" w:color="auto" w:fill="auto"/>
          </w:tcPr>
          <w:p w:rsidR="002E0180" w:rsidRPr="00483F74" w:rsidRDefault="002E0180" w:rsidP="00E34335">
            <w:pPr>
              <w:widowControl/>
              <w:ind w:firstLine="0"/>
              <w:rPr>
                <w:b/>
                <w:bCs/>
              </w:rPr>
            </w:pPr>
            <w:r w:rsidRPr="00483F74">
              <w:rPr>
                <w:bCs/>
                <w:iCs/>
              </w:rPr>
              <w:t>Развитие координации движений.</w:t>
            </w:r>
            <w:r w:rsidRPr="00483F74">
              <w:rPr>
                <w:color w:val="000000"/>
              </w:rPr>
              <w:t>Упражнения на координацию (поочередные движения руками, на координацию рук и ног в ходьбе, прыжках и т.п.).Акробатическая подготовка:</w:t>
            </w:r>
            <w:r w:rsidRPr="00483F74">
              <w:t xml:space="preserve"> о</w:t>
            </w:r>
            <w:r w:rsidRPr="00483F74">
              <w:rPr>
                <w:color w:val="000000"/>
              </w:rPr>
              <w:t>бучение группировке, перекатам в группировке;</w:t>
            </w:r>
            <w:r w:rsidRPr="00483F74">
              <w:t xml:space="preserve"> к</w:t>
            </w:r>
            <w:r w:rsidRPr="00483F74">
              <w:rPr>
                <w:color w:val="000000"/>
              </w:rPr>
              <w:t>увырок вперед, назад, в сторону;</w:t>
            </w:r>
            <w:r w:rsidRPr="00483F74">
              <w:t xml:space="preserve"> к</w:t>
            </w:r>
            <w:r w:rsidRPr="00483F74">
              <w:rPr>
                <w:color w:val="000000"/>
              </w:rPr>
              <w:t>увырок вперед на одну ногу;мост из положения лежа, с помощью партнера; стойка на лопатках; на руках у опоры, или с помощью партнера.</w:t>
            </w:r>
            <w:r w:rsidRPr="00483F74">
              <w:t>туловищем.</w:t>
            </w:r>
          </w:p>
        </w:tc>
        <w:tc>
          <w:tcPr>
            <w:tcW w:w="731" w:type="dxa"/>
            <w:shd w:val="clear" w:color="auto" w:fill="auto"/>
          </w:tcPr>
          <w:p w:rsidR="002E0180" w:rsidRPr="00483F74" w:rsidRDefault="002E0180"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ноябрь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Комплексы общеразвивающих упражнений</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ind w:firstLine="0"/>
              <w:rPr>
                <w:bCs/>
              </w:rPr>
            </w:pPr>
            <w:r w:rsidRPr="00483F74">
              <w:lastRenderedPageBreak/>
              <w:t>Баскетбол или стрит-баскетбол. Совершенствование технической подготовки: техники нападения (техники передвижения, техники владения мячом, техники бросков мяча в корзину), техники защиты (техника передвижения, техника овладения мячом). Нормативы по технике игры.</w:t>
            </w:r>
          </w:p>
        </w:tc>
        <w:tc>
          <w:tcPr>
            <w:tcW w:w="731" w:type="dxa"/>
            <w:shd w:val="clear" w:color="auto" w:fill="auto"/>
          </w:tcPr>
          <w:p w:rsidR="002E0180" w:rsidRPr="00483F74" w:rsidRDefault="002E0180"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ноябрь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Комплексы общеразвивающих упражнений</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ind w:firstLine="0"/>
              <w:rPr>
                <w:bCs/>
              </w:rPr>
            </w:pPr>
            <w:r w:rsidRPr="00483F74">
              <w:t>Волейбол. Выполнение основных технических и тактических приемов игры: передача мяча двумя руками сверху, прием снизу, прямой нападающий удар, подача нижняя и верхняя прямая, умение вести двустороннюю игру с соблюдением правил. Нормативы по технике игры.</w:t>
            </w:r>
          </w:p>
        </w:tc>
        <w:tc>
          <w:tcPr>
            <w:tcW w:w="731" w:type="dxa"/>
            <w:shd w:val="clear" w:color="auto" w:fill="auto"/>
          </w:tcPr>
          <w:p w:rsidR="002E0180" w:rsidRPr="00483F74" w:rsidRDefault="002E0180"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декабрь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Комплексы общеразвивающих упражнений</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i/>
                <w:color w:val="000000"/>
              </w:rPr>
            </w:pPr>
            <w:r w:rsidRPr="00483F74">
              <w:rPr>
                <w:b/>
                <w:bCs/>
                <w:color w:val="000000"/>
              </w:rPr>
              <w:t xml:space="preserve">Контрольные нормативы </w:t>
            </w:r>
          </w:p>
          <w:p w:rsidR="002E0180" w:rsidRPr="00483F74" w:rsidRDefault="002E0180" w:rsidP="00E34335">
            <w:pPr>
              <w:widowControl/>
              <w:ind w:firstLine="0"/>
              <w:jc w:val="left"/>
              <w:rPr>
                <w:color w:val="000000"/>
                <w:spacing w:val="-3"/>
              </w:rPr>
            </w:pPr>
            <w:r w:rsidRPr="00483F74">
              <w:rPr>
                <w:color w:val="3A3A3A"/>
              </w:rPr>
              <w:t>Ведение мяча с броском из-под щита</w:t>
            </w:r>
          </w:p>
          <w:p w:rsidR="002E0180" w:rsidRPr="00483F74" w:rsidRDefault="002E0180" w:rsidP="00E34335">
            <w:pPr>
              <w:widowControl/>
              <w:ind w:firstLine="0"/>
              <w:jc w:val="left"/>
              <w:rPr>
                <w:color w:val="000000"/>
                <w:spacing w:val="-3"/>
              </w:rPr>
            </w:pPr>
            <w:r w:rsidRPr="00483F74">
              <w:rPr>
                <w:color w:val="000000"/>
                <w:spacing w:val="-3"/>
              </w:rPr>
              <w:t>штрафной бросок;</w:t>
            </w:r>
          </w:p>
          <w:p w:rsidR="002E0180" w:rsidRPr="00483F74" w:rsidRDefault="002E0180" w:rsidP="00E34335">
            <w:pPr>
              <w:widowControl/>
              <w:spacing w:after="200"/>
              <w:ind w:right="-2" w:firstLine="0"/>
              <w:jc w:val="left"/>
              <w:rPr>
                <w:bCs/>
                <w:i/>
                <w:color w:val="000000"/>
              </w:rPr>
            </w:pPr>
            <w:r w:rsidRPr="00483F74">
              <w:rPr>
                <w:rFonts w:eastAsia="Calibri"/>
                <w:lang w:eastAsia="en-US"/>
              </w:rPr>
              <w:t>Передача мяча сверху двумя руками над собой, не выходя из круга радиусом 1,5 метра. Передача мяча снизу двумя руками в парах через сетку, расстояние не ближе трехметровой линии. Выполнение нападающего удара из зоны 4, пасующий - в зоне 3 (из пяти ударов Выполнение верхней прямой, нижней прямой подачи мяча.</w:t>
            </w:r>
          </w:p>
          <w:p w:rsidR="002E0180" w:rsidRPr="00483F74" w:rsidRDefault="002E0180" w:rsidP="00E34335">
            <w:pPr>
              <w:widowControl/>
              <w:ind w:firstLine="0"/>
              <w:rPr>
                <w:bCs/>
              </w:rPr>
            </w:pPr>
          </w:p>
        </w:tc>
        <w:tc>
          <w:tcPr>
            <w:tcW w:w="731" w:type="dxa"/>
            <w:shd w:val="clear" w:color="auto" w:fill="auto"/>
          </w:tcPr>
          <w:p w:rsidR="002E0180" w:rsidRPr="00483F74" w:rsidRDefault="002E0180"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декабрь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p>
        </w:tc>
      </w:tr>
      <w:tr w:rsidR="002E0180" w:rsidRPr="00483F74" w:rsidTr="0088718C">
        <w:trPr>
          <w:gridAfter w:val="1"/>
          <w:wAfter w:w="1432" w:type="dxa"/>
          <w:trHeight w:val="587"/>
        </w:trPr>
        <w:tc>
          <w:tcPr>
            <w:tcW w:w="7994" w:type="dxa"/>
            <w:shd w:val="clear" w:color="auto" w:fill="auto"/>
          </w:tcPr>
          <w:p w:rsidR="002E0180" w:rsidRPr="00483F74" w:rsidRDefault="002E0180" w:rsidP="00E34335">
            <w:pPr>
              <w:widowControl/>
              <w:ind w:firstLine="0"/>
              <w:rPr>
                <w:b/>
                <w:bCs/>
              </w:rPr>
            </w:pPr>
          </w:p>
        </w:tc>
        <w:tc>
          <w:tcPr>
            <w:tcW w:w="731" w:type="dxa"/>
            <w:shd w:val="clear" w:color="auto" w:fill="auto"/>
          </w:tcPr>
          <w:p w:rsidR="002E0180" w:rsidRPr="00483F74" w:rsidRDefault="002E0180" w:rsidP="00E34335">
            <w:pPr>
              <w:widowControl/>
              <w:ind w:firstLine="0"/>
              <w:jc w:val="center"/>
            </w:pPr>
          </w:p>
        </w:tc>
        <w:tc>
          <w:tcPr>
            <w:tcW w:w="1460" w:type="dxa"/>
            <w:shd w:val="clear" w:color="auto" w:fill="auto"/>
          </w:tcPr>
          <w:p w:rsidR="002E0180" w:rsidRPr="00483F74" w:rsidRDefault="002E0180" w:rsidP="00E34335">
            <w:pPr>
              <w:widowControl/>
              <w:ind w:firstLine="0"/>
              <w:jc w:val="center"/>
            </w:pP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ind w:firstLine="0"/>
              <w:rPr>
                <w:bCs/>
              </w:rPr>
            </w:pPr>
            <w:r w:rsidRPr="00483F74">
              <w:t>Разучивание и совершенствование выполнения комплекса</w:t>
            </w:r>
            <w:r w:rsidRPr="00483F74">
              <w:rPr>
                <w:rFonts w:eastAsia="Calibri"/>
              </w:rPr>
              <w:t xml:space="preserve"> упражнений, направленных на совершенствование умений и навыков по профилирующим видам необходимой двигательной активности.</w:t>
            </w:r>
          </w:p>
        </w:tc>
        <w:tc>
          <w:tcPr>
            <w:tcW w:w="731" w:type="dxa"/>
            <w:shd w:val="clear" w:color="auto" w:fill="auto"/>
          </w:tcPr>
          <w:p w:rsidR="002E0180" w:rsidRPr="00483F74" w:rsidRDefault="00D439F8"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январь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Повторить комплекс упражнений</w:t>
            </w:r>
          </w:p>
        </w:tc>
      </w:tr>
      <w:tr w:rsidR="002E0180" w:rsidRPr="00483F74" w:rsidTr="0088718C">
        <w:trPr>
          <w:gridAfter w:val="1"/>
          <w:wAfter w:w="1432" w:type="dxa"/>
          <w:trHeight w:val="569"/>
        </w:trPr>
        <w:tc>
          <w:tcPr>
            <w:tcW w:w="7994" w:type="dxa"/>
            <w:shd w:val="clear" w:color="auto" w:fill="auto"/>
          </w:tcPr>
          <w:p w:rsidR="002E0180" w:rsidRPr="00483F74" w:rsidRDefault="002E0180" w:rsidP="00E34335">
            <w:pPr>
              <w:widowControl/>
              <w:ind w:firstLine="0"/>
              <w:rPr>
                <w:bCs/>
              </w:rPr>
            </w:pPr>
            <w:r w:rsidRPr="00483F74">
              <w:t>Разучивание и совершенствование выполнения комплекса</w:t>
            </w:r>
            <w:r w:rsidRPr="00483F74">
              <w:rPr>
                <w:rFonts w:eastAsia="Calibri"/>
              </w:rPr>
              <w:t xml:space="preserve"> упражнений, направленных на предупреждение развития профессиональных заболеваний</w:t>
            </w:r>
          </w:p>
        </w:tc>
        <w:tc>
          <w:tcPr>
            <w:tcW w:w="731" w:type="dxa"/>
            <w:shd w:val="clear" w:color="auto" w:fill="auto"/>
          </w:tcPr>
          <w:p w:rsidR="002E0180" w:rsidRPr="00483F74" w:rsidRDefault="00D439F8"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январь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Повторить комплекс упражнений</w:t>
            </w:r>
          </w:p>
        </w:tc>
      </w:tr>
      <w:tr w:rsidR="002E0180" w:rsidRPr="00483F74" w:rsidTr="0088718C">
        <w:trPr>
          <w:gridAfter w:val="1"/>
          <w:wAfter w:w="1432" w:type="dxa"/>
          <w:trHeight w:val="832"/>
        </w:trPr>
        <w:tc>
          <w:tcPr>
            <w:tcW w:w="7994"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rPr>
            </w:pPr>
            <w:r w:rsidRPr="00483F74">
              <w:t>Разучивание и совершенствование выполнения комплекса</w:t>
            </w:r>
            <w:r w:rsidRPr="00483F74">
              <w:rPr>
                <w:rFonts w:eastAsia="Calibri"/>
              </w:rPr>
              <w:t xml:space="preserve"> упражнений, направленных укрепление здоровья и повышение приспособляемости организма к условиям, в которых протекает трудовая деятельность.</w:t>
            </w:r>
          </w:p>
          <w:p w:rsidR="002E0180" w:rsidRPr="00483F74" w:rsidRDefault="002E0180" w:rsidP="00E34335">
            <w:pPr>
              <w:widowControl/>
              <w:ind w:firstLine="0"/>
              <w:rPr>
                <w:bCs/>
              </w:rPr>
            </w:pPr>
          </w:p>
        </w:tc>
        <w:tc>
          <w:tcPr>
            <w:tcW w:w="731" w:type="dxa"/>
            <w:shd w:val="clear" w:color="auto" w:fill="auto"/>
          </w:tcPr>
          <w:p w:rsidR="002E0180" w:rsidRPr="00483F74" w:rsidRDefault="003B1D8A"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февраль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Повторить комплекс упражнений</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alibri"/>
              </w:rPr>
            </w:pPr>
            <w:r w:rsidRPr="00483F74">
              <w:lastRenderedPageBreak/>
              <w:t>Разучивание и совершенствование выполнения комплекса</w:t>
            </w:r>
            <w:r w:rsidRPr="00483F74">
              <w:rPr>
                <w:rFonts w:eastAsia="Calibri"/>
              </w:rPr>
              <w:t xml:space="preserve"> упражнений для развития профессионально важных качеств с использованием тренажёров и многокомплектного универсального спортивного оборудования.</w:t>
            </w:r>
          </w:p>
          <w:p w:rsidR="002E0180" w:rsidRPr="00483F74" w:rsidRDefault="002E0180" w:rsidP="00E34335">
            <w:pPr>
              <w:widowControl/>
              <w:ind w:firstLine="0"/>
              <w:rPr>
                <w:bCs/>
              </w:rPr>
            </w:pPr>
          </w:p>
        </w:tc>
        <w:tc>
          <w:tcPr>
            <w:tcW w:w="731" w:type="dxa"/>
            <w:shd w:val="clear" w:color="auto" w:fill="auto"/>
          </w:tcPr>
          <w:p w:rsidR="002E0180" w:rsidRPr="00483F74" w:rsidRDefault="00D439F8"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февраль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Повторить комплекс упражнений</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ind w:firstLine="0"/>
              <w:rPr>
                <w:bCs/>
              </w:rPr>
            </w:pPr>
            <w:r w:rsidRPr="00483F74">
              <w:rPr>
                <w:rFonts w:eastAsia="Calibri"/>
              </w:rPr>
              <w:t>Проведение занятий с использованием рекомендованных для профессионально-прикладной физической подготовки видам спорта</w:t>
            </w:r>
          </w:p>
        </w:tc>
        <w:tc>
          <w:tcPr>
            <w:tcW w:w="731" w:type="dxa"/>
            <w:shd w:val="clear" w:color="auto" w:fill="auto"/>
          </w:tcPr>
          <w:p w:rsidR="002E0180" w:rsidRPr="00483F74" w:rsidRDefault="00D439F8"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март</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Повторить комплекс упражнений</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ind w:firstLine="0"/>
            </w:pPr>
            <w:r w:rsidRPr="00483F74">
              <w:t xml:space="preserve">Разучивание и совершенствование выполнения прикладных гимнастических упражнений. Переползание: на четвереньках, на боку, по-пластунски, с грузом. Лазание: на гимнастической стенке, по канату. </w:t>
            </w:r>
            <w:r w:rsidRPr="00483F74">
              <w:rPr>
                <w:color w:val="000000"/>
              </w:rPr>
              <w:t xml:space="preserve">Передвижение по узкой и неустойчивой опоре.Выполнение опорных прыжков с использованием гимнастических снарядов. Безопорные прыжки. </w:t>
            </w:r>
          </w:p>
          <w:p w:rsidR="002E0180" w:rsidRPr="00483F74" w:rsidRDefault="002E0180" w:rsidP="00E34335">
            <w:pPr>
              <w:widowControl/>
              <w:ind w:firstLine="0"/>
              <w:rPr>
                <w:bCs/>
              </w:rPr>
            </w:pPr>
          </w:p>
        </w:tc>
        <w:tc>
          <w:tcPr>
            <w:tcW w:w="731" w:type="dxa"/>
            <w:shd w:val="clear" w:color="auto" w:fill="auto"/>
          </w:tcPr>
          <w:p w:rsidR="002E0180" w:rsidRPr="00483F74" w:rsidRDefault="003B1D8A"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март</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Повторить комплекс упражнений</w:t>
            </w:r>
          </w:p>
        </w:tc>
      </w:tr>
      <w:tr w:rsidR="002E0180" w:rsidRPr="00483F74" w:rsidTr="0088718C">
        <w:trPr>
          <w:gridAfter w:val="1"/>
          <w:wAfter w:w="1432" w:type="dxa"/>
          <w:trHeight w:val="1421"/>
        </w:trPr>
        <w:tc>
          <w:tcPr>
            <w:tcW w:w="7994" w:type="dxa"/>
            <w:shd w:val="clear" w:color="auto" w:fill="auto"/>
          </w:tcPr>
          <w:p w:rsidR="002E0180" w:rsidRPr="00483F74" w:rsidRDefault="002E0180" w:rsidP="00E34335">
            <w:pPr>
              <w:widowControl/>
              <w:ind w:firstLine="0"/>
              <w:rPr>
                <w:spacing w:val="3"/>
              </w:rPr>
            </w:pPr>
            <w:r w:rsidRPr="00483F74">
              <w:t>Разучивание и совершенствование выполнения</w:t>
            </w:r>
            <w:r w:rsidRPr="00483F74">
              <w:rPr>
                <w:color w:val="000000"/>
              </w:rPr>
              <w:t xml:space="preserve"> легкоатлетических прыжков: прыжки с преодолением вертикальных препятствий (прыжки в высоту</w:t>
            </w:r>
            <w:r w:rsidRPr="00483F74">
              <w:rPr>
                <w:spacing w:val="3"/>
              </w:rPr>
              <w:t xml:space="preserve"> с разбега различными способами</w:t>
            </w:r>
            <w:r w:rsidRPr="00483F74">
              <w:rPr>
                <w:color w:val="000000"/>
              </w:rPr>
              <w:t xml:space="preserve"> и прыжки); прыжки с преодолением горизонтальных препятствий (прыжки в длину</w:t>
            </w:r>
            <w:r w:rsidRPr="00483F74">
              <w:rPr>
                <w:color w:val="000000"/>
                <w:spacing w:val="5"/>
              </w:rPr>
              <w:t xml:space="preserve"> с места толчком двух ног;</w:t>
            </w:r>
            <w:r w:rsidRPr="00483F74">
              <w:rPr>
                <w:color w:val="000000"/>
                <w:spacing w:val="1"/>
              </w:rPr>
              <w:t xml:space="preserve"> в длину с разбега различными способами</w:t>
            </w:r>
            <w:r w:rsidRPr="00483F74">
              <w:rPr>
                <w:color w:val="000000"/>
              </w:rPr>
              <w:t>).Прыжки через скакалку.</w:t>
            </w:r>
          </w:p>
          <w:p w:rsidR="002E0180" w:rsidRPr="00483F74" w:rsidRDefault="002E0180" w:rsidP="00E34335">
            <w:pPr>
              <w:widowControl/>
              <w:ind w:firstLine="0"/>
              <w:rPr>
                <w:bCs/>
              </w:rPr>
            </w:pPr>
          </w:p>
        </w:tc>
        <w:tc>
          <w:tcPr>
            <w:tcW w:w="731" w:type="dxa"/>
            <w:shd w:val="clear" w:color="auto" w:fill="auto"/>
          </w:tcPr>
          <w:p w:rsidR="002E0180" w:rsidRPr="00483F74" w:rsidRDefault="003B1D8A"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апрель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Выполнение комплекса</w:t>
            </w:r>
            <w:r w:rsidRPr="00483F74">
              <w:rPr>
                <w:bCs/>
              </w:rPr>
              <w:t>упражнений с применением отягощений</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ind w:firstLine="0"/>
              <w:rPr>
                <w:spacing w:val="1"/>
              </w:rPr>
            </w:pPr>
            <w:r w:rsidRPr="00483F74">
              <w:t>Разучивание и совершенствование выполнения</w:t>
            </w:r>
            <w:r w:rsidRPr="00483F74">
              <w:rPr>
                <w:spacing w:val="3"/>
              </w:rPr>
              <w:t xml:space="preserve">специальных </w:t>
            </w:r>
            <w:r w:rsidRPr="00483F74">
              <w:rPr>
                <w:spacing w:val="1"/>
              </w:rPr>
              <w:t xml:space="preserve">упражнений по совершенствованию координации движений, развитию силы, быстроты, прыгучести, гибкости, прыжковой выносливости. </w:t>
            </w:r>
          </w:p>
          <w:p w:rsidR="002E0180" w:rsidRPr="00483F74" w:rsidRDefault="002E0180" w:rsidP="00E34335">
            <w:pPr>
              <w:widowControl/>
              <w:ind w:firstLine="0"/>
              <w:rPr>
                <w:bCs/>
              </w:rPr>
            </w:pPr>
          </w:p>
        </w:tc>
        <w:tc>
          <w:tcPr>
            <w:tcW w:w="731" w:type="dxa"/>
            <w:shd w:val="clear" w:color="auto" w:fill="auto"/>
          </w:tcPr>
          <w:p w:rsidR="002E0180" w:rsidRPr="00483F74" w:rsidRDefault="003B1D8A"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апрель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Выполнение комплекса</w:t>
            </w:r>
            <w:r w:rsidRPr="00483F74">
              <w:rPr>
                <w:bCs/>
              </w:rPr>
              <w:t>упражнений с применением отягощений</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ind w:firstLine="0"/>
              <w:rPr>
                <w:bCs/>
              </w:rPr>
            </w:pPr>
            <w:r w:rsidRPr="00483F74">
              <w:t xml:space="preserve">Разучивание и совершенствование </w:t>
            </w:r>
            <w:r w:rsidRPr="00483F74">
              <w:rPr>
                <w:color w:val="000000"/>
              </w:rPr>
              <w:t>приемов и действий на полосе препятствий. Занятия по преодолению полосы препятствий.</w:t>
            </w:r>
          </w:p>
        </w:tc>
        <w:tc>
          <w:tcPr>
            <w:tcW w:w="731" w:type="dxa"/>
            <w:shd w:val="clear" w:color="auto" w:fill="auto"/>
          </w:tcPr>
          <w:p w:rsidR="002E0180" w:rsidRPr="00483F74" w:rsidRDefault="002E0180"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май</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Выполнение комплекса</w:t>
            </w:r>
            <w:r w:rsidRPr="00483F74">
              <w:rPr>
                <w:bCs/>
              </w:rPr>
              <w:t>упражнений с применением отягощений</w:t>
            </w:r>
          </w:p>
        </w:tc>
      </w:tr>
      <w:tr w:rsidR="002E0180" w:rsidRPr="00483F74" w:rsidTr="0088718C">
        <w:trPr>
          <w:gridAfter w:val="1"/>
          <w:wAfter w:w="1432" w:type="dxa"/>
          <w:trHeight w:val="1115"/>
        </w:trPr>
        <w:tc>
          <w:tcPr>
            <w:tcW w:w="7994" w:type="dxa"/>
            <w:shd w:val="clear" w:color="auto" w:fill="auto"/>
          </w:tcPr>
          <w:p w:rsidR="002E0180" w:rsidRPr="00483F74" w:rsidRDefault="002E0180" w:rsidP="00E34335">
            <w:pPr>
              <w:widowControl/>
              <w:ind w:firstLine="0"/>
              <w:rPr>
                <w:bCs/>
              </w:rPr>
            </w:pPr>
            <w:r w:rsidRPr="00483F74">
              <w:lastRenderedPageBreak/>
              <w:t>Разучивание и совершенствование выполнения основных приемов защиты и самообороны: захватов, бросков, упреждающих ударов руками и ногами, действий против ударов, захватов и обхватов и т.п.</w:t>
            </w:r>
          </w:p>
        </w:tc>
        <w:tc>
          <w:tcPr>
            <w:tcW w:w="731" w:type="dxa"/>
            <w:shd w:val="clear" w:color="auto" w:fill="auto"/>
          </w:tcPr>
          <w:p w:rsidR="002E0180" w:rsidRPr="00483F74" w:rsidRDefault="003B1D8A"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май</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r w:rsidRPr="00483F74">
              <w:t>Выполнение комплекса</w:t>
            </w:r>
            <w:r w:rsidRPr="00483F74">
              <w:rPr>
                <w:bCs/>
              </w:rPr>
              <w:t>упражнений с применением отягощений</w:t>
            </w:r>
          </w:p>
        </w:tc>
      </w:tr>
      <w:tr w:rsidR="002E0180" w:rsidRPr="00483F74" w:rsidTr="0088718C">
        <w:trPr>
          <w:gridAfter w:val="1"/>
          <w:wAfter w:w="1432" w:type="dxa"/>
          <w:trHeight w:val="558"/>
        </w:trPr>
        <w:tc>
          <w:tcPr>
            <w:tcW w:w="7994" w:type="dxa"/>
            <w:shd w:val="clear" w:color="auto" w:fill="auto"/>
          </w:tcPr>
          <w:p w:rsidR="002E0180" w:rsidRDefault="002E0180" w:rsidP="00E34335">
            <w:pPr>
              <w:widowControl/>
              <w:ind w:firstLine="0"/>
              <w:rPr>
                <w:bCs/>
                <w:sz w:val="22"/>
                <w:szCs w:val="22"/>
              </w:rPr>
            </w:pPr>
            <w:r w:rsidRPr="00063FF7">
              <w:rPr>
                <w:bCs/>
                <w:sz w:val="22"/>
                <w:szCs w:val="22"/>
              </w:rPr>
              <w:t>Контрольные нормативы</w:t>
            </w:r>
            <w:r>
              <w:rPr>
                <w:bCs/>
                <w:sz w:val="22"/>
                <w:szCs w:val="22"/>
              </w:rPr>
              <w:t>:</w:t>
            </w:r>
          </w:p>
          <w:p w:rsidR="002E0180" w:rsidRDefault="002E0180" w:rsidP="00E34335">
            <w:pPr>
              <w:widowControl/>
              <w:ind w:firstLine="0"/>
              <w:rPr>
                <w:bCs/>
                <w:sz w:val="22"/>
                <w:szCs w:val="22"/>
              </w:rPr>
            </w:pPr>
            <w:r w:rsidRPr="00F44CF5">
              <w:rPr>
                <w:color w:val="000000"/>
                <w:spacing w:val="1"/>
              </w:rPr>
              <w:t>выполнение контрольного норматива в прыжках в высоту</w:t>
            </w:r>
            <w:r>
              <w:rPr>
                <w:color w:val="000000"/>
                <w:spacing w:val="1"/>
              </w:rPr>
              <w:t xml:space="preserve"> способом перешагивание</w:t>
            </w:r>
          </w:p>
          <w:p w:rsidR="002E0180" w:rsidRDefault="002E0180" w:rsidP="00E34335">
            <w:pPr>
              <w:widowControl/>
              <w:ind w:firstLine="0"/>
              <w:jc w:val="left"/>
              <w:rPr>
                <w:color w:val="000000"/>
                <w:spacing w:val="-1"/>
              </w:rPr>
            </w:pPr>
            <w:r w:rsidRPr="00F44CF5">
              <w:rPr>
                <w:color w:val="000000"/>
                <w:spacing w:val="-1"/>
              </w:rPr>
              <w:t>выполнение контрольного норматива в прыжках в длину</w:t>
            </w:r>
            <w:r>
              <w:rPr>
                <w:color w:val="000000"/>
                <w:spacing w:val="-1"/>
              </w:rPr>
              <w:t xml:space="preserve"> с места</w:t>
            </w:r>
            <w:r w:rsidRPr="00F44CF5">
              <w:rPr>
                <w:color w:val="000000"/>
                <w:spacing w:val="-1"/>
              </w:rPr>
              <w:t>;</w:t>
            </w:r>
          </w:p>
          <w:p w:rsidR="002E0180" w:rsidRPr="00483F74" w:rsidRDefault="002E0180" w:rsidP="00E34335">
            <w:pPr>
              <w:widowControl/>
              <w:ind w:firstLine="0"/>
              <w:rPr>
                <w:b/>
                <w:bCs/>
              </w:rPr>
            </w:pPr>
          </w:p>
        </w:tc>
        <w:tc>
          <w:tcPr>
            <w:tcW w:w="731" w:type="dxa"/>
            <w:shd w:val="clear" w:color="auto" w:fill="auto"/>
          </w:tcPr>
          <w:p w:rsidR="002E0180" w:rsidRPr="00483F74" w:rsidRDefault="003B1D8A" w:rsidP="00E34335">
            <w:pPr>
              <w:widowControl/>
              <w:ind w:firstLine="0"/>
              <w:jc w:val="center"/>
            </w:pPr>
            <w:r>
              <w:t>2</w:t>
            </w:r>
          </w:p>
        </w:tc>
        <w:tc>
          <w:tcPr>
            <w:tcW w:w="1460" w:type="dxa"/>
            <w:shd w:val="clear" w:color="auto" w:fill="auto"/>
          </w:tcPr>
          <w:p w:rsidR="002E0180" w:rsidRPr="00483F74" w:rsidRDefault="002E0180" w:rsidP="00E34335">
            <w:pPr>
              <w:widowControl/>
              <w:ind w:firstLine="0"/>
              <w:jc w:val="center"/>
            </w:pPr>
            <w:r>
              <w:t>май- июнь</w:t>
            </w:r>
          </w:p>
        </w:tc>
        <w:tc>
          <w:tcPr>
            <w:tcW w:w="1315" w:type="dxa"/>
            <w:shd w:val="clear" w:color="auto" w:fill="auto"/>
          </w:tcPr>
          <w:p w:rsidR="002E0180" w:rsidRPr="00483F74" w:rsidRDefault="002E0180" w:rsidP="00E34335">
            <w:pPr>
              <w:jc w:val="center"/>
            </w:pPr>
            <w:r w:rsidRPr="00483F74">
              <w:t>ПЗ</w:t>
            </w:r>
          </w:p>
        </w:tc>
        <w:tc>
          <w:tcPr>
            <w:tcW w:w="2775" w:type="dxa"/>
            <w:shd w:val="clear" w:color="auto" w:fill="auto"/>
          </w:tcPr>
          <w:p w:rsidR="002E0180" w:rsidRPr="00483F74" w:rsidRDefault="002E0180" w:rsidP="00E34335">
            <w:pPr>
              <w:widowControl/>
              <w:ind w:firstLine="0"/>
            </w:pPr>
          </w:p>
        </w:tc>
      </w:tr>
    </w:tbl>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p w:rsidR="002E0180" w:rsidRDefault="002E0180" w:rsidP="00503708">
      <w:pPr>
        <w:widowControl/>
        <w:ind w:firstLine="0"/>
        <w:jc w:val="center"/>
        <w:rPr>
          <w:b/>
          <w:sz w:val="28"/>
          <w:szCs w:val="28"/>
        </w:rPr>
      </w:pPr>
    </w:p>
    <w:p w:rsidR="002E0180" w:rsidRPr="00503708" w:rsidRDefault="002E0180" w:rsidP="00503708">
      <w:pPr>
        <w:widowControl/>
        <w:ind w:firstLine="0"/>
        <w:jc w:val="center"/>
        <w:rPr>
          <w:b/>
          <w:sz w:val="28"/>
          <w:szCs w:val="28"/>
        </w:rPr>
      </w:pPr>
    </w:p>
    <w:p w:rsidR="002C5207" w:rsidRDefault="002C5207" w:rsidP="003F62C6">
      <w:pPr>
        <w:pStyle w:val="1"/>
        <w:jc w:val="right"/>
        <w:rPr>
          <w:color w:val="auto"/>
          <w:sz w:val="28"/>
          <w:szCs w:val="28"/>
        </w:rPr>
        <w:sectPr w:rsidR="002C5207" w:rsidSect="00B66DF6">
          <w:pgSz w:w="16838" w:h="11906" w:orient="landscape"/>
          <w:pgMar w:top="1701" w:right="1134" w:bottom="850" w:left="1134" w:header="708" w:footer="708" w:gutter="0"/>
          <w:cols w:space="708"/>
          <w:titlePg/>
          <w:docGrid w:linePitch="435"/>
        </w:sectPr>
      </w:pPr>
    </w:p>
    <w:p w:rsidR="009740CE" w:rsidRDefault="00940838" w:rsidP="003F62C6">
      <w:pPr>
        <w:pStyle w:val="1"/>
        <w:jc w:val="right"/>
        <w:rPr>
          <w:rFonts w:ascii="Times New Roman" w:hAnsi="Times New Roman" w:cs="Times New Roman"/>
          <w:color w:val="auto"/>
        </w:rPr>
      </w:pPr>
      <w:bookmarkStart w:id="42" w:name="_Toc534316713"/>
      <w:bookmarkStart w:id="43" w:name="_GoBack"/>
      <w:r w:rsidRPr="00645A6D">
        <w:rPr>
          <w:rFonts w:ascii="Times New Roman" w:hAnsi="Times New Roman" w:cs="Times New Roman"/>
          <w:color w:val="auto"/>
        </w:rPr>
        <w:lastRenderedPageBreak/>
        <w:t>ПРИЛОЖЕНИЕ 2</w:t>
      </w:r>
      <w:bookmarkEnd w:id="42"/>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976"/>
        <w:gridCol w:w="1272"/>
        <w:gridCol w:w="353"/>
        <w:gridCol w:w="22"/>
        <w:gridCol w:w="2321"/>
        <w:gridCol w:w="169"/>
        <w:gridCol w:w="394"/>
        <w:gridCol w:w="2102"/>
      </w:tblGrid>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r w:rsidRPr="00201336">
              <w:t>ФЕДЕРАЛЬНОЕ ГОСУДАРСТВЕННОЕ БЮДЖЕТНОЕ ОБРАЗОВАТЕЛЬНОЕ УЧРЕЖДЕНИЕ ВЫСШЕГО ОБРАЗОВАНИЯ</w:t>
            </w:r>
          </w:p>
          <w:p w:rsidR="00497E8C" w:rsidRPr="00201336" w:rsidRDefault="00497E8C" w:rsidP="008E72FC">
            <w:pPr>
              <w:widowControl/>
              <w:ind w:firstLine="0"/>
              <w:jc w:val="center"/>
            </w:pPr>
            <w:r w:rsidRPr="00201336">
              <w:t>«БАШКИРСКИЙ ГОСУДАРСТВЕННЫЙ УНИВЕРСИТЕТ»</w:t>
            </w:r>
          </w:p>
          <w:p w:rsidR="00497E8C" w:rsidRPr="00201336" w:rsidRDefault="00497E8C" w:rsidP="008E72FC">
            <w:pPr>
              <w:widowControl/>
              <w:ind w:firstLine="0"/>
              <w:jc w:val="center"/>
            </w:pPr>
          </w:p>
          <w:p w:rsidR="00497E8C" w:rsidRPr="00201336" w:rsidRDefault="00497E8C" w:rsidP="008E72FC">
            <w:pPr>
              <w:widowControl/>
              <w:ind w:firstLine="0"/>
              <w:jc w:val="center"/>
            </w:pPr>
            <w:r w:rsidRPr="00201336">
              <w:t>Бирский филиал</w:t>
            </w: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left"/>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rPr>
                <w:b/>
                <w:i/>
              </w:rPr>
            </w:pPr>
            <w:r w:rsidRPr="00201336">
              <w:t>Колледж</w:t>
            </w: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pPr>
            <w:r w:rsidRPr="00201336">
              <w:t>ОДОБРЕНО</w:t>
            </w:r>
          </w:p>
          <w:p w:rsidR="00497E8C" w:rsidRPr="00201336" w:rsidRDefault="00497E8C" w:rsidP="008E72FC">
            <w:pPr>
              <w:widowControl/>
              <w:ind w:firstLine="0"/>
            </w:pPr>
            <w:r w:rsidRPr="00201336">
              <w:t>на заседании предметно-цикловой комиссии</w:t>
            </w: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8718C">
            <w:pPr>
              <w:widowControl/>
              <w:ind w:firstLine="0"/>
              <w:jc w:val="left"/>
            </w:pPr>
            <w:r w:rsidRPr="00201336">
              <w:t xml:space="preserve">протокол № </w:t>
            </w:r>
            <w:r w:rsidRPr="00C13991">
              <w:t>1</w:t>
            </w:r>
            <w:r w:rsidR="006C73A1">
              <w:t>1</w:t>
            </w:r>
            <w:r w:rsidRPr="00C13991">
              <w:t>от</w:t>
            </w:r>
            <w:r w:rsidR="006C73A1">
              <w:rPr>
                <w:u w:val="single"/>
              </w:rPr>
              <w:t>28.06.20</w:t>
            </w:r>
            <w:r w:rsidR="0088718C">
              <w:rPr>
                <w:u w:val="single"/>
              </w:rPr>
              <w:t>20</w:t>
            </w:r>
          </w:p>
        </w:tc>
      </w:tr>
      <w:tr w:rsidR="00497E8C" w:rsidRPr="00201336" w:rsidTr="00497E8C">
        <w:tc>
          <w:tcPr>
            <w:tcW w:w="1967" w:type="dxa"/>
            <w:gridSpan w:val="2"/>
            <w:tcBorders>
              <w:top w:val="nil"/>
              <w:left w:val="nil"/>
              <w:bottom w:val="nil"/>
              <w:right w:val="nil"/>
            </w:tcBorders>
          </w:tcPr>
          <w:p w:rsidR="00497E8C" w:rsidRPr="00201336" w:rsidRDefault="00497E8C" w:rsidP="008E72FC">
            <w:pPr>
              <w:widowControl/>
              <w:ind w:firstLine="0"/>
              <w:jc w:val="left"/>
            </w:pPr>
          </w:p>
        </w:tc>
        <w:tc>
          <w:tcPr>
            <w:tcW w:w="2623" w:type="dxa"/>
            <w:gridSpan w:val="4"/>
            <w:tcBorders>
              <w:top w:val="nil"/>
              <w:left w:val="nil"/>
              <w:bottom w:val="nil"/>
              <w:right w:val="nil"/>
            </w:tcBorders>
          </w:tcPr>
          <w:p w:rsidR="00497E8C" w:rsidRPr="00201336" w:rsidRDefault="00497E8C" w:rsidP="008E72FC">
            <w:pPr>
              <w:widowControl/>
              <w:ind w:firstLine="0"/>
              <w:jc w:val="left"/>
            </w:pPr>
          </w:p>
        </w:tc>
        <w:tc>
          <w:tcPr>
            <w:tcW w:w="2321" w:type="dxa"/>
            <w:tcBorders>
              <w:top w:val="nil"/>
              <w:left w:val="nil"/>
              <w:bottom w:val="nil"/>
              <w:right w:val="nil"/>
            </w:tcBorders>
          </w:tcPr>
          <w:p w:rsidR="00497E8C" w:rsidRPr="00201336" w:rsidRDefault="00497E8C" w:rsidP="008E72FC">
            <w:pPr>
              <w:widowControl/>
              <w:spacing w:line="360" w:lineRule="auto"/>
              <w:ind w:firstLine="0"/>
              <w:jc w:val="left"/>
            </w:pPr>
            <w:r w:rsidRPr="00201336">
              <w:t>Председатель ПЦК</w:t>
            </w:r>
          </w:p>
        </w:tc>
        <w:tc>
          <w:tcPr>
            <w:tcW w:w="2665" w:type="dxa"/>
            <w:gridSpan w:val="3"/>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2321" w:type="dxa"/>
            <w:tcBorders>
              <w:top w:val="nil"/>
              <w:left w:val="nil"/>
              <w:right w:val="nil"/>
            </w:tcBorders>
          </w:tcPr>
          <w:p w:rsidR="00497E8C" w:rsidRPr="00201336" w:rsidRDefault="00497E8C" w:rsidP="008E72FC">
            <w:pPr>
              <w:widowControl/>
              <w:ind w:firstLine="0"/>
              <w:jc w:val="left"/>
            </w:pPr>
          </w:p>
        </w:tc>
        <w:tc>
          <w:tcPr>
            <w:tcW w:w="2665" w:type="dxa"/>
            <w:gridSpan w:val="3"/>
            <w:tcBorders>
              <w:top w:val="nil"/>
              <w:left w:val="nil"/>
              <w:bottom w:val="nil"/>
              <w:right w:val="nil"/>
            </w:tcBorders>
          </w:tcPr>
          <w:p w:rsidR="00497E8C" w:rsidRPr="00201336" w:rsidRDefault="00497E8C" w:rsidP="008E72FC">
            <w:pPr>
              <w:widowControl/>
              <w:ind w:firstLine="0"/>
              <w:jc w:val="left"/>
            </w:pPr>
            <w:r w:rsidRPr="00201336">
              <w:t>М.П. Гареева</w:t>
            </w: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9576" w:type="dxa"/>
            <w:gridSpan w:val="10"/>
            <w:tcBorders>
              <w:top w:val="nil"/>
              <w:left w:val="nil"/>
              <w:bottom w:val="nil"/>
              <w:right w:val="nil"/>
            </w:tcBorders>
          </w:tcPr>
          <w:p w:rsidR="00497E8C" w:rsidRDefault="00497E8C" w:rsidP="00497E8C">
            <w:pPr>
              <w:widowControl/>
              <w:ind w:firstLine="0"/>
              <w:jc w:val="center"/>
              <w:rPr>
                <w:b/>
              </w:rPr>
            </w:pPr>
            <w:r w:rsidRPr="00201336">
              <w:rPr>
                <w:b/>
              </w:rPr>
              <w:t>Фонд оценочных средств</w:t>
            </w:r>
          </w:p>
          <w:p w:rsidR="00497E8C" w:rsidRPr="00201336" w:rsidRDefault="00497E8C" w:rsidP="00497E8C">
            <w:pPr>
              <w:widowControl/>
              <w:ind w:firstLine="0"/>
              <w:jc w:val="center"/>
              <w:rPr>
                <w:b/>
              </w:rPr>
            </w:pPr>
          </w:p>
        </w:tc>
      </w:tr>
      <w:tr w:rsidR="00497E8C" w:rsidRPr="00645A6D" w:rsidTr="00E479F6">
        <w:trPr>
          <w:trHeight w:val="986"/>
        </w:trPr>
        <w:tc>
          <w:tcPr>
            <w:tcW w:w="2943" w:type="dxa"/>
            <w:gridSpan w:val="3"/>
            <w:tcBorders>
              <w:top w:val="nil"/>
              <w:left w:val="nil"/>
              <w:bottom w:val="nil"/>
              <w:right w:val="nil"/>
            </w:tcBorders>
            <w:shd w:val="clear" w:color="auto" w:fill="auto"/>
          </w:tcPr>
          <w:p w:rsidR="00497E8C" w:rsidRPr="00E479F6" w:rsidRDefault="00497E8C" w:rsidP="00497E8C">
            <w:pPr>
              <w:widowControl/>
              <w:ind w:firstLine="0"/>
              <w:jc w:val="left"/>
            </w:pPr>
            <w:r w:rsidRPr="00E479F6">
              <w:t xml:space="preserve">по дисциплине     </w:t>
            </w:r>
          </w:p>
        </w:tc>
        <w:tc>
          <w:tcPr>
            <w:tcW w:w="6633" w:type="dxa"/>
            <w:gridSpan w:val="7"/>
            <w:tcBorders>
              <w:top w:val="nil"/>
              <w:left w:val="nil"/>
              <w:bottom w:val="nil"/>
              <w:right w:val="nil"/>
            </w:tcBorders>
            <w:shd w:val="clear" w:color="auto" w:fill="auto"/>
          </w:tcPr>
          <w:p w:rsidR="00497E8C" w:rsidRPr="00E479F6" w:rsidRDefault="00C75C97" w:rsidP="008E72FC">
            <w:pPr>
              <w:widowControl/>
              <w:ind w:firstLine="0"/>
              <w:jc w:val="left"/>
              <w:rPr>
                <w:b/>
                <w:i/>
                <w:u w:val="single"/>
              </w:rPr>
            </w:pPr>
            <w:r>
              <w:rPr>
                <w:b/>
                <w:i/>
                <w:color w:val="333333"/>
                <w:u w:val="single"/>
              </w:rPr>
              <w:t>ОГСЭ.04</w:t>
            </w:r>
            <w:r w:rsidR="00E479F6" w:rsidRPr="00E479F6">
              <w:rPr>
                <w:b/>
                <w:i/>
                <w:color w:val="333333"/>
                <w:u w:val="single"/>
              </w:rPr>
              <w:t xml:space="preserve"> Физическая культура</w:t>
            </w:r>
          </w:p>
        </w:tc>
      </w:tr>
      <w:tr w:rsidR="00497E8C" w:rsidRPr="00645A6D" w:rsidTr="00E479F6">
        <w:tc>
          <w:tcPr>
            <w:tcW w:w="9576" w:type="dxa"/>
            <w:gridSpan w:val="10"/>
            <w:tcBorders>
              <w:top w:val="nil"/>
              <w:left w:val="nil"/>
              <w:bottom w:val="nil"/>
              <w:right w:val="nil"/>
            </w:tcBorders>
            <w:shd w:val="clear" w:color="auto" w:fill="auto"/>
          </w:tcPr>
          <w:p w:rsidR="00C75C97" w:rsidRPr="00E479F6" w:rsidRDefault="00C75C97" w:rsidP="008E72FC">
            <w:pPr>
              <w:widowControl/>
              <w:ind w:firstLine="0"/>
              <w:jc w:val="center"/>
              <w:rPr>
                <w:b/>
                <w:i/>
                <w:u w:val="single"/>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6"/>
            </w:tblGrid>
            <w:tr w:rsidR="00C75C97" w:rsidRPr="00B56D27" w:rsidTr="00B83837">
              <w:tc>
                <w:tcPr>
                  <w:tcW w:w="9576" w:type="dxa"/>
                  <w:tcBorders>
                    <w:top w:val="nil"/>
                    <w:left w:val="nil"/>
                    <w:bottom w:val="nil"/>
                    <w:right w:val="nil"/>
                  </w:tcBorders>
                </w:tcPr>
                <w:p w:rsidR="00C75C97" w:rsidRPr="00B56D27" w:rsidRDefault="00C75C97" w:rsidP="00C75C97">
                  <w:pPr>
                    <w:widowControl/>
                    <w:ind w:firstLine="0"/>
                    <w:jc w:val="center"/>
                    <w:rPr>
                      <w:b/>
                      <w:i/>
                      <w:u w:val="single"/>
                    </w:rPr>
                  </w:pPr>
                  <w:r w:rsidRPr="00B56D27">
                    <w:rPr>
                      <w:rFonts w:ascii="Times New Roman CYR" w:hAnsi="Times New Roman CYR" w:cs="Times New Roman CYR"/>
                      <w:b/>
                      <w:i/>
                      <w:u w:val="single"/>
                    </w:rPr>
                    <w:t>Общий гуманитарный и социально-экономический учебный цикл</w:t>
                  </w:r>
                  <w:r>
                    <w:rPr>
                      <w:b/>
                      <w:i/>
                      <w:u w:val="single"/>
                    </w:rPr>
                    <w:t>обязательная часть</w:t>
                  </w:r>
                </w:p>
              </w:tc>
            </w:tr>
            <w:tr w:rsidR="00C75C97" w:rsidRPr="00687002" w:rsidTr="00B83837">
              <w:tc>
                <w:tcPr>
                  <w:tcW w:w="9576" w:type="dxa"/>
                  <w:tcBorders>
                    <w:top w:val="nil"/>
                    <w:left w:val="nil"/>
                    <w:bottom w:val="nil"/>
                    <w:right w:val="nil"/>
                  </w:tcBorders>
                </w:tcPr>
                <w:p w:rsidR="00C75C97" w:rsidRPr="00687002" w:rsidRDefault="00C75C97" w:rsidP="00C75C97">
                  <w:pPr>
                    <w:widowControl/>
                    <w:ind w:firstLine="0"/>
                    <w:jc w:val="center"/>
                  </w:pPr>
                  <w:r w:rsidRPr="00687002">
                    <w:t>цикл дисциплины и его часть (обязательная, вариативная)</w:t>
                  </w:r>
                </w:p>
              </w:tc>
            </w:tr>
          </w:tbl>
          <w:p w:rsidR="00497E8C" w:rsidRPr="00E479F6" w:rsidRDefault="00497E8C" w:rsidP="008E72FC">
            <w:pPr>
              <w:widowControl/>
              <w:ind w:firstLine="0"/>
              <w:jc w:val="center"/>
              <w:rPr>
                <w:b/>
                <w:i/>
                <w:u w:val="single"/>
              </w:rPr>
            </w:pPr>
          </w:p>
        </w:tc>
      </w:tr>
      <w:tr w:rsidR="00497E8C" w:rsidRPr="00645A6D" w:rsidTr="00E479F6">
        <w:tc>
          <w:tcPr>
            <w:tcW w:w="9576" w:type="dxa"/>
            <w:gridSpan w:val="10"/>
            <w:tcBorders>
              <w:top w:val="nil"/>
              <w:left w:val="nil"/>
              <w:bottom w:val="nil"/>
              <w:right w:val="nil"/>
            </w:tcBorders>
            <w:shd w:val="clear" w:color="auto" w:fill="auto"/>
          </w:tcPr>
          <w:p w:rsidR="00497E8C" w:rsidRPr="00E479F6" w:rsidRDefault="00497E8C" w:rsidP="008E72FC">
            <w:pPr>
              <w:widowControl/>
              <w:ind w:firstLine="0"/>
              <w:jc w:val="center"/>
            </w:pPr>
          </w:p>
        </w:tc>
      </w:tr>
      <w:tr w:rsidR="00497E8C" w:rsidRPr="00645A6D" w:rsidTr="00E479F6">
        <w:tc>
          <w:tcPr>
            <w:tcW w:w="9576" w:type="dxa"/>
            <w:gridSpan w:val="10"/>
            <w:tcBorders>
              <w:top w:val="nil"/>
              <w:left w:val="nil"/>
              <w:bottom w:val="nil"/>
              <w:right w:val="nil"/>
            </w:tcBorders>
            <w:shd w:val="clear" w:color="auto" w:fill="auto"/>
          </w:tcPr>
          <w:p w:rsidR="00497E8C" w:rsidRPr="00E479F6" w:rsidRDefault="00497E8C" w:rsidP="008E72FC">
            <w:pPr>
              <w:widowControl/>
              <w:ind w:firstLine="0"/>
              <w:jc w:val="left"/>
            </w:pPr>
          </w:p>
        </w:tc>
      </w:tr>
      <w:tr w:rsidR="00497E8C" w:rsidRPr="00645A6D" w:rsidTr="00E479F6">
        <w:tc>
          <w:tcPr>
            <w:tcW w:w="9576" w:type="dxa"/>
            <w:gridSpan w:val="10"/>
            <w:tcBorders>
              <w:top w:val="nil"/>
              <w:left w:val="nil"/>
              <w:bottom w:val="nil"/>
              <w:right w:val="nil"/>
            </w:tcBorders>
            <w:shd w:val="clear" w:color="auto" w:fill="auto"/>
          </w:tcPr>
          <w:p w:rsidR="00497E8C" w:rsidRPr="00E479F6" w:rsidRDefault="00497E8C" w:rsidP="008E72FC">
            <w:pPr>
              <w:widowControl/>
              <w:ind w:firstLine="0"/>
              <w:jc w:val="center"/>
            </w:pPr>
            <w:r w:rsidRPr="00E479F6">
              <w:t>специальность</w:t>
            </w:r>
          </w:p>
        </w:tc>
      </w:tr>
      <w:tr w:rsidR="00497E8C" w:rsidRPr="009969E7" w:rsidTr="00E479F6">
        <w:tc>
          <w:tcPr>
            <w:tcW w:w="1423" w:type="dxa"/>
            <w:tcBorders>
              <w:top w:val="nil"/>
              <w:left w:val="nil"/>
              <w:bottom w:val="nil"/>
              <w:right w:val="nil"/>
            </w:tcBorders>
            <w:shd w:val="clear" w:color="auto" w:fill="auto"/>
          </w:tcPr>
          <w:p w:rsidR="00497E8C" w:rsidRPr="00D439F8" w:rsidRDefault="00B83837" w:rsidP="008E72FC">
            <w:pPr>
              <w:widowControl/>
              <w:ind w:firstLine="0"/>
              <w:jc w:val="center"/>
              <w:rPr>
                <w:b/>
                <w:i/>
              </w:rPr>
            </w:pPr>
            <w:r w:rsidRPr="00D439F8">
              <w:rPr>
                <w:b/>
                <w:i/>
              </w:rPr>
              <w:t>40.02.0</w:t>
            </w:r>
            <w:r w:rsidR="0088718C">
              <w:rPr>
                <w:b/>
                <w:i/>
              </w:rPr>
              <w:t>2</w:t>
            </w:r>
          </w:p>
        </w:tc>
        <w:tc>
          <w:tcPr>
            <w:tcW w:w="8153" w:type="dxa"/>
            <w:gridSpan w:val="9"/>
            <w:tcBorders>
              <w:top w:val="nil"/>
              <w:left w:val="nil"/>
              <w:bottom w:val="nil"/>
              <w:right w:val="nil"/>
            </w:tcBorders>
            <w:shd w:val="clear" w:color="auto" w:fill="auto"/>
          </w:tcPr>
          <w:p w:rsidR="00497E8C" w:rsidRPr="00D439F8" w:rsidRDefault="0088718C" w:rsidP="00B83837">
            <w:pPr>
              <w:widowControl/>
              <w:ind w:firstLine="0"/>
              <w:rPr>
                <w:b/>
                <w:i/>
              </w:rPr>
            </w:pPr>
            <w:r>
              <w:rPr>
                <w:b/>
                <w:i/>
              </w:rPr>
              <w:t>Правоохранительная деятельность</w:t>
            </w:r>
          </w:p>
        </w:tc>
      </w:tr>
      <w:tr w:rsidR="00497E8C" w:rsidRPr="00645A6D" w:rsidTr="00E479F6">
        <w:tc>
          <w:tcPr>
            <w:tcW w:w="1423" w:type="dxa"/>
            <w:tcBorders>
              <w:top w:val="nil"/>
              <w:left w:val="nil"/>
              <w:bottom w:val="nil"/>
              <w:right w:val="nil"/>
            </w:tcBorders>
            <w:shd w:val="clear" w:color="auto" w:fill="auto"/>
          </w:tcPr>
          <w:p w:rsidR="00497E8C" w:rsidRPr="00E479F6" w:rsidRDefault="00497E8C" w:rsidP="008E72FC">
            <w:pPr>
              <w:widowControl/>
              <w:ind w:firstLine="0"/>
              <w:jc w:val="center"/>
            </w:pPr>
            <w:r w:rsidRPr="00E479F6">
              <w:t>код</w:t>
            </w:r>
          </w:p>
        </w:tc>
        <w:tc>
          <w:tcPr>
            <w:tcW w:w="8153" w:type="dxa"/>
            <w:gridSpan w:val="9"/>
            <w:tcBorders>
              <w:top w:val="nil"/>
              <w:left w:val="nil"/>
              <w:bottom w:val="nil"/>
              <w:right w:val="nil"/>
            </w:tcBorders>
            <w:shd w:val="clear" w:color="auto" w:fill="auto"/>
          </w:tcPr>
          <w:p w:rsidR="00497E8C" w:rsidRPr="00E479F6" w:rsidRDefault="00497E8C" w:rsidP="00E479F6">
            <w:pPr>
              <w:widowControl/>
              <w:ind w:firstLine="0"/>
              <w:rPr>
                <w:b/>
              </w:rPr>
            </w:pPr>
            <w:r w:rsidRPr="00E479F6">
              <w:t>наименование специальности</w:t>
            </w:r>
          </w:p>
        </w:tc>
      </w:tr>
      <w:tr w:rsidR="00497E8C" w:rsidRPr="00645A6D" w:rsidTr="00E479F6">
        <w:tc>
          <w:tcPr>
            <w:tcW w:w="9576" w:type="dxa"/>
            <w:gridSpan w:val="10"/>
            <w:tcBorders>
              <w:top w:val="nil"/>
              <w:left w:val="nil"/>
              <w:bottom w:val="nil"/>
              <w:right w:val="nil"/>
            </w:tcBorders>
            <w:shd w:val="clear" w:color="auto" w:fill="auto"/>
          </w:tcPr>
          <w:p w:rsidR="00497E8C" w:rsidRPr="00E479F6" w:rsidRDefault="00497E8C" w:rsidP="008E72FC">
            <w:pPr>
              <w:widowControl/>
              <w:ind w:firstLine="0"/>
              <w:jc w:val="left"/>
            </w:pPr>
          </w:p>
        </w:tc>
      </w:tr>
      <w:tr w:rsidR="00497E8C" w:rsidRPr="00645A6D" w:rsidTr="00E479F6">
        <w:tc>
          <w:tcPr>
            <w:tcW w:w="9576" w:type="dxa"/>
            <w:gridSpan w:val="10"/>
            <w:tcBorders>
              <w:top w:val="nil"/>
              <w:left w:val="nil"/>
              <w:bottom w:val="nil"/>
              <w:right w:val="nil"/>
            </w:tcBorders>
            <w:shd w:val="clear" w:color="auto" w:fill="auto"/>
          </w:tcPr>
          <w:p w:rsidR="00497E8C" w:rsidRPr="00E479F6" w:rsidRDefault="00C75C97" w:rsidP="008E72FC">
            <w:pPr>
              <w:widowControl/>
              <w:ind w:firstLine="0"/>
              <w:jc w:val="center"/>
              <w:rPr>
                <w:b/>
                <w:i/>
                <w:u w:val="single"/>
              </w:rPr>
            </w:pPr>
            <w:r>
              <w:rPr>
                <w:b/>
                <w:i/>
                <w:u w:val="single"/>
              </w:rPr>
              <w:t xml:space="preserve"> базовый</w:t>
            </w:r>
          </w:p>
          <w:p w:rsidR="00497E8C" w:rsidRPr="00E479F6" w:rsidRDefault="00497E8C" w:rsidP="008E72FC">
            <w:pPr>
              <w:widowControl/>
              <w:ind w:firstLine="0"/>
              <w:jc w:val="center"/>
            </w:pPr>
            <w:r w:rsidRPr="00E479F6">
              <w:t>уровень подготовки</w:t>
            </w:r>
          </w:p>
        </w:tc>
      </w:tr>
      <w:tr w:rsidR="00497E8C" w:rsidRPr="00201336" w:rsidTr="00E479F6">
        <w:tc>
          <w:tcPr>
            <w:tcW w:w="4215" w:type="dxa"/>
            <w:gridSpan w:val="4"/>
            <w:tcBorders>
              <w:top w:val="nil"/>
              <w:left w:val="nil"/>
              <w:bottom w:val="nil"/>
              <w:right w:val="nil"/>
            </w:tcBorders>
            <w:shd w:val="clear" w:color="auto" w:fill="auto"/>
          </w:tcPr>
          <w:p w:rsidR="00497E8C" w:rsidRPr="00E479F6" w:rsidRDefault="00497E8C" w:rsidP="008E72FC">
            <w:pPr>
              <w:widowControl/>
              <w:ind w:firstLine="0"/>
              <w:jc w:val="left"/>
            </w:pPr>
          </w:p>
          <w:p w:rsidR="00497E8C" w:rsidRPr="00E479F6" w:rsidRDefault="00497E8C" w:rsidP="008E72FC">
            <w:pPr>
              <w:widowControl/>
              <w:ind w:firstLine="0"/>
              <w:jc w:val="left"/>
            </w:pPr>
          </w:p>
          <w:p w:rsidR="00497E8C" w:rsidRPr="00E479F6" w:rsidRDefault="00497E8C" w:rsidP="008E72FC">
            <w:pPr>
              <w:widowControl/>
              <w:ind w:firstLine="0"/>
              <w:jc w:val="left"/>
            </w:pPr>
          </w:p>
          <w:p w:rsidR="00497E8C" w:rsidRPr="00E479F6" w:rsidRDefault="00497E8C" w:rsidP="008E72FC">
            <w:pPr>
              <w:widowControl/>
              <w:ind w:firstLine="0"/>
              <w:jc w:val="left"/>
            </w:pPr>
          </w:p>
          <w:p w:rsidR="00497E8C" w:rsidRPr="00E479F6" w:rsidRDefault="00497E8C" w:rsidP="008E72FC">
            <w:pPr>
              <w:widowControl/>
              <w:ind w:firstLine="0"/>
              <w:jc w:val="left"/>
            </w:pPr>
          </w:p>
          <w:p w:rsidR="00497E8C" w:rsidRPr="00E479F6" w:rsidRDefault="00497E8C" w:rsidP="008E72FC">
            <w:pPr>
              <w:widowControl/>
              <w:ind w:firstLine="0"/>
              <w:jc w:val="left"/>
            </w:pPr>
          </w:p>
          <w:p w:rsidR="00497E8C" w:rsidRPr="00E479F6" w:rsidRDefault="00497E8C" w:rsidP="008E72FC">
            <w:pPr>
              <w:widowControl/>
              <w:ind w:firstLine="0"/>
              <w:jc w:val="left"/>
            </w:pPr>
            <w:r w:rsidRPr="00E479F6">
              <w:t xml:space="preserve">Разработчик (составитель) </w:t>
            </w:r>
          </w:p>
        </w:tc>
        <w:tc>
          <w:tcPr>
            <w:tcW w:w="5361" w:type="dxa"/>
            <w:gridSpan w:val="6"/>
            <w:tcBorders>
              <w:top w:val="nil"/>
              <w:left w:val="nil"/>
              <w:bottom w:val="nil"/>
              <w:right w:val="nil"/>
            </w:tcBorders>
            <w:shd w:val="clear" w:color="auto" w:fill="auto"/>
          </w:tcPr>
          <w:p w:rsidR="00497E8C" w:rsidRPr="00E479F6" w:rsidRDefault="00497E8C" w:rsidP="008E72FC">
            <w:pPr>
              <w:widowControl/>
              <w:ind w:firstLine="0"/>
              <w:jc w:val="left"/>
            </w:pPr>
          </w:p>
        </w:tc>
      </w:tr>
      <w:tr w:rsidR="00497E8C" w:rsidRPr="00201336" w:rsidTr="00E479F6">
        <w:tc>
          <w:tcPr>
            <w:tcW w:w="4215" w:type="dxa"/>
            <w:gridSpan w:val="4"/>
            <w:tcBorders>
              <w:top w:val="nil"/>
              <w:left w:val="nil"/>
              <w:right w:val="nil"/>
            </w:tcBorders>
            <w:shd w:val="clear" w:color="auto" w:fill="auto"/>
          </w:tcPr>
          <w:p w:rsidR="00497E8C" w:rsidRPr="00E479F6" w:rsidRDefault="00497E8C" w:rsidP="006C73A1">
            <w:pPr>
              <w:widowControl/>
              <w:ind w:firstLine="0"/>
              <w:jc w:val="left"/>
              <w:rPr>
                <w:i/>
              </w:rPr>
            </w:pPr>
            <w:r w:rsidRPr="00E479F6">
              <w:rPr>
                <w:i/>
              </w:rPr>
              <w:t xml:space="preserve">преподаватель </w:t>
            </w:r>
            <w:r w:rsidR="006C73A1">
              <w:rPr>
                <w:i/>
              </w:rPr>
              <w:t>высшей</w:t>
            </w:r>
            <w:r w:rsidRPr="00E479F6">
              <w:rPr>
                <w:i/>
              </w:rPr>
              <w:t xml:space="preserve"> категории</w:t>
            </w:r>
          </w:p>
        </w:tc>
        <w:tc>
          <w:tcPr>
            <w:tcW w:w="5361" w:type="dxa"/>
            <w:gridSpan w:val="6"/>
            <w:tcBorders>
              <w:top w:val="nil"/>
              <w:left w:val="nil"/>
              <w:bottom w:val="nil"/>
              <w:right w:val="nil"/>
            </w:tcBorders>
            <w:shd w:val="clear" w:color="auto" w:fill="auto"/>
          </w:tcPr>
          <w:p w:rsidR="00497E8C" w:rsidRPr="00E479F6" w:rsidRDefault="00497E8C" w:rsidP="008E72FC">
            <w:pPr>
              <w:widowControl/>
              <w:ind w:firstLine="0"/>
              <w:jc w:val="left"/>
            </w:pPr>
          </w:p>
        </w:tc>
      </w:tr>
      <w:tr w:rsidR="00497E8C" w:rsidRPr="00201336" w:rsidTr="00E479F6">
        <w:tc>
          <w:tcPr>
            <w:tcW w:w="4215" w:type="dxa"/>
            <w:gridSpan w:val="4"/>
            <w:tcBorders>
              <w:left w:val="nil"/>
              <w:right w:val="nil"/>
            </w:tcBorders>
            <w:shd w:val="clear" w:color="auto" w:fill="auto"/>
          </w:tcPr>
          <w:p w:rsidR="00497E8C" w:rsidRPr="00E479F6" w:rsidRDefault="00E479F6" w:rsidP="008E72FC">
            <w:pPr>
              <w:widowControl/>
              <w:ind w:firstLine="0"/>
              <w:jc w:val="left"/>
              <w:rPr>
                <w:i/>
              </w:rPr>
            </w:pPr>
            <w:r w:rsidRPr="00E479F6">
              <w:rPr>
                <w:i/>
              </w:rPr>
              <w:t>Габдинурова Алена Алексеевна</w:t>
            </w:r>
          </w:p>
        </w:tc>
        <w:tc>
          <w:tcPr>
            <w:tcW w:w="353" w:type="dxa"/>
            <w:tcBorders>
              <w:top w:val="nil"/>
              <w:left w:val="nil"/>
              <w:bottom w:val="nil"/>
              <w:right w:val="nil"/>
            </w:tcBorders>
            <w:shd w:val="clear" w:color="auto" w:fill="auto"/>
          </w:tcPr>
          <w:p w:rsidR="00497E8C" w:rsidRPr="00E479F6" w:rsidRDefault="00497E8C" w:rsidP="008E72FC">
            <w:pPr>
              <w:widowControl/>
              <w:ind w:firstLine="0"/>
              <w:jc w:val="left"/>
            </w:pPr>
          </w:p>
        </w:tc>
        <w:tc>
          <w:tcPr>
            <w:tcW w:w="2512" w:type="dxa"/>
            <w:gridSpan w:val="3"/>
            <w:tcBorders>
              <w:top w:val="nil"/>
              <w:left w:val="nil"/>
              <w:bottom w:val="nil"/>
              <w:right w:val="nil"/>
            </w:tcBorders>
            <w:shd w:val="clear" w:color="auto" w:fill="auto"/>
          </w:tcPr>
          <w:p w:rsidR="00497E8C" w:rsidRPr="00E479F6" w:rsidRDefault="00497E8C" w:rsidP="008E72FC">
            <w:pPr>
              <w:widowControl/>
              <w:ind w:firstLine="0"/>
              <w:jc w:val="left"/>
            </w:pPr>
          </w:p>
        </w:tc>
        <w:tc>
          <w:tcPr>
            <w:tcW w:w="394" w:type="dxa"/>
            <w:tcBorders>
              <w:top w:val="nil"/>
              <w:left w:val="nil"/>
              <w:bottom w:val="nil"/>
              <w:right w:val="nil"/>
            </w:tcBorders>
            <w:shd w:val="clear" w:color="auto" w:fill="auto"/>
          </w:tcPr>
          <w:p w:rsidR="00497E8C" w:rsidRPr="00E479F6" w:rsidRDefault="00497E8C" w:rsidP="008E72FC">
            <w:pPr>
              <w:widowControl/>
              <w:ind w:firstLine="0"/>
              <w:jc w:val="left"/>
            </w:pPr>
          </w:p>
        </w:tc>
        <w:tc>
          <w:tcPr>
            <w:tcW w:w="2102" w:type="dxa"/>
            <w:tcBorders>
              <w:top w:val="nil"/>
              <w:left w:val="nil"/>
              <w:bottom w:val="single" w:sz="4" w:space="0" w:color="auto"/>
              <w:right w:val="nil"/>
            </w:tcBorders>
            <w:shd w:val="clear" w:color="auto" w:fill="auto"/>
          </w:tcPr>
          <w:p w:rsidR="00497E8C" w:rsidRPr="00E479F6" w:rsidRDefault="006C73A1" w:rsidP="0088718C">
            <w:pPr>
              <w:widowControl/>
              <w:ind w:firstLine="0"/>
              <w:jc w:val="center"/>
              <w:rPr>
                <w:i/>
              </w:rPr>
            </w:pPr>
            <w:r>
              <w:rPr>
                <w:i/>
              </w:rPr>
              <w:t>28.09.20</w:t>
            </w:r>
            <w:r w:rsidR="0088718C">
              <w:rPr>
                <w:i/>
              </w:rPr>
              <w:t>20</w:t>
            </w:r>
          </w:p>
        </w:tc>
      </w:tr>
      <w:tr w:rsidR="00497E8C" w:rsidRPr="00201336" w:rsidTr="00E479F6">
        <w:tc>
          <w:tcPr>
            <w:tcW w:w="4215" w:type="dxa"/>
            <w:gridSpan w:val="4"/>
            <w:tcBorders>
              <w:left w:val="nil"/>
              <w:bottom w:val="nil"/>
              <w:right w:val="nil"/>
            </w:tcBorders>
          </w:tcPr>
          <w:p w:rsidR="00497E8C" w:rsidRPr="00201336" w:rsidRDefault="00497E8C" w:rsidP="008E72FC">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497E8C" w:rsidRPr="00201336" w:rsidRDefault="00497E8C" w:rsidP="008E72FC">
            <w:pPr>
              <w:widowControl/>
              <w:ind w:firstLine="0"/>
              <w:jc w:val="center"/>
            </w:pPr>
          </w:p>
        </w:tc>
        <w:tc>
          <w:tcPr>
            <w:tcW w:w="2512" w:type="dxa"/>
            <w:gridSpan w:val="3"/>
            <w:tcBorders>
              <w:left w:val="nil"/>
              <w:bottom w:val="nil"/>
              <w:right w:val="nil"/>
            </w:tcBorders>
          </w:tcPr>
          <w:p w:rsidR="00497E8C" w:rsidRPr="00201336" w:rsidRDefault="00497E8C" w:rsidP="008E72FC">
            <w:pPr>
              <w:widowControl/>
              <w:ind w:firstLine="0"/>
              <w:jc w:val="center"/>
            </w:pPr>
            <w:r w:rsidRPr="00201336">
              <w:t>подпись</w:t>
            </w:r>
          </w:p>
        </w:tc>
        <w:tc>
          <w:tcPr>
            <w:tcW w:w="394" w:type="dxa"/>
            <w:tcBorders>
              <w:top w:val="nil"/>
              <w:left w:val="nil"/>
              <w:bottom w:val="nil"/>
              <w:right w:val="nil"/>
            </w:tcBorders>
          </w:tcPr>
          <w:p w:rsidR="00497E8C" w:rsidRPr="00201336" w:rsidRDefault="00497E8C" w:rsidP="008E72FC">
            <w:pPr>
              <w:widowControl/>
              <w:ind w:firstLine="0"/>
              <w:jc w:val="center"/>
            </w:pPr>
          </w:p>
        </w:tc>
        <w:tc>
          <w:tcPr>
            <w:tcW w:w="2102" w:type="dxa"/>
            <w:tcBorders>
              <w:left w:val="nil"/>
              <w:bottom w:val="nil"/>
              <w:right w:val="nil"/>
            </w:tcBorders>
          </w:tcPr>
          <w:p w:rsidR="00497E8C" w:rsidRPr="00645A6D" w:rsidRDefault="00497E8C" w:rsidP="008E72FC">
            <w:pPr>
              <w:widowControl/>
              <w:ind w:firstLine="0"/>
              <w:jc w:val="center"/>
            </w:pPr>
            <w:r w:rsidRPr="00645A6D">
              <w:t>дата</w:t>
            </w: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left"/>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8718C">
            <w:pPr>
              <w:widowControl/>
              <w:ind w:firstLine="0"/>
              <w:jc w:val="center"/>
            </w:pPr>
            <w:r w:rsidRPr="00201336">
              <w:t>Бирск 20</w:t>
            </w:r>
            <w:r w:rsidR="0088718C">
              <w:t>20</w:t>
            </w:r>
          </w:p>
        </w:tc>
      </w:tr>
      <w:bookmarkEnd w:id="43"/>
    </w:tbl>
    <w:p w:rsidR="00497E8C" w:rsidRDefault="00497E8C" w:rsidP="00497E8C"/>
    <w:p w:rsidR="0062798D" w:rsidRPr="00645A6D" w:rsidRDefault="0062798D" w:rsidP="0062798D">
      <w:pPr>
        <w:ind w:firstLine="720"/>
        <w:rPr>
          <w:b/>
        </w:rPr>
      </w:pPr>
      <w:r w:rsidRPr="00645A6D">
        <w:rPr>
          <w:b/>
          <w:lang w:val="en-US"/>
        </w:rPr>
        <w:lastRenderedPageBreak/>
        <w:t>I</w:t>
      </w:r>
      <w:r w:rsidRPr="00645A6D">
        <w:rPr>
          <w:b/>
        </w:rPr>
        <w:t xml:space="preserve"> Паспорт </w:t>
      </w:r>
      <w:r w:rsidRPr="00645A6D">
        <w:rPr>
          <w:b/>
          <w:bCs/>
        </w:rPr>
        <w:t>фондов оценочных средств</w:t>
      </w:r>
    </w:p>
    <w:p w:rsidR="0062798D" w:rsidRPr="00645A6D" w:rsidRDefault="0062798D" w:rsidP="0062798D">
      <w:pPr>
        <w:ind w:firstLine="720"/>
        <w:rPr>
          <w:b/>
        </w:rPr>
      </w:pPr>
      <w:r w:rsidRPr="00645A6D">
        <w:rPr>
          <w:b/>
        </w:rPr>
        <w:t>1. Область применения</w:t>
      </w:r>
    </w:p>
    <w:p w:rsidR="003B1D8A" w:rsidRPr="00727F17" w:rsidRDefault="003B1D8A" w:rsidP="003B1D8A">
      <w:pPr>
        <w:tabs>
          <w:tab w:val="left" w:pos="993"/>
        </w:tabs>
        <w:ind w:firstLine="709"/>
      </w:pPr>
      <w:r w:rsidRPr="00727F17">
        <w:rPr>
          <w:b/>
          <w:bCs/>
        </w:rPr>
        <w:t xml:space="preserve"> Фонд оценочных средств </w:t>
      </w:r>
      <w:r w:rsidRPr="00727F17">
        <w:t>(ФОС) предназначен для проверки результатов освоения дисциплины «</w:t>
      </w:r>
      <w:r w:rsidRPr="00727F17">
        <w:rPr>
          <w:color w:val="333333"/>
        </w:rPr>
        <w:t>Физическая культура»</w:t>
      </w:r>
      <w:r w:rsidRPr="00727F17">
        <w:t xml:space="preserve">, входящей в состав программы подготовки специалистов среднего звена по специальности </w:t>
      </w:r>
      <w:r w:rsidR="0088718C">
        <w:t>40.02.02  Правоохранительная деятельность</w:t>
      </w:r>
      <w:r w:rsidR="00D439F8" w:rsidRPr="00D439F8">
        <w:t>.</w:t>
      </w:r>
      <w:r w:rsidRPr="00727F17">
        <w:t xml:space="preserve"> Объем часов на аудиторную нагрузку по дисциплине </w:t>
      </w:r>
      <w:r w:rsidR="0088718C">
        <w:t>170</w:t>
      </w:r>
      <w:r w:rsidR="00D439F8">
        <w:t>часа</w:t>
      </w:r>
      <w:r w:rsidRPr="00727F17">
        <w:t xml:space="preserve">, на самостоятельную работу </w:t>
      </w:r>
      <w:r w:rsidR="0088718C">
        <w:t>170</w:t>
      </w:r>
      <w:r w:rsidR="00DD5CEC" w:rsidRPr="00727F17">
        <w:t xml:space="preserve"> часа</w:t>
      </w:r>
      <w:r w:rsidRPr="00727F17">
        <w:t>.</w:t>
      </w:r>
    </w:p>
    <w:p w:rsidR="003B1D8A" w:rsidRPr="00727F17" w:rsidRDefault="003B1D8A" w:rsidP="003B1D8A">
      <w:pPr>
        <w:tabs>
          <w:tab w:val="left" w:pos="993"/>
        </w:tabs>
        <w:ind w:firstLine="709"/>
        <w:rPr>
          <w:b/>
        </w:rPr>
      </w:pPr>
      <w:r w:rsidRPr="00727F17">
        <w:rPr>
          <w:b/>
        </w:rPr>
        <w:t>2. Объекты оценивания – результаты освоения дисциплины</w:t>
      </w:r>
    </w:p>
    <w:p w:rsidR="003B1D8A" w:rsidRPr="00727F17" w:rsidRDefault="003B1D8A" w:rsidP="003B1D8A">
      <w:pPr>
        <w:tabs>
          <w:tab w:val="left" w:pos="993"/>
        </w:tabs>
        <w:ind w:firstLine="709"/>
      </w:pPr>
      <w:r w:rsidRPr="00727F17">
        <w:t>ФОС позволяет оценить следующие результаты освоения дисциплины в соответствии</w:t>
      </w:r>
      <w:r w:rsidRPr="00D439F8">
        <w:t xml:space="preserve"> с ФГОС </w:t>
      </w:r>
      <w:r w:rsidR="00D439F8" w:rsidRPr="00D439F8">
        <w:t>специальности 40.02.0</w:t>
      </w:r>
      <w:r w:rsidR="0088718C">
        <w:t>2 Правоохранительная деятельность</w:t>
      </w:r>
      <w:r w:rsidRPr="00727F17">
        <w:t xml:space="preserve"> и рабочей программой дисциплины «</w:t>
      </w:r>
      <w:r w:rsidRPr="00727F17">
        <w:rPr>
          <w:color w:val="333333"/>
        </w:rPr>
        <w:t>Физическая культура»</w:t>
      </w:r>
      <w:r w:rsidRPr="00727F17">
        <w:t xml:space="preserve">: </w:t>
      </w:r>
    </w:p>
    <w:p w:rsidR="003B1D8A" w:rsidRPr="00526DFC" w:rsidRDefault="003B1D8A" w:rsidP="003B1D8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526DFC">
        <w:rPr>
          <w:b/>
        </w:rPr>
        <w:t>умения:</w:t>
      </w:r>
    </w:p>
    <w:p w:rsidR="003B1D8A" w:rsidRDefault="003B1D8A" w:rsidP="003B1D8A">
      <w:pPr>
        <w:ind w:firstLine="0"/>
      </w:pPr>
      <w:r>
        <w:t xml:space="preserve">  -</w:t>
      </w:r>
      <w:r>
        <w:rPr>
          <w:rFonts w:eastAsia="Calibri"/>
          <w:lang w:eastAsia="en-US"/>
        </w:rPr>
        <w:t>и</w:t>
      </w:r>
      <w:r w:rsidRPr="00EE6CB8">
        <w:rPr>
          <w:rFonts w:eastAsia="Calibri"/>
          <w:lang w:eastAsia="en-US"/>
        </w:rPr>
        <w:t>спользовать физкультурно-оздоровительную деятельность для укрепления здоровья, достижения жизненных и профессиональных целей;</w:t>
      </w:r>
    </w:p>
    <w:p w:rsidR="003B1D8A" w:rsidRPr="00526DFC" w:rsidRDefault="003B1D8A" w:rsidP="003B1D8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526DFC">
        <w:rPr>
          <w:b/>
        </w:rPr>
        <w:t>знания:</w:t>
      </w:r>
    </w:p>
    <w:p w:rsidR="003B1D8A" w:rsidRPr="00EE6CB8" w:rsidRDefault="003B1D8A" w:rsidP="003B1D8A">
      <w:pPr>
        <w:ind w:firstLine="0"/>
        <w:rPr>
          <w:rFonts w:eastAsia="Calibri"/>
          <w:lang w:eastAsia="en-US"/>
        </w:rPr>
      </w:pPr>
      <w:r>
        <w:t xml:space="preserve"> -</w:t>
      </w:r>
      <w:r w:rsidRPr="00EE6CB8">
        <w:rPr>
          <w:rFonts w:eastAsia="Calibri"/>
          <w:lang w:eastAsia="en-US"/>
        </w:rPr>
        <w:t>о роли физической культуры в общекультурном, профессиональном и социальном развитии человека;</w:t>
      </w:r>
    </w:p>
    <w:p w:rsidR="003B1D8A" w:rsidRDefault="003B1D8A" w:rsidP="003B1D8A">
      <w:pPr>
        <w:ind w:firstLine="0"/>
      </w:pPr>
      <w:r>
        <w:rPr>
          <w:rFonts w:eastAsia="Calibri"/>
          <w:lang w:eastAsia="en-US"/>
        </w:rPr>
        <w:t>-основы здорового образа жизни</w:t>
      </w:r>
    </w:p>
    <w:p w:rsidR="003B1D8A" w:rsidRDefault="003B1D8A" w:rsidP="003B1D8A">
      <w:pPr>
        <w:tabs>
          <w:tab w:val="left" w:pos="993"/>
        </w:tabs>
        <w:ind w:firstLine="709"/>
      </w:pPr>
      <w:r w:rsidRPr="00645A6D">
        <w:t>Вышеперечисленные умения</w:t>
      </w:r>
      <w:r>
        <w:t xml:space="preserve"> и</w:t>
      </w:r>
      <w:r w:rsidRPr="00645A6D">
        <w:t xml:space="preserve"> знания направлены на формирование у обучающихся следующих </w:t>
      </w:r>
      <w:r w:rsidRPr="00645A6D">
        <w:rPr>
          <w:b/>
        </w:rPr>
        <w:t>общих и профессиональных компетенций</w:t>
      </w:r>
      <w:r w:rsidRPr="00645A6D">
        <w:t xml:space="preserve">: </w:t>
      </w:r>
    </w:p>
    <w:p w:rsidR="00DD5CEC" w:rsidRPr="00DD5CEC" w:rsidRDefault="00DD5CEC" w:rsidP="00DD5CEC">
      <w:pPr>
        <w:autoSpaceDE w:val="0"/>
        <w:autoSpaceDN w:val="0"/>
        <w:adjustRightInd w:val="0"/>
        <w:ind w:firstLine="720"/>
        <w:rPr>
          <w:rFonts w:ascii="Times New Roman CYR" w:hAnsi="Times New Roman CYR" w:cs="Times New Roman CYR"/>
        </w:rPr>
      </w:pPr>
      <w:bookmarkStart w:id="44" w:name="sub_1511"/>
    </w:p>
    <w:p w:rsidR="0088718C" w:rsidRPr="00113B20" w:rsidRDefault="0088718C" w:rsidP="0088718C">
      <w:bookmarkStart w:id="45" w:name="sub_1002"/>
      <w:bookmarkEnd w:id="44"/>
      <w:r w:rsidRPr="00113B20">
        <w:t>ОК 2. Понимать и анализировать вопросы ценностно-мотивационной сферы.</w:t>
      </w:r>
    </w:p>
    <w:p w:rsidR="0088718C" w:rsidRPr="00113B20" w:rsidRDefault="0088718C" w:rsidP="0088718C">
      <w:bookmarkStart w:id="46" w:name="sub_1003"/>
      <w:bookmarkEnd w:id="45"/>
      <w:r w:rsidRPr="00113B20">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8718C" w:rsidRPr="00113B20" w:rsidRDefault="0088718C" w:rsidP="0088718C">
      <w:bookmarkStart w:id="47" w:name="sub_1006"/>
      <w:bookmarkEnd w:id="46"/>
      <w:r w:rsidRPr="00113B20">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8718C" w:rsidRPr="00113B20" w:rsidRDefault="0088718C" w:rsidP="0088718C">
      <w:bookmarkStart w:id="48" w:name="sub_1010"/>
      <w:bookmarkEnd w:id="47"/>
      <w:r w:rsidRPr="00113B20">
        <w:t>ОК 10. Адаптироваться к меняющимся условиям профессиональной деятельности.</w:t>
      </w:r>
    </w:p>
    <w:bookmarkEnd w:id="48"/>
    <w:p w:rsidR="0088718C" w:rsidRDefault="0088718C" w:rsidP="006A1828">
      <w:pPr>
        <w:ind w:firstLine="720"/>
        <w:rPr>
          <w:b/>
        </w:rPr>
      </w:pPr>
    </w:p>
    <w:p w:rsidR="006A1828" w:rsidRPr="00645A6D" w:rsidRDefault="006A1828" w:rsidP="006A1828">
      <w:pPr>
        <w:ind w:firstLine="720"/>
        <w:rPr>
          <w:b/>
        </w:rPr>
      </w:pPr>
      <w:r w:rsidRPr="00645A6D">
        <w:rPr>
          <w:b/>
        </w:rPr>
        <w:t>3 Формы контроля и оценки результатов освоения дисциплины</w:t>
      </w:r>
    </w:p>
    <w:p w:rsidR="006A1828" w:rsidRPr="00645A6D" w:rsidRDefault="006A1828" w:rsidP="006A1828">
      <w:pPr>
        <w:ind w:firstLine="709"/>
      </w:pPr>
      <w:r w:rsidRPr="00645A6D">
        <w:t xml:space="preserve">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дисциплины. </w:t>
      </w:r>
    </w:p>
    <w:p w:rsidR="006A1828" w:rsidRPr="00645A6D" w:rsidRDefault="006A1828" w:rsidP="006A1828">
      <w:pPr>
        <w:ind w:firstLine="709"/>
      </w:pPr>
      <w:r w:rsidRPr="00645A6D">
        <w:t xml:space="preserve">В соответствии с учебным планом </w:t>
      </w:r>
      <w:r w:rsidRPr="00727F17">
        <w:t xml:space="preserve">специальности </w:t>
      </w:r>
      <w:r w:rsidR="0088718C">
        <w:t>40.02.02 Правоохранительная деятельность</w:t>
      </w:r>
      <w:r w:rsidRPr="00727F17">
        <w:t>, рабочей программой дисциплины «</w:t>
      </w:r>
      <w:r w:rsidRPr="00727F17">
        <w:rPr>
          <w:color w:val="333333"/>
        </w:rPr>
        <w:t>Физическая культура»</w:t>
      </w:r>
      <w:r w:rsidRPr="00727F17">
        <w:t>пр</w:t>
      </w:r>
      <w:r w:rsidRPr="00E17BB0">
        <w:t>едусматривается</w:t>
      </w:r>
      <w:r w:rsidRPr="00645A6D">
        <w:t xml:space="preserve"> текущий и промежуточный контроль результатов освоения.</w:t>
      </w:r>
    </w:p>
    <w:p w:rsidR="006A1828" w:rsidRPr="00645A6D" w:rsidRDefault="006A1828" w:rsidP="006A1828">
      <w:pPr>
        <w:ind w:firstLine="720"/>
        <w:rPr>
          <w:b/>
          <w:bCs/>
        </w:rPr>
      </w:pPr>
      <w:r w:rsidRPr="00645A6D">
        <w:rPr>
          <w:b/>
          <w:bCs/>
        </w:rPr>
        <w:t xml:space="preserve">3.1 Формы текущего контроля </w:t>
      </w:r>
    </w:p>
    <w:p w:rsidR="006A1828" w:rsidRPr="00645A6D" w:rsidRDefault="006A1828" w:rsidP="006A1828">
      <w:pPr>
        <w:ind w:firstLine="709"/>
      </w:pPr>
      <w:r w:rsidRPr="00645A6D">
        <w:rPr>
          <w:rStyle w:val="submenu-table"/>
          <w:rFonts w:eastAsia="Calibri"/>
          <w:iCs/>
        </w:rPr>
        <w:t>Текущий контроль успеваемости</w:t>
      </w:r>
      <w:r w:rsidRPr="00645A6D">
        <w:t xml:space="preserve"> представляет собой проверку усвоения учебного материала, регулярно осуществляемую на протяжении курса обучения.</w:t>
      </w:r>
    </w:p>
    <w:p w:rsidR="006A1828" w:rsidRPr="00645A6D" w:rsidRDefault="006A1828" w:rsidP="006A1828">
      <w:pPr>
        <w:ind w:firstLine="709"/>
      </w:pPr>
      <w:r w:rsidRPr="00645A6D">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6A1828" w:rsidRPr="00E17BB0" w:rsidRDefault="006A1828" w:rsidP="006A1828">
      <w:pPr>
        <w:tabs>
          <w:tab w:val="left" w:pos="993"/>
        </w:tabs>
        <w:ind w:firstLine="720"/>
      </w:pPr>
      <w:r w:rsidRPr="00E17BB0">
        <w:t xml:space="preserve">– выполнение ситуационных задач, </w:t>
      </w:r>
    </w:p>
    <w:p w:rsidR="006A1828" w:rsidRPr="00E17BB0" w:rsidRDefault="006A1828" w:rsidP="006A1828">
      <w:pPr>
        <w:ind w:firstLine="709"/>
      </w:pPr>
      <w:r w:rsidRPr="00E17BB0">
        <w:t xml:space="preserve">– проверка выполнения самостоятельной работы студентов, </w:t>
      </w:r>
    </w:p>
    <w:p w:rsidR="006A1828" w:rsidRPr="00A175CD" w:rsidRDefault="006A1828" w:rsidP="006A1828">
      <w:pPr>
        <w:ind w:firstLine="709"/>
        <w:rPr>
          <w:i/>
          <w:color w:val="FF0000"/>
        </w:rPr>
      </w:pPr>
      <w:r w:rsidRPr="00E17BB0">
        <w:t>– проверка выполнения контрольных нормативов,</w:t>
      </w:r>
    </w:p>
    <w:p w:rsidR="006A1828" w:rsidRDefault="006A1828" w:rsidP="006A1828">
      <w:pPr>
        <w:rPr>
          <w:i/>
          <w:color w:val="FF0000"/>
        </w:rPr>
      </w:pPr>
      <w:r w:rsidRPr="00E17BB0">
        <w:t xml:space="preserve">– </w:t>
      </w:r>
      <w:r>
        <w:t>тестирование</w:t>
      </w:r>
    </w:p>
    <w:p w:rsidR="006A1828" w:rsidRPr="00746D12" w:rsidRDefault="006A1828" w:rsidP="006A1828">
      <w:pPr>
        <w:widowControl/>
        <w:autoSpaceDE w:val="0"/>
        <w:autoSpaceDN w:val="0"/>
        <w:adjustRightInd w:val="0"/>
        <w:ind w:firstLine="709"/>
      </w:pPr>
      <w:r w:rsidRPr="00746D12">
        <w:t>Тестирование направлено на проверку владения терминологическим аппаратом и конкретными знаниями в области по дисциплине.  Тестирование занимает часть учебного занятия (20-30 минут), правильность решения разбирается на том же или следующем занятии; частота тестирования определяется преподавателем.</w:t>
      </w:r>
    </w:p>
    <w:p w:rsidR="006A1828" w:rsidRDefault="006A1828" w:rsidP="006A1828">
      <w:pPr>
        <w:tabs>
          <w:tab w:val="left" w:pos="993"/>
        </w:tabs>
        <w:ind w:firstLine="720"/>
      </w:pPr>
      <w:r w:rsidRPr="00746D12">
        <w:t>На практических занятиях осуществляется защита представленных рефератов, а также сдача нормативов</w:t>
      </w:r>
      <w:r>
        <w:t>.</w:t>
      </w:r>
    </w:p>
    <w:p w:rsidR="006A1828" w:rsidRDefault="006A1828" w:rsidP="006A1828">
      <w:pPr>
        <w:tabs>
          <w:tab w:val="left" w:pos="993"/>
        </w:tabs>
        <w:ind w:firstLine="720"/>
        <w:rPr>
          <w:rFonts w:ascii="Calibri" w:hAnsi="Calibri"/>
          <w:color w:val="000000"/>
          <w:sz w:val="22"/>
          <w:szCs w:val="22"/>
        </w:rPr>
      </w:pPr>
      <w:r w:rsidRPr="00201336">
        <w:rPr>
          <w:b/>
        </w:rPr>
        <w:lastRenderedPageBreak/>
        <w:t>Проверка выполнения самостоятельной работы</w:t>
      </w:r>
    </w:p>
    <w:p w:rsidR="006A1828" w:rsidRPr="00A41034" w:rsidRDefault="006A1828" w:rsidP="006A1828">
      <w:pPr>
        <w:pStyle w:val="c7"/>
        <w:shd w:val="clear" w:color="auto" w:fill="FFFFFF"/>
        <w:spacing w:before="0" w:beforeAutospacing="0" w:after="0" w:afterAutospacing="0"/>
        <w:rPr>
          <w:color w:val="000000"/>
        </w:rPr>
      </w:pPr>
      <w:r w:rsidRPr="00A41034">
        <w:rPr>
          <w:rStyle w:val="c15"/>
          <w:color w:val="000000"/>
        </w:rPr>
        <w:t>Самостоятельная работа студентов – это планируемая учебная, учебно-исследовательская работа студентов, выполняемая во внеаудиторное время по заданию и при методическом руководстве преподавателя, при этом носящая сугубо индивидуальный характер.</w:t>
      </w:r>
    </w:p>
    <w:p w:rsidR="006A1828" w:rsidRDefault="006A1828" w:rsidP="006A1828">
      <w:pPr>
        <w:pStyle w:val="c7"/>
        <w:shd w:val="clear" w:color="auto" w:fill="FFFFFF"/>
        <w:spacing w:before="0" w:beforeAutospacing="0" w:after="0" w:afterAutospacing="0"/>
        <w:rPr>
          <w:rStyle w:val="c15"/>
          <w:color w:val="000000"/>
        </w:rPr>
      </w:pPr>
    </w:p>
    <w:p w:rsidR="006A1828" w:rsidRDefault="006A1828" w:rsidP="006A1828">
      <w:pPr>
        <w:pStyle w:val="c7"/>
        <w:shd w:val="clear" w:color="auto" w:fill="FFFFFF"/>
        <w:spacing w:before="0" w:beforeAutospacing="0" w:after="0" w:afterAutospacing="0"/>
        <w:rPr>
          <w:rStyle w:val="c15"/>
          <w:color w:val="000000"/>
        </w:rPr>
      </w:pPr>
      <w:r w:rsidRPr="00A41034">
        <w:rPr>
          <w:rStyle w:val="c15"/>
          <w:color w:val="000000"/>
        </w:rPr>
        <w:t>Эта работа включает в себя:</w:t>
      </w:r>
    </w:p>
    <w:p w:rsidR="006A1828" w:rsidRPr="00DA065A" w:rsidRDefault="006A1828" w:rsidP="006A1828">
      <w:pPr>
        <w:pStyle w:val="c7"/>
        <w:numPr>
          <w:ilvl w:val="0"/>
          <w:numId w:val="40"/>
        </w:numPr>
        <w:shd w:val="clear" w:color="auto" w:fill="FFFFFF"/>
        <w:spacing w:before="0" w:beforeAutospacing="0" w:after="0" w:afterAutospacing="0"/>
        <w:rPr>
          <w:rStyle w:val="c15"/>
          <w:color w:val="000000"/>
        </w:rPr>
      </w:pPr>
      <w:r w:rsidRPr="00DA065A">
        <w:rPr>
          <w:rStyle w:val="c15"/>
          <w:color w:val="000000"/>
        </w:rPr>
        <w:t>подготовка рефератов по заданным темам</w:t>
      </w:r>
    </w:p>
    <w:p w:rsidR="006A1828" w:rsidRPr="00DA065A" w:rsidRDefault="006A1828" w:rsidP="006A1828">
      <w:pPr>
        <w:pStyle w:val="c7"/>
        <w:numPr>
          <w:ilvl w:val="0"/>
          <w:numId w:val="40"/>
        </w:numPr>
        <w:shd w:val="clear" w:color="auto" w:fill="FFFFFF"/>
        <w:spacing w:before="0" w:beforeAutospacing="0" w:after="0" w:afterAutospacing="0"/>
        <w:rPr>
          <w:rStyle w:val="c15"/>
          <w:color w:val="000000"/>
        </w:rPr>
      </w:pPr>
      <w:r w:rsidRPr="00DA065A">
        <w:rPr>
          <w:rStyle w:val="c15"/>
          <w:color w:val="000000"/>
        </w:rPr>
        <w:t>Освоение физических упражнений различной направленности</w:t>
      </w:r>
    </w:p>
    <w:p w:rsidR="006A1828" w:rsidRPr="00DA065A" w:rsidRDefault="006A1828" w:rsidP="006A1828">
      <w:pPr>
        <w:pStyle w:val="c7"/>
        <w:numPr>
          <w:ilvl w:val="0"/>
          <w:numId w:val="40"/>
        </w:numPr>
        <w:shd w:val="clear" w:color="auto" w:fill="FFFFFF"/>
        <w:spacing w:before="0" w:beforeAutospacing="0" w:after="0" w:afterAutospacing="0"/>
        <w:rPr>
          <w:color w:val="000000"/>
        </w:rPr>
      </w:pPr>
      <w:r w:rsidRPr="00DA065A">
        <w:rPr>
          <w:rStyle w:val="c15"/>
          <w:color w:val="000000"/>
        </w:rPr>
        <w:t xml:space="preserve">Занятия дополнительными видами спорта </w:t>
      </w:r>
    </w:p>
    <w:p w:rsidR="006A1828" w:rsidRPr="00A41034" w:rsidRDefault="006A1828" w:rsidP="006A1828">
      <w:pPr>
        <w:pStyle w:val="c7"/>
        <w:shd w:val="clear" w:color="auto" w:fill="FFFFFF"/>
        <w:spacing w:before="0" w:beforeAutospacing="0" w:after="0" w:afterAutospacing="0"/>
        <w:rPr>
          <w:color w:val="000000"/>
        </w:rPr>
      </w:pPr>
      <w:r>
        <w:rPr>
          <w:rStyle w:val="c15"/>
          <w:color w:val="000000"/>
        </w:rPr>
        <w:t xml:space="preserve">      4.  </w:t>
      </w:r>
      <w:r w:rsidRPr="00A41034">
        <w:rPr>
          <w:rStyle w:val="c15"/>
          <w:color w:val="000000"/>
        </w:rPr>
        <w:t xml:space="preserve"> подготовку к промежуточному контролю (сдача контрольных нормативов)</w:t>
      </w:r>
    </w:p>
    <w:p w:rsidR="006A1828" w:rsidRPr="00201336" w:rsidRDefault="006A1828" w:rsidP="006A1828">
      <w:pPr>
        <w:pStyle w:val="c7"/>
        <w:shd w:val="clear" w:color="auto" w:fill="FFFFFF"/>
        <w:spacing w:before="0" w:beforeAutospacing="0" w:after="0" w:afterAutospacing="0"/>
        <w:rPr>
          <w:highlight w:val="yellow"/>
        </w:rPr>
      </w:pPr>
      <w:r>
        <w:rPr>
          <w:rStyle w:val="c15"/>
          <w:color w:val="000000"/>
        </w:rPr>
        <w:t xml:space="preserve">      5.   </w:t>
      </w:r>
      <w:r w:rsidRPr="00A41034">
        <w:rPr>
          <w:rStyle w:val="c15"/>
          <w:color w:val="000000"/>
        </w:rPr>
        <w:t xml:space="preserve"> подготовку к зачёту </w:t>
      </w:r>
    </w:p>
    <w:p w:rsidR="006A1828" w:rsidRPr="00201336" w:rsidRDefault="006A1828" w:rsidP="006A1828">
      <w:pPr>
        <w:ind w:firstLine="709"/>
        <w:rPr>
          <w:b/>
        </w:rPr>
      </w:pPr>
    </w:p>
    <w:p w:rsidR="006A1828" w:rsidRPr="00A5005A" w:rsidRDefault="006A1828" w:rsidP="006A1828">
      <w:pPr>
        <w:tabs>
          <w:tab w:val="left" w:pos="993"/>
        </w:tabs>
        <w:ind w:firstLine="0"/>
        <w:rPr>
          <w:i/>
          <w:color w:val="FF0000"/>
        </w:rPr>
      </w:pPr>
    </w:p>
    <w:p w:rsidR="006A1828" w:rsidRPr="00A5005A" w:rsidRDefault="006A1828" w:rsidP="006A1828">
      <w:pPr>
        <w:rPr>
          <w:i/>
        </w:rPr>
      </w:pPr>
    </w:p>
    <w:p w:rsidR="006A1828" w:rsidRPr="00645A6D" w:rsidRDefault="006A1828" w:rsidP="006A1828">
      <w:pPr>
        <w:ind w:firstLine="709"/>
      </w:pPr>
      <w:r w:rsidRPr="00645A6D">
        <w:rPr>
          <w:b/>
        </w:rPr>
        <w:t>Сводная таблица по применяемым формам и методам текущего контроля и оценки результатов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6A1828" w:rsidRPr="00645A6D" w:rsidTr="00B83837">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6A1828" w:rsidRPr="00645A6D" w:rsidRDefault="006A1828" w:rsidP="00B83837">
            <w:pPr>
              <w:jc w:val="center"/>
              <w:rPr>
                <w:b/>
                <w:bCs/>
              </w:rPr>
            </w:pPr>
            <w:r w:rsidRPr="00645A6D">
              <w:rPr>
                <w:b/>
                <w:bCs/>
              </w:rPr>
              <w:t>Результаты обучения</w:t>
            </w:r>
          </w:p>
          <w:p w:rsidR="006A1828" w:rsidRPr="00645A6D" w:rsidRDefault="006A1828" w:rsidP="00B83837">
            <w:pPr>
              <w:jc w:val="center"/>
              <w:rPr>
                <w:b/>
                <w:bCs/>
              </w:rPr>
            </w:pPr>
            <w:r w:rsidRPr="00645A6D">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6A1828" w:rsidRPr="00645A6D" w:rsidRDefault="006A1828" w:rsidP="00B83837">
            <w:pPr>
              <w:jc w:val="center"/>
              <w:rPr>
                <w:b/>
                <w:bCs/>
              </w:rPr>
            </w:pPr>
            <w:r w:rsidRPr="00645A6D">
              <w:rPr>
                <w:b/>
              </w:rPr>
              <w:t xml:space="preserve">Формы и методы контроля и оценки результатов обучения </w:t>
            </w:r>
          </w:p>
        </w:tc>
      </w:tr>
      <w:tr w:rsidR="006A1828" w:rsidRPr="00645A6D" w:rsidTr="00B83837">
        <w:tc>
          <w:tcPr>
            <w:tcW w:w="4608" w:type="dxa"/>
            <w:tcBorders>
              <w:top w:val="single" w:sz="4" w:space="0" w:color="auto"/>
              <w:left w:val="single" w:sz="4" w:space="0" w:color="auto"/>
              <w:bottom w:val="single" w:sz="4" w:space="0" w:color="auto"/>
              <w:right w:val="single" w:sz="4" w:space="0" w:color="auto"/>
            </w:tcBorders>
            <w:shd w:val="clear" w:color="auto" w:fill="auto"/>
          </w:tcPr>
          <w:p w:rsidR="006A1828" w:rsidRPr="00645A6D" w:rsidRDefault="006A1828" w:rsidP="00B83837">
            <w:pPr>
              <w:rPr>
                <w:b/>
                <w:bCs/>
              </w:rPr>
            </w:pPr>
            <w:r w:rsidRPr="00645A6D">
              <w:rPr>
                <w:b/>
                <w:bCs/>
              </w:rPr>
              <w:t>Освоенные 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1828" w:rsidRPr="00645A6D" w:rsidRDefault="006A1828" w:rsidP="00B83837">
            <w:pPr>
              <w:rPr>
                <w:bCs/>
              </w:rPr>
            </w:pPr>
          </w:p>
        </w:tc>
      </w:tr>
      <w:tr w:rsidR="006A1828" w:rsidRPr="00645A6D" w:rsidTr="00B83837">
        <w:trPr>
          <w:trHeight w:val="1167"/>
        </w:trPr>
        <w:tc>
          <w:tcPr>
            <w:tcW w:w="4608" w:type="dxa"/>
            <w:tcBorders>
              <w:top w:val="single" w:sz="4" w:space="0" w:color="auto"/>
              <w:left w:val="single" w:sz="4" w:space="0" w:color="auto"/>
              <w:bottom w:val="single" w:sz="4" w:space="0" w:color="auto"/>
              <w:right w:val="single" w:sz="4" w:space="0" w:color="auto"/>
            </w:tcBorders>
            <w:shd w:val="clear" w:color="auto" w:fill="auto"/>
          </w:tcPr>
          <w:p w:rsidR="006A1828" w:rsidRPr="00EE6CB8" w:rsidRDefault="006A1828" w:rsidP="00B83837">
            <w:pPr>
              <w:ind w:firstLine="0"/>
              <w:rPr>
                <w:rFonts w:eastAsia="Calibri"/>
                <w:lang w:eastAsia="en-US"/>
              </w:rPr>
            </w:pPr>
            <w:r>
              <w:t xml:space="preserve"> У-1 </w:t>
            </w:r>
            <w:r w:rsidRPr="00EE6CB8">
              <w:rPr>
                <w:rFonts w:eastAsia="Calibri"/>
                <w:lang w:eastAsia="en-US"/>
              </w:rPr>
              <w:t>использовать физкультурно-оздоровительную деятельность для укрепления здоровья, достижения жизненных и профессиональных целей;</w:t>
            </w:r>
          </w:p>
          <w:p w:rsidR="006A1828" w:rsidRPr="00645A6D" w:rsidRDefault="006A1828" w:rsidP="00B83837">
            <w:pPr>
              <w:pStyle w:val="a5"/>
              <w:tabs>
                <w:tab w:val="left" w:pos="291"/>
              </w:tabs>
              <w:ind w:firstLine="0"/>
              <w:rPr>
                <w:b/>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1828" w:rsidRPr="00C1680B" w:rsidRDefault="006A1828" w:rsidP="00B83837">
            <w:pPr>
              <w:ind w:firstLine="0"/>
            </w:pPr>
            <w:r>
              <w:t>Теоретическое задание, устный опрос,</w:t>
            </w:r>
          </w:p>
          <w:p w:rsidR="006A1828" w:rsidRPr="00716985" w:rsidRDefault="006A1828" w:rsidP="00B83837">
            <w:pPr>
              <w:widowControl/>
              <w:ind w:firstLine="0"/>
              <w:rPr>
                <w:bCs/>
                <w:highlight w:val="yellow"/>
              </w:rPr>
            </w:pPr>
            <w:r>
              <w:t>практическое задание,</w:t>
            </w:r>
            <w:r w:rsidRPr="00C1680B">
              <w:t xml:space="preserve"> реферат, тестирование</w:t>
            </w:r>
            <w:r>
              <w:t>, решение ситуационных задач</w:t>
            </w:r>
          </w:p>
        </w:tc>
      </w:tr>
      <w:tr w:rsidR="006A1828" w:rsidRPr="00645A6D" w:rsidTr="00B83837">
        <w:tc>
          <w:tcPr>
            <w:tcW w:w="4608" w:type="dxa"/>
            <w:tcBorders>
              <w:top w:val="single" w:sz="4" w:space="0" w:color="auto"/>
              <w:left w:val="single" w:sz="4" w:space="0" w:color="auto"/>
              <w:bottom w:val="single" w:sz="4" w:space="0" w:color="auto"/>
              <w:right w:val="single" w:sz="4" w:space="0" w:color="auto"/>
            </w:tcBorders>
            <w:shd w:val="clear" w:color="auto" w:fill="auto"/>
          </w:tcPr>
          <w:p w:rsidR="006A1828" w:rsidRPr="00645A6D" w:rsidRDefault="006A1828" w:rsidP="00B83837">
            <w:pPr>
              <w:rPr>
                <w:bCs/>
                <w:i/>
              </w:rPr>
            </w:pPr>
            <w:r w:rsidRPr="00645A6D">
              <w:rPr>
                <w:b/>
                <w:bCs/>
              </w:rPr>
              <w:t>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1828" w:rsidRPr="00716985" w:rsidRDefault="006A1828" w:rsidP="00B83837">
            <w:pPr>
              <w:rPr>
                <w:bCs/>
                <w:i/>
                <w:highlight w:val="yellow"/>
              </w:rPr>
            </w:pPr>
          </w:p>
        </w:tc>
      </w:tr>
      <w:tr w:rsidR="006A1828" w:rsidRPr="00645A6D" w:rsidTr="00B83837">
        <w:trPr>
          <w:trHeight w:val="908"/>
        </w:trPr>
        <w:tc>
          <w:tcPr>
            <w:tcW w:w="4608" w:type="dxa"/>
            <w:tcBorders>
              <w:top w:val="single" w:sz="4" w:space="0" w:color="auto"/>
              <w:left w:val="single" w:sz="4" w:space="0" w:color="auto"/>
              <w:bottom w:val="single" w:sz="4" w:space="0" w:color="auto"/>
              <w:right w:val="single" w:sz="4" w:space="0" w:color="auto"/>
            </w:tcBorders>
            <w:shd w:val="clear" w:color="auto" w:fill="auto"/>
          </w:tcPr>
          <w:p w:rsidR="006A1828" w:rsidRPr="00425BA8" w:rsidRDefault="006A1828" w:rsidP="00B83837">
            <w:pPr>
              <w:ind w:firstLine="0"/>
              <w:rPr>
                <w:rFonts w:eastAsia="Calibri"/>
                <w:lang w:eastAsia="en-US"/>
              </w:rPr>
            </w:pPr>
            <w:r>
              <w:t xml:space="preserve">З-1 – </w:t>
            </w:r>
            <w:r w:rsidRPr="00425BA8">
              <w:rPr>
                <w:rFonts w:eastAsia="Calibri"/>
                <w:lang w:eastAsia="en-US"/>
              </w:rPr>
              <w:t>о роли физической культуры в общекультурном, профессиональном и социальном развитии человека;</w:t>
            </w:r>
          </w:p>
          <w:p w:rsidR="006A1828" w:rsidRPr="00425BA8" w:rsidRDefault="006A1828" w:rsidP="00B83837">
            <w:pPr>
              <w:pStyle w:val="a5"/>
              <w:tabs>
                <w:tab w:val="left" w:pos="270"/>
              </w:tabs>
              <w:ind w:left="32" w:firstLine="0"/>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1828" w:rsidRPr="00C1680B" w:rsidRDefault="006A1828" w:rsidP="00B83837">
            <w:pPr>
              <w:ind w:firstLine="0"/>
            </w:pPr>
            <w:r>
              <w:t>Теоретическое задание, устный опрос,</w:t>
            </w:r>
          </w:p>
          <w:p w:rsidR="006A1828" w:rsidRPr="00C1680B" w:rsidRDefault="006A1828" w:rsidP="00B83837">
            <w:pPr>
              <w:widowControl/>
              <w:ind w:firstLine="0"/>
            </w:pPr>
            <w:r>
              <w:t>практическое задание,</w:t>
            </w:r>
            <w:r w:rsidRPr="00C1680B">
              <w:t xml:space="preserve"> реферат, тестирование</w:t>
            </w:r>
            <w:r>
              <w:t>, решение ситуационных задач</w:t>
            </w:r>
          </w:p>
          <w:p w:rsidR="006A1828" w:rsidRPr="00716985" w:rsidRDefault="006A1828" w:rsidP="00B83837">
            <w:pPr>
              <w:ind w:firstLine="0"/>
              <w:rPr>
                <w:bCs/>
                <w:highlight w:val="yellow"/>
              </w:rPr>
            </w:pPr>
          </w:p>
        </w:tc>
      </w:tr>
      <w:tr w:rsidR="006A1828" w:rsidRPr="00645A6D" w:rsidTr="00B83837">
        <w:tc>
          <w:tcPr>
            <w:tcW w:w="4608" w:type="dxa"/>
            <w:tcBorders>
              <w:top w:val="single" w:sz="4" w:space="0" w:color="auto"/>
              <w:left w:val="single" w:sz="4" w:space="0" w:color="auto"/>
              <w:bottom w:val="single" w:sz="4" w:space="0" w:color="auto"/>
              <w:right w:val="single" w:sz="4" w:space="0" w:color="auto"/>
            </w:tcBorders>
            <w:shd w:val="clear" w:color="auto" w:fill="auto"/>
          </w:tcPr>
          <w:p w:rsidR="006A1828" w:rsidRPr="00425BA8" w:rsidRDefault="006A1828" w:rsidP="00B83837">
            <w:pPr>
              <w:ind w:firstLine="0"/>
              <w:rPr>
                <w:lang w:eastAsia="en-US"/>
              </w:rPr>
            </w:pPr>
            <w:r w:rsidRPr="00425BA8">
              <w:t xml:space="preserve">З-2 – </w:t>
            </w:r>
            <w:r w:rsidRPr="00425BA8">
              <w:rPr>
                <w:rFonts w:eastAsia="Calibri"/>
                <w:lang w:eastAsia="en-US"/>
              </w:rPr>
              <w:t>основы здорового образа жизни</w:t>
            </w:r>
          </w:p>
          <w:p w:rsidR="006A1828" w:rsidRPr="00425BA8" w:rsidRDefault="006A1828" w:rsidP="00B83837">
            <w:pPr>
              <w:ind w:firstLine="0"/>
              <w:rPr>
                <w:bCs/>
              </w:rPr>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A1828" w:rsidRPr="00C1680B" w:rsidRDefault="006A1828" w:rsidP="00B83837">
            <w:pPr>
              <w:ind w:firstLine="0"/>
            </w:pPr>
            <w:r>
              <w:t xml:space="preserve"> Теоретическое задание, устный опрос,</w:t>
            </w:r>
          </w:p>
          <w:p w:rsidR="006A1828" w:rsidRPr="00716985" w:rsidRDefault="006A1828" w:rsidP="00B83837">
            <w:pPr>
              <w:widowControl/>
              <w:ind w:firstLine="0"/>
              <w:rPr>
                <w:bCs/>
                <w:highlight w:val="yellow"/>
              </w:rPr>
            </w:pPr>
            <w:r>
              <w:t>практическое задание,</w:t>
            </w:r>
            <w:r w:rsidRPr="00C1680B">
              <w:t xml:space="preserve"> реферат, тестирование</w:t>
            </w:r>
            <w:r>
              <w:t>, решение ситуационных задач</w:t>
            </w:r>
          </w:p>
        </w:tc>
      </w:tr>
    </w:tbl>
    <w:p w:rsidR="006A1828" w:rsidRPr="00645A6D" w:rsidRDefault="006A1828" w:rsidP="006A1828">
      <w:pPr>
        <w:ind w:firstLine="709"/>
        <w:rPr>
          <w:bCs/>
          <w:i/>
        </w:rPr>
      </w:pPr>
    </w:p>
    <w:p w:rsidR="006A1828" w:rsidRPr="00645A6D" w:rsidRDefault="006A1828" w:rsidP="006A1828">
      <w:pPr>
        <w:ind w:firstLine="709"/>
        <w:rPr>
          <w:b/>
          <w:bCs/>
        </w:rPr>
      </w:pPr>
      <w:r w:rsidRPr="00645A6D">
        <w:rPr>
          <w:b/>
          <w:bCs/>
        </w:rPr>
        <w:t xml:space="preserve">3.2 Форма промежуточной аттестации </w:t>
      </w:r>
    </w:p>
    <w:p w:rsidR="006A1828" w:rsidRPr="00645A6D" w:rsidRDefault="006A1828" w:rsidP="006A1828">
      <w:pPr>
        <w:ind w:firstLine="709"/>
        <w:rPr>
          <w:i/>
        </w:rPr>
      </w:pPr>
      <w:r w:rsidRPr="00645A6D">
        <w:t>Промежуточная аттестация по дисциплине</w:t>
      </w:r>
      <w:r w:rsidRPr="008E72FC">
        <w:rPr>
          <w:i/>
        </w:rPr>
        <w:t>«</w:t>
      </w:r>
      <w:r w:rsidRPr="00103D97">
        <w:rPr>
          <w:color w:val="333333"/>
          <w:u w:val="single"/>
        </w:rPr>
        <w:t>Физическая культура</w:t>
      </w:r>
      <w:r w:rsidRPr="008E72FC">
        <w:rPr>
          <w:i/>
          <w:color w:val="333333"/>
          <w:u w:val="single"/>
        </w:rPr>
        <w:t>»</w:t>
      </w:r>
      <w:r w:rsidRPr="00645A6D">
        <w:t xml:space="preserve"> –</w:t>
      </w:r>
      <w:r w:rsidRPr="00103D97">
        <w:t>зачет.</w:t>
      </w:r>
    </w:p>
    <w:p w:rsidR="006A1828" w:rsidRPr="00E3110A" w:rsidRDefault="006A1828" w:rsidP="006A1828">
      <w:pPr>
        <w:ind w:firstLine="709"/>
      </w:pPr>
      <w:r w:rsidRPr="00E3110A">
        <w:t xml:space="preserve">Обучающиеся допускаются к сдаче </w:t>
      </w:r>
      <w:r w:rsidRPr="00103D97">
        <w:rPr>
          <w:i/>
        </w:rPr>
        <w:t>зачета</w:t>
      </w:r>
      <w:r w:rsidRPr="00E3110A">
        <w:t xml:space="preserve"> 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w:t>
      </w:r>
      <w:r w:rsidRPr="00E3110A">
        <w:rPr>
          <w:i/>
        </w:rPr>
        <w:t>«</w:t>
      </w:r>
      <w:r>
        <w:rPr>
          <w:i/>
          <w:color w:val="333333"/>
          <w:u w:val="single"/>
        </w:rPr>
        <w:t>Физическая культура»</w:t>
      </w:r>
    </w:p>
    <w:p w:rsidR="006A1828" w:rsidRDefault="006A1828" w:rsidP="006A1828">
      <w:pPr>
        <w:ind w:firstLine="709"/>
      </w:pPr>
      <w:r w:rsidRPr="00103D97">
        <w:t>Зачет</w:t>
      </w:r>
      <w:r w:rsidRPr="00E3110A">
        <w:t>проводится за счет времени отведенного на изучение дисциплины. При условии своевременного и качественного выполнения обучающимся всех видов работ, предусмотренных рабочей программой дисциплины.</w:t>
      </w:r>
    </w:p>
    <w:p w:rsidR="006A1828" w:rsidRDefault="006A1828" w:rsidP="006A1828">
      <w:pPr>
        <w:ind w:firstLine="709"/>
      </w:pPr>
    </w:p>
    <w:p w:rsidR="006A1828" w:rsidRDefault="006A1828" w:rsidP="006A1828">
      <w:pPr>
        <w:ind w:firstLine="709"/>
      </w:pPr>
    </w:p>
    <w:p w:rsidR="006A1828" w:rsidRPr="00442A63" w:rsidRDefault="006A1828" w:rsidP="006A1828">
      <w:pPr>
        <w:widowControl/>
        <w:spacing w:after="200" w:line="276" w:lineRule="auto"/>
        <w:ind w:firstLine="0"/>
        <w:jc w:val="center"/>
        <w:rPr>
          <w:b/>
          <w:bCs/>
        </w:rPr>
      </w:pPr>
      <w:r w:rsidRPr="00442A63">
        <w:rPr>
          <w:b/>
          <w:bCs/>
        </w:rPr>
        <w:t>2. Фонд оценочных средств</w:t>
      </w:r>
    </w:p>
    <w:p w:rsidR="006A1828" w:rsidRPr="00442A63" w:rsidRDefault="006A1828" w:rsidP="006A1828">
      <w:pPr>
        <w:keepNext/>
        <w:widowControl/>
        <w:tabs>
          <w:tab w:val="left" w:pos="426"/>
        </w:tabs>
        <w:ind w:firstLine="0"/>
        <w:outlineLvl w:val="1"/>
        <w:rPr>
          <w:b/>
          <w:bCs/>
        </w:rPr>
      </w:pPr>
      <w:bookmarkStart w:id="49" w:name="_Toc452036341"/>
      <w:r w:rsidRPr="00442A63">
        <w:rPr>
          <w:b/>
          <w:bCs/>
        </w:rPr>
        <w:t>Задания для проведения текущего контроля</w:t>
      </w:r>
      <w:bookmarkEnd w:id="49"/>
    </w:p>
    <w:p w:rsidR="006A1828" w:rsidRPr="00442A63" w:rsidRDefault="006A1828" w:rsidP="006A1828">
      <w:pPr>
        <w:keepNext/>
        <w:widowControl/>
        <w:tabs>
          <w:tab w:val="left" w:pos="426"/>
        </w:tabs>
        <w:ind w:firstLine="0"/>
        <w:outlineLvl w:val="2"/>
        <w:rPr>
          <w:b/>
          <w:bCs/>
        </w:rPr>
      </w:pPr>
      <w:bookmarkStart w:id="50" w:name="_Toc452036342"/>
      <w:r w:rsidRPr="00442A63">
        <w:rPr>
          <w:b/>
          <w:bCs/>
        </w:rPr>
        <w:t>Задания для устного опроса</w:t>
      </w:r>
      <w:bookmarkEnd w:id="50"/>
    </w:p>
    <w:p w:rsidR="006A1828" w:rsidRPr="00442A63" w:rsidRDefault="006A1828" w:rsidP="006A1828">
      <w:pPr>
        <w:widowControl/>
        <w:tabs>
          <w:tab w:val="left" w:pos="426"/>
        </w:tabs>
        <w:ind w:firstLine="0"/>
        <w:jc w:val="left"/>
      </w:pPr>
    </w:p>
    <w:p w:rsidR="006A1828" w:rsidRPr="00442A63" w:rsidRDefault="006A1828" w:rsidP="006A1828">
      <w:pPr>
        <w:widowControl/>
        <w:tabs>
          <w:tab w:val="left" w:pos="426"/>
        </w:tabs>
        <w:ind w:firstLine="0"/>
        <w:jc w:val="left"/>
      </w:pPr>
      <w:r w:rsidRPr="00442A63">
        <w:t>ВАРИАНТ 1</w:t>
      </w:r>
    </w:p>
    <w:p w:rsidR="006A1828" w:rsidRPr="00442A63" w:rsidRDefault="006A1828" w:rsidP="006A1828">
      <w:pPr>
        <w:widowControl/>
        <w:numPr>
          <w:ilvl w:val="0"/>
          <w:numId w:val="41"/>
        </w:numPr>
        <w:spacing w:after="200" w:line="276" w:lineRule="auto"/>
        <w:ind w:left="284" w:right="-87" w:hanging="284"/>
        <w:jc w:val="left"/>
        <w:outlineLvl w:val="3"/>
      </w:pPr>
      <w:r w:rsidRPr="00442A63">
        <w:t>Тема: «Социокультурное развитие личности студента».</w:t>
      </w:r>
    </w:p>
    <w:p w:rsidR="006A1828" w:rsidRPr="00442A63" w:rsidRDefault="006A1828" w:rsidP="006A1828">
      <w:pPr>
        <w:widowControl/>
        <w:ind w:right="-87" w:firstLine="0"/>
        <w:jc w:val="left"/>
        <w:outlineLvl w:val="3"/>
      </w:pPr>
      <w:r w:rsidRPr="00442A63">
        <w:lastRenderedPageBreak/>
        <w:t>1.1.Приведите определения понятий «физическая культура», «физическое воспитание».</w:t>
      </w:r>
    </w:p>
    <w:p w:rsidR="006A1828" w:rsidRPr="00442A63" w:rsidRDefault="006A1828" w:rsidP="006A1828">
      <w:pPr>
        <w:widowControl/>
        <w:ind w:right="-87" w:firstLine="0"/>
        <w:jc w:val="left"/>
        <w:outlineLvl w:val="3"/>
      </w:pPr>
      <w:r w:rsidRPr="00442A63">
        <w:t>1.2.Рассказать о современном состоянии физической культуры и спорта. 1.3.Рассказать о роли физической культуры и спорта в подготовке студентов к профессиональной деятельности и экстремальным жизненным ситуациям.</w:t>
      </w:r>
    </w:p>
    <w:p w:rsidR="006A1828" w:rsidRPr="00442A63" w:rsidRDefault="006A1828" w:rsidP="006A1828">
      <w:pPr>
        <w:widowControl/>
        <w:tabs>
          <w:tab w:val="left" w:pos="426"/>
          <w:tab w:val="left" w:pos="851"/>
        </w:tabs>
        <w:ind w:firstLine="0"/>
        <w:jc w:val="left"/>
      </w:pPr>
      <w:r w:rsidRPr="00442A63">
        <w:t xml:space="preserve">2. Тема: «Социально-биологические основы адаптации организма человека к физической и умственной деятельности»  </w:t>
      </w:r>
    </w:p>
    <w:p w:rsidR="006A1828" w:rsidRPr="00442A63" w:rsidRDefault="006A1828" w:rsidP="006A1828">
      <w:pPr>
        <w:widowControl/>
        <w:ind w:firstLine="0"/>
        <w:jc w:val="left"/>
        <w:rPr>
          <w:rFonts w:eastAsia="Calibri"/>
          <w:lang w:eastAsia="en-US"/>
        </w:rPr>
      </w:pPr>
      <w:r w:rsidRPr="00442A63">
        <w:rPr>
          <w:rFonts w:eastAsia="Calibri"/>
          <w:lang w:eastAsia="en-US"/>
        </w:rPr>
        <w:t>2.1. Охарактеризовать анатомические, морфологические, физиологические и биохимические функции организма человека.</w:t>
      </w:r>
    </w:p>
    <w:p w:rsidR="006A1828" w:rsidRPr="00442A63" w:rsidRDefault="006A1828" w:rsidP="006A1828">
      <w:pPr>
        <w:widowControl/>
        <w:ind w:firstLine="0"/>
        <w:jc w:val="left"/>
        <w:rPr>
          <w:rFonts w:eastAsia="Calibri"/>
          <w:lang w:eastAsia="en-US"/>
        </w:rPr>
      </w:pPr>
      <w:r w:rsidRPr="00442A63">
        <w:rPr>
          <w:rFonts w:eastAsia="Calibri"/>
          <w:lang w:eastAsia="en-US"/>
        </w:rPr>
        <w:t>2.2. Рассказать о воздействии природных и социально-экономических факторов на организм и жизнедеятельность человека.</w:t>
      </w:r>
    </w:p>
    <w:p w:rsidR="006A1828" w:rsidRPr="00442A63" w:rsidRDefault="006A1828" w:rsidP="006A1828">
      <w:pPr>
        <w:widowControl/>
        <w:ind w:left="-66" w:right="-87" w:firstLine="0"/>
        <w:outlineLvl w:val="3"/>
      </w:pPr>
      <w:r w:rsidRPr="00442A63">
        <w:t>3. Тема: «Образ жизни и его отражение в профессиональной деятельности».</w:t>
      </w:r>
    </w:p>
    <w:p w:rsidR="006A1828" w:rsidRPr="00442A63" w:rsidRDefault="006A1828" w:rsidP="006A1828">
      <w:pPr>
        <w:widowControl/>
        <w:ind w:left="-66" w:firstLine="0"/>
        <w:rPr>
          <w:rFonts w:eastAsia="Calibri"/>
          <w:lang w:eastAsia="en-US"/>
        </w:rPr>
      </w:pPr>
      <w:r w:rsidRPr="00442A63">
        <w:rPr>
          <w:rFonts w:eastAsia="Calibri"/>
          <w:lang w:eastAsia="en-US"/>
        </w:rPr>
        <w:t>3.1. Рассказать о функциональных возможностях проявления здоровья человека в различных сферах жизнедеятельности.</w:t>
      </w:r>
    </w:p>
    <w:p w:rsidR="006A1828" w:rsidRPr="00442A63" w:rsidRDefault="006A1828" w:rsidP="006A1828">
      <w:pPr>
        <w:widowControl/>
        <w:ind w:left="-66" w:firstLine="0"/>
        <w:rPr>
          <w:rFonts w:eastAsia="Calibri"/>
          <w:lang w:eastAsia="en-US"/>
        </w:rPr>
      </w:pPr>
      <w:r w:rsidRPr="00442A63">
        <w:rPr>
          <w:rFonts w:eastAsia="Calibri"/>
          <w:lang w:eastAsia="en-US"/>
        </w:rPr>
        <w:t>3.2. Охарактеризовать взаимосвязь физкультурно-спортивной деятельности и общекультурного развития студентов.</w:t>
      </w:r>
    </w:p>
    <w:p w:rsidR="006A1828" w:rsidRPr="00442A63" w:rsidRDefault="006A1828" w:rsidP="006A1828">
      <w:pPr>
        <w:widowControl/>
        <w:ind w:left="-66" w:firstLine="0"/>
        <w:rPr>
          <w:rFonts w:eastAsia="Calibri"/>
          <w:lang w:eastAsia="en-US"/>
        </w:rPr>
      </w:pPr>
      <w:r w:rsidRPr="00442A63">
        <w:rPr>
          <w:rFonts w:eastAsia="Calibri"/>
          <w:lang w:eastAsia="en-US"/>
        </w:rPr>
        <w:t>3.3. Охарактеризовать особенности, составляющие здоровый образ жизни (режим труда, отдыха, питания, закаливания, профилактика вредных привычек и т.д.)</w:t>
      </w:r>
    </w:p>
    <w:p w:rsidR="006A1828" w:rsidRPr="00442A63" w:rsidRDefault="006A1828" w:rsidP="006A1828">
      <w:pPr>
        <w:widowControl/>
        <w:ind w:left="-66" w:right="-87" w:firstLine="0"/>
        <w:jc w:val="left"/>
        <w:outlineLvl w:val="3"/>
      </w:pPr>
      <w:r w:rsidRPr="00442A63">
        <w:t>4. Тема: «Общая физическая и специальная подготовка студентов в образовательном процессе».</w:t>
      </w:r>
    </w:p>
    <w:p w:rsidR="006A1828" w:rsidRPr="00442A63" w:rsidRDefault="006A1828" w:rsidP="006A1828">
      <w:pPr>
        <w:widowControl/>
        <w:ind w:left="-66" w:firstLine="0"/>
        <w:rPr>
          <w:rFonts w:eastAsia="Calibri"/>
          <w:lang w:eastAsia="en-US"/>
        </w:rPr>
      </w:pPr>
      <w:r w:rsidRPr="00442A63">
        <w:rPr>
          <w:rFonts w:eastAsia="Calibri"/>
          <w:lang w:eastAsia="en-US"/>
        </w:rPr>
        <w:t>4.1. Перечислить и охарактеризовать методические принципы физического воспитания.</w:t>
      </w:r>
    </w:p>
    <w:p w:rsidR="006A1828" w:rsidRPr="00442A63" w:rsidRDefault="006A1828" w:rsidP="006A1828">
      <w:pPr>
        <w:widowControl/>
        <w:ind w:left="-66" w:firstLine="0"/>
        <w:rPr>
          <w:rFonts w:eastAsia="Calibri"/>
          <w:lang w:eastAsia="en-US"/>
        </w:rPr>
      </w:pPr>
      <w:r w:rsidRPr="00442A63">
        <w:rPr>
          <w:rFonts w:eastAsia="Calibri"/>
          <w:lang w:eastAsia="en-US"/>
        </w:rPr>
        <w:t>4.2. Рассказать о методах физического воспитания.</w:t>
      </w:r>
    </w:p>
    <w:p w:rsidR="006A1828" w:rsidRPr="00442A63" w:rsidRDefault="006A1828" w:rsidP="006A1828">
      <w:pPr>
        <w:widowControl/>
        <w:ind w:left="-66" w:firstLine="0"/>
        <w:rPr>
          <w:rFonts w:eastAsia="Calibri"/>
          <w:lang w:eastAsia="en-US"/>
        </w:rPr>
      </w:pPr>
      <w:r w:rsidRPr="00442A63">
        <w:rPr>
          <w:rFonts w:eastAsia="Calibri"/>
          <w:lang w:eastAsia="en-US"/>
        </w:rPr>
        <w:t>4.3. Рассказать об этапах обучения движениям и методах воспитания физических качеств.</w:t>
      </w:r>
    </w:p>
    <w:p w:rsidR="006A1828" w:rsidRPr="00442A63" w:rsidRDefault="006A1828" w:rsidP="006A1828">
      <w:pPr>
        <w:widowControl/>
        <w:ind w:left="-66" w:firstLine="0"/>
        <w:jc w:val="left"/>
        <w:rPr>
          <w:rFonts w:eastAsia="Calibri"/>
          <w:bdr w:val="none" w:sz="0" w:space="0" w:color="auto" w:frame="1"/>
          <w:lang w:eastAsia="en-US"/>
        </w:rPr>
      </w:pPr>
      <w:r w:rsidRPr="00442A63">
        <w:rPr>
          <w:rFonts w:eastAsia="Calibri"/>
          <w:lang w:eastAsia="en-US"/>
        </w:rPr>
        <w:t>5. Тема: «</w:t>
      </w:r>
      <w:r w:rsidRPr="00442A63">
        <w:rPr>
          <w:rFonts w:eastAsia="Calibri"/>
          <w:bdr w:val="none" w:sz="0" w:space="0" w:color="auto" w:frame="1"/>
          <w:lang w:eastAsia="en-US"/>
        </w:rPr>
        <w:t>Спорт. Индивидуальный выбор видов спорта или систем физических упражнений».</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lang w:eastAsia="en-US"/>
        </w:rPr>
        <w:t xml:space="preserve">5.1. </w:t>
      </w:r>
      <w:r w:rsidRPr="00442A63">
        <w:rPr>
          <w:rFonts w:eastAsia="Calibri"/>
          <w:lang w:eastAsia="en-US"/>
        </w:rPr>
        <w:t>Дать определение спорта и указать принципиальное его отличие от других видов занятий физическими упражнениями.</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shd w:val="clear" w:color="auto" w:fill="FFFFFF"/>
          <w:lang w:eastAsia="en-US"/>
        </w:rPr>
        <w:t xml:space="preserve">5.2. </w:t>
      </w:r>
      <w:r w:rsidRPr="00442A63">
        <w:rPr>
          <w:rFonts w:eastAsia="Calibri"/>
          <w:lang w:eastAsia="en-US"/>
        </w:rPr>
        <w:t>Особенности организации учебных занятий по видам спорта в группе начальной спортивной подготовки.</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shd w:val="clear" w:color="auto" w:fill="FFFFFF"/>
          <w:lang w:eastAsia="en-US"/>
        </w:rPr>
        <w:t xml:space="preserve">5.3. </w:t>
      </w:r>
      <w:r w:rsidRPr="00442A63">
        <w:rPr>
          <w:rFonts w:eastAsia="Calibri"/>
          <w:lang w:eastAsia="en-US"/>
        </w:rPr>
        <w:t>Особенности организации учебных занятий по видам спорта в группе спортивного совершенствования.</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shd w:val="clear" w:color="auto" w:fill="FFFFFF"/>
          <w:lang w:eastAsia="en-US"/>
        </w:rPr>
        <w:t xml:space="preserve">5.4. </w:t>
      </w:r>
      <w:r w:rsidRPr="00442A63">
        <w:rPr>
          <w:rFonts w:eastAsia="Calibri"/>
          <w:lang w:eastAsia="en-US"/>
        </w:rPr>
        <w:t>Особенности организации учебных занятий по видам спорта в спортивно-оздоровительной группе.</w:t>
      </w:r>
    </w:p>
    <w:p w:rsidR="006A1828" w:rsidRPr="00442A63" w:rsidRDefault="006A1828" w:rsidP="006A1828">
      <w:pPr>
        <w:widowControl/>
        <w:ind w:right="-87" w:firstLine="0"/>
        <w:jc w:val="left"/>
        <w:outlineLvl w:val="3"/>
      </w:pPr>
      <w:r w:rsidRPr="00442A63">
        <w:rPr>
          <w:bdr w:val="none" w:sz="0" w:space="0" w:color="auto" w:frame="1"/>
          <w:shd w:val="clear" w:color="auto" w:fill="FFFFFF"/>
        </w:rPr>
        <w:t>6. Тема: «</w:t>
      </w:r>
      <w:r w:rsidRPr="00442A63">
        <w:t>Методические основы самостоятельных занятий физическими упражнениями и самоконтроль в процессе занятий».</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shd w:val="clear" w:color="auto" w:fill="FFFFFF"/>
          <w:lang w:eastAsia="en-US"/>
        </w:rPr>
        <w:t>6.1. Проанализировать цели и задачи, решаемые при проведении самостоятельных занятий физическими упражнениями.</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shd w:val="clear" w:color="auto" w:fill="FFFFFF"/>
          <w:lang w:eastAsia="en-US"/>
        </w:rPr>
        <w:t>6.2. Рассказать о формах, содержании и особенностях самостоятельных занятий.</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shd w:val="clear" w:color="auto" w:fill="FFFFFF"/>
          <w:lang w:eastAsia="en-US"/>
        </w:rPr>
        <w:t>6.3. Рассказать о гигиенических требованиях к проведению самостоятельных занятий.</w:t>
      </w:r>
    </w:p>
    <w:p w:rsidR="006A1828" w:rsidRPr="00442A63" w:rsidRDefault="006A1828" w:rsidP="006A1828">
      <w:pPr>
        <w:widowControl/>
        <w:ind w:left="-66" w:firstLine="0"/>
        <w:jc w:val="left"/>
        <w:rPr>
          <w:rFonts w:eastAsia="Calibri"/>
          <w:bdr w:val="none" w:sz="0" w:space="0" w:color="auto" w:frame="1"/>
          <w:shd w:val="clear" w:color="auto" w:fill="FFFFFF"/>
          <w:lang w:eastAsia="en-US"/>
        </w:rPr>
      </w:pPr>
      <w:r w:rsidRPr="00442A63">
        <w:rPr>
          <w:rFonts w:eastAsia="Calibri"/>
          <w:bdr w:val="none" w:sz="0" w:space="0" w:color="auto" w:frame="1"/>
          <w:shd w:val="clear" w:color="auto" w:fill="FFFFFF"/>
          <w:lang w:eastAsia="en-US"/>
        </w:rPr>
        <w:t>7. Тема: «</w:t>
      </w:r>
      <w:r w:rsidRPr="00442A63">
        <w:rPr>
          <w:rFonts w:eastAsia="Calibri"/>
          <w:bdr w:val="none" w:sz="0" w:space="0" w:color="auto" w:frame="1"/>
          <w:lang w:eastAsia="en-US"/>
        </w:rPr>
        <w:t>Профессионально-прикладнаяфизическая подготовка (ППФП) студентов. Физическая культура в профессиональной деятельности».</w:t>
      </w:r>
    </w:p>
    <w:p w:rsidR="006A1828" w:rsidRPr="00442A63" w:rsidRDefault="006A1828" w:rsidP="006A1828">
      <w:pPr>
        <w:widowControl/>
        <w:ind w:left="-66" w:firstLine="0"/>
        <w:rPr>
          <w:rFonts w:eastAsia="Calibri"/>
          <w:lang w:eastAsia="en-US"/>
        </w:rPr>
      </w:pPr>
      <w:r w:rsidRPr="00442A63">
        <w:rPr>
          <w:rFonts w:eastAsia="Calibri"/>
          <w:lang w:eastAsia="en-US"/>
        </w:rPr>
        <w:t>7.1. Дать определение понятия ППФП, ее цели и задачи.</w:t>
      </w:r>
    </w:p>
    <w:p w:rsidR="006A1828" w:rsidRPr="00442A63" w:rsidRDefault="006A1828" w:rsidP="006A1828">
      <w:pPr>
        <w:widowControl/>
        <w:ind w:left="-66" w:firstLine="0"/>
        <w:rPr>
          <w:rFonts w:eastAsia="Calibri"/>
          <w:lang w:eastAsia="en-US"/>
        </w:rPr>
      </w:pPr>
      <w:r w:rsidRPr="00442A63">
        <w:rPr>
          <w:rFonts w:eastAsia="Calibri"/>
          <w:lang w:eastAsia="en-US"/>
        </w:rPr>
        <w:t>7.2. Рассказать об организации, формах и средствах ППФП.</w:t>
      </w:r>
    </w:p>
    <w:p w:rsidR="006A1828" w:rsidRPr="00442A63" w:rsidRDefault="006A1828" w:rsidP="006A1828">
      <w:pPr>
        <w:widowControl/>
        <w:ind w:left="-66" w:firstLine="0"/>
        <w:rPr>
          <w:rFonts w:eastAsia="Calibri"/>
          <w:lang w:eastAsia="en-US"/>
        </w:rPr>
      </w:pPr>
      <w:r w:rsidRPr="00442A63">
        <w:rPr>
          <w:rFonts w:eastAsia="Calibri"/>
          <w:lang w:eastAsia="en-US"/>
        </w:rPr>
        <w:t>7.3. Рассказать о содержании ППФП специалистов, относящихся к различным группам ИТР, о прикладных видах спорта.</w:t>
      </w:r>
    </w:p>
    <w:p w:rsidR="006A1828" w:rsidRPr="00442A63" w:rsidRDefault="006A1828" w:rsidP="006A1828">
      <w:pPr>
        <w:widowControl/>
        <w:tabs>
          <w:tab w:val="left" w:pos="426"/>
        </w:tabs>
        <w:ind w:firstLine="0"/>
        <w:jc w:val="left"/>
      </w:pPr>
    </w:p>
    <w:p w:rsidR="006A1828" w:rsidRPr="00442A63" w:rsidRDefault="006A1828" w:rsidP="006A1828">
      <w:pPr>
        <w:widowControl/>
        <w:tabs>
          <w:tab w:val="left" w:pos="426"/>
        </w:tabs>
        <w:ind w:firstLine="0"/>
        <w:jc w:val="left"/>
      </w:pPr>
      <w:r w:rsidRPr="00442A63">
        <w:t>ВАРИАНТ 2</w:t>
      </w:r>
    </w:p>
    <w:p w:rsidR="006A1828" w:rsidRPr="00442A63" w:rsidRDefault="006A1828" w:rsidP="006A1828">
      <w:pPr>
        <w:widowControl/>
        <w:ind w:right="-87" w:firstLine="0"/>
        <w:jc w:val="left"/>
        <w:outlineLvl w:val="3"/>
      </w:pPr>
      <w:r w:rsidRPr="00442A63">
        <w:t>1. Тема: «Социокультурное развитие личности студента».</w:t>
      </w:r>
    </w:p>
    <w:p w:rsidR="006A1828" w:rsidRPr="00442A63" w:rsidRDefault="006A1828" w:rsidP="006A1828">
      <w:pPr>
        <w:widowControl/>
        <w:ind w:right="-87" w:firstLine="0"/>
        <w:jc w:val="left"/>
        <w:outlineLvl w:val="3"/>
      </w:pPr>
      <w:r w:rsidRPr="00442A63">
        <w:t>1.1. Социальные функции физической культуры и спорта.</w:t>
      </w:r>
    </w:p>
    <w:p w:rsidR="006A1828" w:rsidRPr="00442A63" w:rsidRDefault="006A1828" w:rsidP="006A1828">
      <w:pPr>
        <w:widowControl/>
        <w:ind w:right="-87" w:firstLine="0"/>
        <w:jc w:val="left"/>
        <w:outlineLvl w:val="3"/>
      </w:pPr>
      <w:r w:rsidRPr="00442A63">
        <w:t>1.2.Рассказать о роли жизненно необходимых умений и навыков в психофизической подготовке.</w:t>
      </w:r>
    </w:p>
    <w:p w:rsidR="006A1828" w:rsidRPr="00442A63" w:rsidRDefault="006A1828" w:rsidP="006A1828">
      <w:pPr>
        <w:widowControl/>
        <w:ind w:right="-87" w:firstLine="0"/>
        <w:jc w:val="left"/>
        <w:outlineLvl w:val="3"/>
      </w:pPr>
      <w:r w:rsidRPr="00442A63">
        <w:t>1.3.Описать роль жизненно необходимых умений и навыков в психофизической подготовке.</w:t>
      </w:r>
    </w:p>
    <w:p w:rsidR="006A1828" w:rsidRPr="00442A63" w:rsidRDefault="006A1828" w:rsidP="006A1828">
      <w:pPr>
        <w:widowControl/>
        <w:tabs>
          <w:tab w:val="left" w:pos="426"/>
          <w:tab w:val="left" w:pos="851"/>
        </w:tabs>
        <w:ind w:firstLine="0"/>
        <w:jc w:val="left"/>
      </w:pPr>
      <w:r w:rsidRPr="00442A63">
        <w:lastRenderedPageBreak/>
        <w:t xml:space="preserve">2. Тема: «Социально-биологические основы адаптации организма человека к физической и умственной деятельности»  </w:t>
      </w:r>
    </w:p>
    <w:p w:rsidR="006A1828" w:rsidRPr="00442A63" w:rsidRDefault="006A1828" w:rsidP="006A1828">
      <w:pPr>
        <w:widowControl/>
        <w:ind w:firstLine="0"/>
        <w:jc w:val="left"/>
        <w:rPr>
          <w:rFonts w:eastAsia="Calibri"/>
          <w:lang w:eastAsia="en-US"/>
        </w:rPr>
      </w:pPr>
      <w:r w:rsidRPr="00442A63">
        <w:rPr>
          <w:rFonts w:eastAsia="Calibri"/>
          <w:lang w:eastAsia="en-US"/>
        </w:rPr>
        <w:t>2.1. Охарактеризовать средства физической культуры в совершенствовании организма, обеспечении его устойчивости к физической и умственной деятельности.</w:t>
      </w:r>
    </w:p>
    <w:p w:rsidR="006A1828" w:rsidRPr="00442A63" w:rsidRDefault="006A1828" w:rsidP="006A1828">
      <w:pPr>
        <w:widowControl/>
        <w:ind w:firstLine="0"/>
        <w:jc w:val="left"/>
        <w:rPr>
          <w:rFonts w:eastAsia="Calibri"/>
          <w:lang w:eastAsia="en-US"/>
        </w:rPr>
      </w:pPr>
      <w:r w:rsidRPr="00442A63">
        <w:rPr>
          <w:rFonts w:eastAsia="Calibri"/>
          <w:lang w:eastAsia="en-US"/>
        </w:rPr>
        <w:t>2.2. Рассказать о физиологических механизмах и закономерностях совершенствования отдельных систем организма под воздействием направленной физической тренировки.</w:t>
      </w:r>
    </w:p>
    <w:p w:rsidR="006A1828" w:rsidRPr="00442A63" w:rsidRDefault="006A1828" w:rsidP="006A1828">
      <w:pPr>
        <w:widowControl/>
        <w:ind w:firstLine="0"/>
        <w:jc w:val="left"/>
        <w:rPr>
          <w:rFonts w:eastAsia="Calibri"/>
          <w:lang w:eastAsia="en-US"/>
        </w:rPr>
      </w:pPr>
      <w:r w:rsidRPr="00442A63">
        <w:rPr>
          <w:rFonts w:eastAsia="Calibri"/>
          <w:lang w:eastAsia="en-US"/>
        </w:rPr>
        <w:t>2.3. Рассказать о двигательной функции и повышении уровня адаптации и устойчивости организма к различным условиям внешней среды.</w:t>
      </w:r>
    </w:p>
    <w:p w:rsidR="006A1828" w:rsidRPr="00442A63" w:rsidRDefault="006A1828" w:rsidP="006A1828">
      <w:pPr>
        <w:widowControl/>
        <w:ind w:left="-66" w:right="-87" w:firstLine="0"/>
        <w:outlineLvl w:val="3"/>
      </w:pPr>
      <w:r w:rsidRPr="00442A63">
        <w:t>3. Тема: «Образ жизни и его отражение в профессиональной деятельности».</w:t>
      </w:r>
    </w:p>
    <w:p w:rsidR="006A1828" w:rsidRPr="00442A63" w:rsidRDefault="006A1828" w:rsidP="006A1828">
      <w:pPr>
        <w:widowControl/>
        <w:ind w:left="-66" w:firstLine="0"/>
        <w:rPr>
          <w:rFonts w:eastAsia="Calibri"/>
          <w:lang w:eastAsia="en-US"/>
        </w:rPr>
      </w:pPr>
      <w:r w:rsidRPr="00442A63">
        <w:rPr>
          <w:rFonts w:eastAsia="Calibri"/>
          <w:lang w:eastAsia="en-US"/>
        </w:rPr>
        <w:t>3.41. Рассказать о жизненных, психологических, функциональных и поведенческих критериях использования здорового образа жизни.</w:t>
      </w:r>
    </w:p>
    <w:p w:rsidR="006A1828" w:rsidRPr="00442A63" w:rsidRDefault="006A1828" w:rsidP="006A1828">
      <w:pPr>
        <w:widowControl/>
        <w:ind w:left="-66" w:firstLine="0"/>
        <w:rPr>
          <w:rFonts w:eastAsia="Calibri"/>
          <w:lang w:eastAsia="en-US"/>
        </w:rPr>
      </w:pPr>
      <w:r w:rsidRPr="00442A63">
        <w:rPr>
          <w:rFonts w:eastAsia="Calibri"/>
          <w:lang w:eastAsia="en-US"/>
        </w:rPr>
        <w:t>3.2. Рассказать о сущности и значении использования психопрофилактики и психогигиены в жизнедеятельности.</w:t>
      </w:r>
    </w:p>
    <w:p w:rsidR="006A1828" w:rsidRPr="00442A63" w:rsidRDefault="006A1828" w:rsidP="006A1828">
      <w:pPr>
        <w:widowControl/>
        <w:ind w:left="-66" w:right="-87" w:firstLine="0"/>
        <w:jc w:val="left"/>
        <w:outlineLvl w:val="3"/>
      </w:pPr>
      <w:r w:rsidRPr="00442A63">
        <w:t>4. Тема: «Общая физическая и специальная подготовка студентов в образовательном процессе».</w:t>
      </w:r>
    </w:p>
    <w:p w:rsidR="006A1828" w:rsidRPr="00442A63" w:rsidRDefault="006A1828" w:rsidP="006A1828">
      <w:pPr>
        <w:widowControl/>
        <w:ind w:left="-66" w:firstLine="0"/>
        <w:rPr>
          <w:rFonts w:eastAsia="Calibri"/>
          <w:lang w:eastAsia="en-US"/>
        </w:rPr>
      </w:pPr>
      <w:r w:rsidRPr="00442A63">
        <w:rPr>
          <w:rFonts w:eastAsia="Calibri"/>
          <w:lang w:eastAsia="en-US"/>
        </w:rPr>
        <w:t>4.1. Рассказать о целях и задачах, решаемых общей физической подготовкой.</w:t>
      </w:r>
    </w:p>
    <w:p w:rsidR="006A1828" w:rsidRPr="00442A63" w:rsidRDefault="006A1828" w:rsidP="006A1828">
      <w:pPr>
        <w:widowControl/>
        <w:ind w:left="-66" w:firstLine="0"/>
        <w:rPr>
          <w:rFonts w:eastAsia="Calibri"/>
          <w:lang w:eastAsia="en-US"/>
        </w:rPr>
      </w:pPr>
      <w:r w:rsidRPr="00442A63">
        <w:rPr>
          <w:rFonts w:eastAsia="Calibri"/>
          <w:lang w:eastAsia="en-US"/>
        </w:rPr>
        <w:t>4.2. Рассказать о целях и задачах, решаемых специальной физической подготовкой.</w:t>
      </w:r>
    </w:p>
    <w:p w:rsidR="006A1828" w:rsidRPr="00442A63" w:rsidRDefault="006A1828" w:rsidP="006A1828">
      <w:pPr>
        <w:widowControl/>
        <w:ind w:left="-66" w:firstLine="0"/>
        <w:rPr>
          <w:rFonts w:eastAsia="Calibri"/>
          <w:lang w:eastAsia="en-US"/>
        </w:rPr>
      </w:pPr>
      <w:r w:rsidRPr="00442A63">
        <w:rPr>
          <w:rFonts w:eastAsia="Calibri"/>
          <w:lang w:eastAsia="en-US"/>
        </w:rPr>
        <w:t>4.3. Охарактеризовать зоны интенсивности физических нагрузок по частоте сердечных сокращений.</w:t>
      </w:r>
    </w:p>
    <w:p w:rsidR="006A1828" w:rsidRPr="00442A63" w:rsidRDefault="006A1828" w:rsidP="006A1828">
      <w:pPr>
        <w:widowControl/>
        <w:ind w:left="-66" w:firstLine="0"/>
        <w:rPr>
          <w:rFonts w:eastAsia="Calibri"/>
          <w:lang w:eastAsia="en-US"/>
        </w:rPr>
      </w:pPr>
      <w:r w:rsidRPr="00442A63">
        <w:rPr>
          <w:rFonts w:eastAsia="Calibri"/>
          <w:lang w:eastAsia="en-US"/>
        </w:rPr>
        <w:t>4.4. Рассказать о формах занятий физическими упражнениями.</w:t>
      </w:r>
    </w:p>
    <w:p w:rsidR="006A1828" w:rsidRPr="00442A63" w:rsidRDefault="006A1828" w:rsidP="006A1828">
      <w:pPr>
        <w:widowControl/>
        <w:ind w:left="-66" w:firstLine="0"/>
        <w:jc w:val="left"/>
        <w:rPr>
          <w:rFonts w:eastAsia="Calibri"/>
          <w:bdr w:val="none" w:sz="0" w:space="0" w:color="auto" w:frame="1"/>
          <w:lang w:eastAsia="en-US"/>
        </w:rPr>
      </w:pPr>
      <w:r w:rsidRPr="00442A63">
        <w:rPr>
          <w:rFonts w:eastAsia="Calibri"/>
          <w:lang w:eastAsia="en-US"/>
        </w:rPr>
        <w:t>5. Тема: «</w:t>
      </w:r>
      <w:r w:rsidRPr="00442A63">
        <w:rPr>
          <w:rFonts w:eastAsia="Calibri"/>
          <w:bdr w:val="none" w:sz="0" w:space="0" w:color="auto" w:frame="1"/>
          <w:lang w:eastAsia="en-US"/>
        </w:rPr>
        <w:t>Спорт. Индивидуальный выбор видов спорта или систем физических упражнений».</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shd w:val="clear" w:color="auto" w:fill="FFFFFF"/>
          <w:lang w:eastAsia="en-US"/>
        </w:rPr>
        <w:t xml:space="preserve">5.1. </w:t>
      </w:r>
      <w:r w:rsidRPr="00442A63">
        <w:rPr>
          <w:rFonts w:eastAsia="Calibri"/>
          <w:lang w:eastAsia="en-US"/>
        </w:rPr>
        <w:t xml:space="preserve">Дать краткую психофизическую характеристику основных групп видов спорта и современных систем физических упражнений, развивающих преимущественно выносливость, силу, скоростно-силовые качества. </w:t>
      </w:r>
    </w:p>
    <w:p w:rsidR="006A1828" w:rsidRPr="00442A63" w:rsidRDefault="006A1828" w:rsidP="006A1828">
      <w:pPr>
        <w:widowControl/>
        <w:ind w:firstLine="0"/>
        <w:rPr>
          <w:rFonts w:eastAsia="Calibri"/>
          <w:lang w:eastAsia="en-US"/>
        </w:rPr>
      </w:pPr>
      <w:r w:rsidRPr="00442A63">
        <w:rPr>
          <w:rFonts w:eastAsia="Calibri"/>
          <w:bdr w:val="none" w:sz="0" w:space="0" w:color="auto" w:frame="1"/>
          <w:shd w:val="clear" w:color="auto" w:fill="FFFFFF"/>
          <w:lang w:eastAsia="en-US"/>
        </w:rPr>
        <w:t xml:space="preserve">5.2. </w:t>
      </w:r>
      <w:r w:rsidRPr="00442A63">
        <w:rPr>
          <w:rFonts w:eastAsia="Calibri"/>
          <w:lang w:eastAsia="en-US"/>
        </w:rPr>
        <w:t>Дать краткую психофизическую характеристику основных групп видов спорта и современных систем физических упражнений, развивающих преимущественно быстроту, гибкость, ловкость.</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shd w:val="clear" w:color="auto" w:fill="FFFFFF"/>
          <w:lang w:eastAsia="en-US"/>
        </w:rPr>
        <w:t xml:space="preserve">5.3. </w:t>
      </w:r>
      <w:r w:rsidRPr="00442A63">
        <w:rPr>
          <w:rFonts w:eastAsia="Calibri"/>
          <w:lang w:eastAsia="en-US"/>
        </w:rPr>
        <w:t>Охарактеризовать виды спорта, имеющие комплексное разностороннее воздействие на организм занимающихся.</w:t>
      </w:r>
    </w:p>
    <w:p w:rsidR="006A1828" w:rsidRPr="00442A63" w:rsidRDefault="006A1828" w:rsidP="006A1828">
      <w:pPr>
        <w:widowControl/>
        <w:ind w:right="-87" w:firstLine="0"/>
        <w:jc w:val="left"/>
        <w:outlineLvl w:val="3"/>
      </w:pPr>
      <w:r w:rsidRPr="00442A63">
        <w:rPr>
          <w:bdr w:val="none" w:sz="0" w:space="0" w:color="auto" w:frame="1"/>
          <w:shd w:val="clear" w:color="auto" w:fill="FFFFFF"/>
        </w:rPr>
        <w:t>6. Тема: «</w:t>
      </w:r>
      <w:r w:rsidRPr="00442A63">
        <w:t>Методические основы самостоятельных занятий физическими упражнениями и самоконтроль в процессе занятий».</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shd w:val="clear" w:color="auto" w:fill="FFFFFF"/>
          <w:lang w:eastAsia="en-US"/>
        </w:rPr>
        <w:t>6.1. Проанализировать виды диагностики, ее цели и задачи.</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shd w:val="clear" w:color="auto" w:fill="FFFFFF"/>
          <w:lang w:eastAsia="en-US"/>
        </w:rPr>
        <w:t>6.2. Рассказать о целях и задачах, решаемых при самоконтроле. Проанализировать методы самоконтроля.</w:t>
      </w:r>
    </w:p>
    <w:p w:rsidR="006A1828" w:rsidRPr="00442A63" w:rsidRDefault="006A1828" w:rsidP="006A1828">
      <w:pPr>
        <w:widowControl/>
        <w:ind w:left="-66" w:firstLine="0"/>
        <w:rPr>
          <w:rFonts w:eastAsia="Calibri"/>
          <w:lang w:eastAsia="en-US"/>
        </w:rPr>
      </w:pPr>
      <w:r w:rsidRPr="00442A63">
        <w:rPr>
          <w:rFonts w:eastAsia="Calibri"/>
          <w:bdr w:val="none" w:sz="0" w:space="0" w:color="auto" w:frame="1"/>
          <w:shd w:val="clear" w:color="auto" w:fill="FFFFFF"/>
          <w:lang w:eastAsia="en-US"/>
        </w:rPr>
        <w:t>6.3. Рассказать о правилах проведения коррекции содержания и методики занятия физическими упражнениями и спортом по результатам показателей контроля.</w:t>
      </w:r>
    </w:p>
    <w:p w:rsidR="006A1828" w:rsidRPr="00442A63" w:rsidRDefault="006A1828" w:rsidP="006A1828">
      <w:pPr>
        <w:widowControl/>
        <w:ind w:left="-66" w:firstLine="0"/>
        <w:jc w:val="left"/>
        <w:rPr>
          <w:rFonts w:eastAsia="Calibri"/>
          <w:bdr w:val="none" w:sz="0" w:space="0" w:color="auto" w:frame="1"/>
          <w:shd w:val="clear" w:color="auto" w:fill="FFFFFF"/>
          <w:lang w:eastAsia="en-US"/>
        </w:rPr>
      </w:pPr>
      <w:r w:rsidRPr="00442A63">
        <w:rPr>
          <w:rFonts w:eastAsia="Calibri"/>
          <w:bdr w:val="none" w:sz="0" w:space="0" w:color="auto" w:frame="1"/>
          <w:shd w:val="clear" w:color="auto" w:fill="FFFFFF"/>
          <w:lang w:eastAsia="en-US"/>
        </w:rPr>
        <w:t>7. Тема: «</w:t>
      </w:r>
      <w:r w:rsidRPr="00442A63">
        <w:rPr>
          <w:rFonts w:eastAsia="Calibri"/>
          <w:bdr w:val="none" w:sz="0" w:space="0" w:color="auto" w:frame="1"/>
          <w:lang w:eastAsia="en-US"/>
        </w:rPr>
        <w:t>Профессионально-прикладнаяфизическая подготовка (ППФП) студентов. Физическая культура в профессиональной деятельности».</w:t>
      </w:r>
    </w:p>
    <w:p w:rsidR="006A1828" w:rsidRPr="00442A63" w:rsidRDefault="006A1828" w:rsidP="006A1828">
      <w:pPr>
        <w:widowControl/>
        <w:ind w:left="-66" w:firstLine="0"/>
        <w:rPr>
          <w:rFonts w:eastAsia="Calibri"/>
          <w:lang w:eastAsia="en-US"/>
        </w:rPr>
      </w:pPr>
      <w:r w:rsidRPr="00442A63">
        <w:rPr>
          <w:rFonts w:eastAsia="Calibri"/>
          <w:lang w:eastAsia="en-US"/>
        </w:rPr>
        <w:t>7.1. Дать определение понятию «производственная физическая культура», ее цели и задачи. Охарактеризовать виды производственной гимнастики.</w:t>
      </w:r>
    </w:p>
    <w:p w:rsidR="006A1828" w:rsidRPr="00442A63" w:rsidRDefault="006A1828" w:rsidP="006A1828">
      <w:pPr>
        <w:widowControl/>
        <w:ind w:left="-66" w:firstLine="0"/>
        <w:rPr>
          <w:rFonts w:eastAsia="Calibri"/>
          <w:lang w:eastAsia="en-US"/>
        </w:rPr>
      </w:pPr>
      <w:r w:rsidRPr="00442A63">
        <w:rPr>
          <w:rFonts w:eastAsia="Calibri"/>
          <w:lang w:eastAsia="en-US"/>
        </w:rPr>
        <w:t>7.2. Профилактика профессиональных заболеваний и травматизма средствами физической культуры.</w:t>
      </w:r>
    </w:p>
    <w:p w:rsidR="006A1828" w:rsidRPr="00442A63" w:rsidRDefault="006A1828" w:rsidP="006A1828">
      <w:pPr>
        <w:widowControl/>
        <w:ind w:left="-66" w:firstLine="0"/>
        <w:rPr>
          <w:rFonts w:eastAsia="Calibri"/>
          <w:lang w:eastAsia="en-US"/>
        </w:rPr>
      </w:pPr>
      <w:r w:rsidRPr="00442A63">
        <w:rPr>
          <w:rFonts w:eastAsia="Calibri"/>
          <w:lang w:eastAsia="en-US"/>
        </w:rPr>
        <w:t>7.3. Рассказать о влиянии индивидуальных особенностей, географическо-климатических факторов на содержание производственной физической культуры.</w:t>
      </w:r>
    </w:p>
    <w:p w:rsidR="006A1828" w:rsidRPr="00442A63" w:rsidRDefault="006A1828" w:rsidP="006A1828">
      <w:pPr>
        <w:widowControl/>
        <w:tabs>
          <w:tab w:val="left" w:pos="426"/>
        </w:tabs>
        <w:ind w:firstLine="0"/>
        <w:jc w:val="left"/>
        <w:rPr>
          <w:b/>
          <w:bCs/>
        </w:rPr>
      </w:pPr>
    </w:p>
    <w:p w:rsidR="006A1828" w:rsidRPr="00442A63" w:rsidRDefault="006A1828" w:rsidP="006A1828">
      <w:pPr>
        <w:keepNext/>
        <w:widowControl/>
        <w:tabs>
          <w:tab w:val="left" w:pos="426"/>
        </w:tabs>
        <w:ind w:firstLine="0"/>
        <w:outlineLvl w:val="2"/>
        <w:rPr>
          <w:b/>
          <w:bCs/>
        </w:rPr>
      </w:pPr>
      <w:bookmarkStart w:id="51" w:name="_Toc452036343"/>
      <w:r w:rsidRPr="00442A63">
        <w:rPr>
          <w:b/>
          <w:bCs/>
        </w:rPr>
        <w:t xml:space="preserve"> Ситуационные задачи</w:t>
      </w:r>
      <w:bookmarkEnd w:id="51"/>
    </w:p>
    <w:p w:rsidR="006A1828" w:rsidRPr="00442A63" w:rsidRDefault="006A1828" w:rsidP="006A1828">
      <w:pPr>
        <w:widowControl/>
        <w:tabs>
          <w:tab w:val="left" w:pos="426"/>
        </w:tabs>
        <w:ind w:firstLine="0"/>
        <w:jc w:val="left"/>
        <w:rPr>
          <w:b/>
          <w:bCs/>
        </w:rPr>
      </w:pPr>
    </w:p>
    <w:p w:rsidR="006A1828" w:rsidRPr="00442A63" w:rsidRDefault="006A1828" w:rsidP="006A1828">
      <w:pPr>
        <w:widowControl/>
        <w:tabs>
          <w:tab w:val="left" w:pos="426"/>
          <w:tab w:val="left" w:pos="2459"/>
        </w:tabs>
        <w:ind w:firstLine="0"/>
        <w:rPr>
          <w:b/>
          <w:bCs/>
        </w:rPr>
      </w:pPr>
      <w:r w:rsidRPr="00442A63">
        <w:rPr>
          <w:b/>
          <w:bCs/>
        </w:rPr>
        <w:t>Ситуация 1</w:t>
      </w:r>
    </w:p>
    <w:p w:rsidR="006A1828" w:rsidRPr="00442A63" w:rsidRDefault="006A1828" w:rsidP="006A1828">
      <w:pPr>
        <w:widowControl/>
        <w:tabs>
          <w:tab w:val="left" w:pos="426"/>
        </w:tabs>
        <w:ind w:firstLine="0"/>
        <w:rPr>
          <w:b/>
          <w:bCs/>
        </w:rPr>
      </w:pPr>
      <w:r w:rsidRPr="00442A63">
        <w:t>Составьте комплекс утренней гигиенической гимнастики (УГГ) по профилактике</w:t>
      </w:r>
      <w:r>
        <w:t xml:space="preserve"> нарушений осанки у студентов</w:t>
      </w:r>
      <w:r w:rsidRPr="00442A63">
        <w:t>.</w:t>
      </w:r>
    </w:p>
    <w:p w:rsidR="006A1828" w:rsidRPr="00442A63" w:rsidRDefault="006A1828" w:rsidP="006A1828">
      <w:pPr>
        <w:widowControl/>
        <w:tabs>
          <w:tab w:val="left" w:pos="426"/>
        </w:tabs>
        <w:ind w:firstLine="0"/>
        <w:rPr>
          <w:b/>
          <w:bCs/>
        </w:rPr>
      </w:pPr>
      <w:r w:rsidRPr="00442A63">
        <w:rPr>
          <w:b/>
          <w:bCs/>
        </w:rPr>
        <w:t>Ситуация 2</w:t>
      </w:r>
    </w:p>
    <w:p w:rsidR="006A1828" w:rsidRPr="00442A63" w:rsidRDefault="006A1828" w:rsidP="006A1828">
      <w:pPr>
        <w:widowControl/>
        <w:tabs>
          <w:tab w:val="left" w:pos="426"/>
        </w:tabs>
        <w:ind w:firstLine="0"/>
        <w:rPr>
          <w:b/>
          <w:bCs/>
        </w:rPr>
      </w:pPr>
      <w:r w:rsidRPr="00442A63">
        <w:lastRenderedPageBreak/>
        <w:t>Приведите  5  примеров  способов  увеличения  нагрузки  на  уроке  физической культуры.</w:t>
      </w:r>
    </w:p>
    <w:p w:rsidR="006A1828" w:rsidRPr="00442A63" w:rsidRDefault="006A1828" w:rsidP="006A1828">
      <w:pPr>
        <w:widowControl/>
        <w:tabs>
          <w:tab w:val="left" w:pos="426"/>
        </w:tabs>
        <w:ind w:firstLine="0"/>
        <w:rPr>
          <w:b/>
          <w:bCs/>
        </w:rPr>
      </w:pPr>
      <w:r w:rsidRPr="00442A63">
        <w:rPr>
          <w:b/>
          <w:bCs/>
        </w:rPr>
        <w:t>Ситуация 3</w:t>
      </w:r>
    </w:p>
    <w:p w:rsidR="006A1828" w:rsidRPr="00442A63" w:rsidRDefault="006A1828" w:rsidP="006A1828">
      <w:pPr>
        <w:widowControl/>
        <w:tabs>
          <w:tab w:val="left" w:pos="426"/>
        </w:tabs>
        <w:ind w:firstLine="0"/>
        <w:rPr>
          <w:b/>
          <w:bCs/>
        </w:rPr>
      </w:pPr>
      <w:r w:rsidRPr="00442A63">
        <w:t>Приведите  5  примеров  способов  снижения  нагрузки  на  уроке  физической культуры.</w:t>
      </w:r>
    </w:p>
    <w:p w:rsidR="006A1828" w:rsidRPr="00442A63" w:rsidRDefault="006A1828" w:rsidP="006A1828">
      <w:pPr>
        <w:widowControl/>
        <w:tabs>
          <w:tab w:val="left" w:pos="426"/>
        </w:tabs>
        <w:ind w:firstLine="0"/>
        <w:rPr>
          <w:b/>
          <w:bCs/>
        </w:rPr>
      </w:pPr>
      <w:r w:rsidRPr="00442A63">
        <w:rPr>
          <w:b/>
          <w:bCs/>
        </w:rPr>
        <w:t>Ситуация 4</w:t>
      </w:r>
    </w:p>
    <w:p w:rsidR="006A1828" w:rsidRPr="00442A63" w:rsidRDefault="006A1828" w:rsidP="006A1828">
      <w:pPr>
        <w:widowControl/>
        <w:tabs>
          <w:tab w:val="left" w:pos="426"/>
        </w:tabs>
        <w:ind w:firstLine="0"/>
      </w:pPr>
      <w:r w:rsidRPr="00442A63">
        <w:t>Разработайте  форму  дневника  самоконтроля  для  самостоятельных  занятий физической культурой.</w:t>
      </w:r>
    </w:p>
    <w:p w:rsidR="006A1828" w:rsidRPr="00442A63" w:rsidRDefault="006A1828" w:rsidP="006A1828">
      <w:pPr>
        <w:widowControl/>
        <w:tabs>
          <w:tab w:val="left" w:pos="426"/>
        </w:tabs>
        <w:ind w:firstLine="0"/>
        <w:rPr>
          <w:b/>
          <w:bCs/>
        </w:rPr>
      </w:pPr>
      <w:r w:rsidRPr="00442A63">
        <w:rPr>
          <w:b/>
          <w:bCs/>
        </w:rPr>
        <w:t>Ситуация 5</w:t>
      </w:r>
    </w:p>
    <w:p w:rsidR="006A1828" w:rsidRPr="00442A63" w:rsidRDefault="006A1828" w:rsidP="006A1828">
      <w:pPr>
        <w:widowControl/>
        <w:tabs>
          <w:tab w:val="left" w:pos="426"/>
        </w:tabs>
        <w:ind w:firstLine="0"/>
      </w:pPr>
      <w:r w:rsidRPr="00442A63">
        <w:t>Разработайте Положение о соревновании (на примере любого вида спорта).</w:t>
      </w:r>
    </w:p>
    <w:p w:rsidR="006A1828" w:rsidRPr="00442A63" w:rsidRDefault="006A1828" w:rsidP="006A1828">
      <w:pPr>
        <w:widowControl/>
        <w:tabs>
          <w:tab w:val="left" w:pos="426"/>
        </w:tabs>
        <w:ind w:firstLine="0"/>
        <w:rPr>
          <w:b/>
          <w:bCs/>
        </w:rPr>
      </w:pPr>
      <w:r w:rsidRPr="00442A63">
        <w:rPr>
          <w:b/>
          <w:bCs/>
        </w:rPr>
        <w:t>Ситуация 6</w:t>
      </w:r>
    </w:p>
    <w:p w:rsidR="006A1828" w:rsidRPr="00442A63" w:rsidRDefault="006A1828" w:rsidP="006A1828">
      <w:pPr>
        <w:widowControl/>
        <w:tabs>
          <w:tab w:val="left" w:pos="426"/>
        </w:tabs>
        <w:ind w:firstLine="0"/>
      </w:pPr>
      <w:r w:rsidRPr="00442A63">
        <w:t>Разработайте сценарий физкультурного мероприятия «Веселые старты».</w:t>
      </w:r>
    </w:p>
    <w:p w:rsidR="006A1828" w:rsidRPr="00442A63" w:rsidRDefault="006A1828" w:rsidP="006A1828">
      <w:pPr>
        <w:widowControl/>
        <w:tabs>
          <w:tab w:val="left" w:pos="426"/>
        </w:tabs>
        <w:ind w:firstLine="0"/>
        <w:rPr>
          <w:b/>
          <w:bCs/>
        </w:rPr>
      </w:pPr>
      <w:r w:rsidRPr="00442A63">
        <w:rPr>
          <w:b/>
          <w:bCs/>
        </w:rPr>
        <w:t>Ситуация 7</w:t>
      </w:r>
    </w:p>
    <w:p w:rsidR="006A1828" w:rsidRPr="00442A63" w:rsidRDefault="006A1828" w:rsidP="006A1828">
      <w:pPr>
        <w:widowControl/>
        <w:tabs>
          <w:tab w:val="left" w:pos="426"/>
        </w:tabs>
        <w:ind w:firstLine="0"/>
      </w:pPr>
      <w:r w:rsidRPr="00442A63">
        <w:t>Составьте конспект общеразвивающих упражнений.</w:t>
      </w:r>
    </w:p>
    <w:p w:rsidR="006A1828" w:rsidRPr="00442A63" w:rsidRDefault="006A1828" w:rsidP="006A1828">
      <w:pPr>
        <w:widowControl/>
        <w:tabs>
          <w:tab w:val="left" w:pos="426"/>
        </w:tabs>
        <w:ind w:firstLine="0"/>
        <w:rPr>
          <w:b/>
          <w:bCs/>
        </w:rPr>
      </w:pPr>
      <w:r w:rsidRPr="00442A63">
        <w:rPr>
          <w:b/>
          <w:bCs/>
        </w:rPr>
        <w:t>Ситуация 8</w:t>
      </w:r>
    </w:p>
    <w:p w:rsidR="006A1828" w:rsidRPr="00442A63" w:rsidRDefault="006A1828" w:rsidP="006A1828">
      <w:pPr>
        <w:widowControl/>
        <w:tabs>
          <w:tab w:val="left" w:pos="426"/>
        </w:tabs>
        <w:ind w:firstLine="0"/>
      </w:pPr>
      <w:r w:rsidRPr="00442A63">
        <w:t>Составьте конспект общеразвивающих упражнений с предметами.</w:t>
      </w:r>
    </w:p>
    <w:p w:rsidR="006A1828" w:rsidRDefault="006A1828" w:rsidP="006A1828">
      <w:pPr>
        <w:widowControl/>
        <w:tabs>
          <w:tab w:val="left" w:pos="426"/>
        </w:tabs>
        <w:ind w:firstLine="0"/>
        <w:rPr>
          <w:b/>
          <w:bCs/>
        </w:rPr>
      </w:pPr>
      <w:bookmarkStart w:id="52" w:name="_Toc452036344"/>
      <w:r>
        <w:rPr>
          <w:b/>
          <w:bCs/>
        </w:rPr>
        <w:t xml:space="preserve"> Ситуация 9</w:t>
      </w:r>
    </w:p>
    <w:p w:rsidR="006A1828" w:rsidRDefault="006A1828" w:rsidP="006A1828">
      <w:pPr>
        <w:widowControl/>
        <w:tabs>
          <w:tab w:val="left" w:pos="426"/>
        </w:tabs>
        <w:ind w:firstLine="0"/>
      </w:pPr>
      <w:r w:rsidRPr="00442A63">
        <w:t xml:space="preserve">Составьте комплекс </w:t>
      </w:r>
      <w:r>
        <w:t>упражнений для снижения веса</w:t>
      </w:r>
    </w:p>
    <w:p w:rsidR="006A1828" w:rsidRPr="00442A63" w:rsidRDefault="006A1828" w:rsidP="006A1828">
      <w:pPr>
        <w:widowControl/>
        <w:tabs>
          <w:tab w:val="left" w:pos="426"/>
        </w:tabs>
        <w:ind w:firstLine="0"/>
        <w:rPr>
          <w:b/>
          <w:bCs/>
        </w:rPr>
      </w:pPr>
      <w:r>
        <w:rPr>
          <w:b/>
          <w:bCs/>
        </w:rPr>
        <w:t xml:space="preserve">Ситуация 10 </w:t>
      </w:r>
    </w:p>
    <w:p w:rsidR="006A1828" w:rsidRPr="001365C6" w:rsidRDefault="006A1828" w:rsidP="006A1828">
      <w:pPr>
        <w:widowControl/>
        <w:tabs>
          <w:tab w:val="left" w:pos="426"/>
        </w:tabs>
        <w:ind w:firstLine="0"/>
        <w:rPr>
          <w:bCs/>
        </w:rPr>
      </w:pPr>
      <w:r w:rsidRPr="001365C6">
        <w:rPr>
          <w:bCs/>
        </w:rPr>
        <w:t>Составьте комплекс упражнений для профилактики плоскостопия.</w:t>
      </w:r>
    </w:p>
    <w:p w:rsidR="006A1828" w:rsidRPr="00442A63" w:rsidRDefault="006A1828" w:rsidP="006A1828">
      <w:pPr>
        <w:keepNext/>
        <w:widowControl/>
        <w:tabs>
          <w:tab w:val="left" w:pos="426"/>
        </w:tabs>
        <w:ind w:firstLine="0"/>
        <w:outlineLvl w:val="2"/>
        <w:rPr>
          <w:b/>
          <w:bCs/>
        </w:rPr>
      </w:pPr>
    </w:p>
    <w:p w:rsidR="006A1828" w:rsidRPr="00442A63" w:rsidRDefault="006A1828" w:rsidP="006A1828">
      <w:pPr>
        <w:keepNext/>
        <w:widowControl/>
        <w:tabs>
          <w:tab w:val="left" w:pos="426"/>
        </w:tabs>
        <w:ind w:firstLine="0"/>
        <w:outlineLvl w:val="2"/>
        <w:rPr>
          <w:b/>
          <w:bCs/>
        </w:rPr>
      </w:pPr>
      <w:r w:rsidRPr="00442A63">
        <w:rPr>
          <w:b/>
          <w:bCs/>
        </w:rPr>
        <w:t>Тестовые задания</w:t>
      </w:r>
      <w:bookmarkEnd w:id="52"/>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xml:space="preserve">: {{1}} </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Здоровый образ жизни - это способ жизнедеятельности, направленный на:</w:t>
      </w:r>
    </w:p>
    <w:p w:rsidR="006A1828" w:rsidRPr="00442A63" w:rsidRDefault="006A1828" w:rsidP="006A1828">
      <w:pPr>
        <w:widowControl/>
        <w:ind w:hanging="142"/>
        <w:jc w:val="left"/>
        <w:rPr>
          <w:rFonts w:eastAsia="Calibri"/>
          <w:lang w:eastAsia="en-US"/>
        </w:rPr>
      </w:pPr>
      <w:r w:rsidRPr="00442A63">
        <w:rPr>
          <w:rFonts w:eastAsia="Calibri"/>
          <w:lang w:eastAsia="en-US"/>
        </w:rPr>
        <w:t xml:space="preserve">       +:  сохранение и укрепление здоровья;</w:t>
      </w:r>
    </w:p>
    <w:p w:rsidR="006A1828" w:rsidRPr="00442A63" w:rsidRDefault="006A1828" w:rsidP="006A1828">
      <w:pPr>
        <w:widowControl/>
        <w:ind w:hanging="142"/>
        <w:jc w:val="left"/>
        <w:rPr>
          <w:rFonts w:eastAsia="Calibri"/>
          <w:lang w:eastAsia="en-US"/>
        </w:rPr>
      </w:pPr>
      <w:r w:rsidRPr="00442A63">
        <w:rPr>
          <w:rFonts w:eastAsia="Calibri"/>
          <w:lang w:eastAsia="en-US"/>
        </w:rPr>
        <w:t xml:space="preserve">        -:  развитие физических качеств человека;</w:t>
      </w:r>
    </w:p>
    <w:p w:rsidR="006A1828" w:rsidRPr="00442A63" w:rsidRDefault="006A1828" w:rsidP="006A1828">
      <w:pPr>
        <w:widowControl/>
        <w:ind w:hanging="142"/>
        <w:jc w:val="left"/>
        <w:rPr>
          <w:rFonts w:eastAsia="Calibri"/>
          <w:lang w:eastAsia="en-US"/>
        </w:rPr>
      </w:pPr>
      <w:r w:rsidRPr="00442A63">
        <w:rPr>
          <w:rFonts w:eastAsia="Calibri"/>
          <w:lang w:eastAsia="en-US"/>
        </w:rPr>
        <w:t xml:space="preserve">        -: поддержание высокой работоспособности людей</w:t>
      </w:r>
    </w:p>
    <w:p w:rsidR="006A1828" w:rsidRPr="00442A63" w:rsidRDefault="006A1828" w:rsidP="006A1828">
      <w:pPr>
        <w:widowControl/>
        <w:ind w:hanging="142"/>
        <w:jc w:val="left"/>
        <w:rPr>
          <w:rFonts w:eastAsia="Calibri"/>
          <w:lang w:eastAsia="en-US"/>
        </w:rPr>
      </w:pPr>
      <w:r w:rsidRPr="00442A63">
        <w:rPr>
          <w:rFonts w:eastAsia="Calibri"/>
          <w:lang w:eastAsia="en-US"/>
        </w:rPr>
        <w:t xml:space="preserve">        -: повышение резервных возможностей организма</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{{2}}</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Физическое качество «сила»  больше проявляется в ….</w:t>
      </w:r>
    </w:p>
    <w:p w:rsidR="006A1828" w:rsidRPr="00442A63" w:rsidRDefault="006A1828" w:rsidP="006A1828">
      <w:pPr>
        <w:widowControl/>
        <w:ind w:firstLine="0"/>
        <w:jc w:val="left"/>
        <w:rPr>
          <w:rFonts w:eastAsia="Calibri"/>
          <w:lang w:eastAsia="en-US"/>
        </w:rPr>
      </w:pPr>
      <w:r w:rsidRPr="00442A63">
        <w:rPr>
          <w:rFonts w:eastAsia="Calibri"/>
          <w:lang w:eastAsia="en-US"/>
        </w:rPr>
        <w:t xml:space="preserve">         +: лазании по канату</w:t>
      </w:r>
    </w:p>
    <w:p w:rsidR="006A1828" w:rsidRPr="00442A63" w:rsidRDefault="006A1828" w:rsidP="006A1828">
      <w:pPr>
        <w:widowControl/>
        <w:ind w:firstLine="0"/>
        <w:jc w:val="left"/>
        <w:rPr>
          <w:rFonts w:eastAsia="Calibri"/>
          <w:lang w:eastAsia="en-US"/>
        </w:rPr>
      </w:pPr>
      <w:r w:rsidRPr="00442A63">
        <w:rPr>
          <w:rFonts w:eastAsia="Calibri"/>
          <w:lang w:eastAsia="en-US"/>
        </w:rPr>
        <w:t xml:space="preserve">         -:  синхронном плавании </w:t>
      </w:r>
    </w:p>
    <w:p w:rsidR="006A1828" w:rsidRPr="00442A63" w:rsidRDefault="006A1828" w:rsidP="006A1828">
      <w:pPr>
        <w:widowControl/>
        <w:ind w:firstLine="0"/>
        <w:jc w:val="left"/>
        <w:rPr>
          <w:rFonts w:eastAsia="Calibri"/>
          <w:lang w:eastAsia="en-US"/>
        </w:rPr>
      </w:pPr>
      <w:r w:rsidRPr="00442A63">
        <w:rPr>
          <w:rFonts w:eastAsia="Calibri"/>
          <w:lang w:eastAsia="en-US"/>
        </w:rPr>
        <w:t xml:space="preserve">         -: беге на короткие дистанции</w:t>
      </w:r>
    </w:p>
    <w:p w:rsidR="006A1828" w:rsidRPr="00442A63" w:rsidRDefault="006A1828" w:rsidP="006A1828">
      <w:pPr>
        <w:widowControl/>
        <w:ind w:firstLine="0"/>
        <w:jc w:val="left"/>
        <w:rPr>
          <w:rFonts w:eastAsia="Calibri"/>
          <w:lang w:eastAsia="en-US"/>
        </w:rPr>
      </w:pPr>
      <w:r w:rsidRPr="00442A63">
        <w:rPr>
          <w:rFonts w:eastAsia="Calibri"/>
          <w:lang w:eastAsia="en-US"/>
        </w:rPr>
        <w:t xml:space="preserve">         -: прыжках в длину</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{{3}}</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Утренняя гигиеническая гимнастика не включает в себя</w:t>
      </w:r>
    </w:p>
    <w:p w:rsidR="006A1828" w:rsidRPr="00442A63" w:rsidRDefault="006A1828" w:rsidP="006A1828">
      <w:pPr>
        <w:widowControl/>
        <w:ind w:firstLine="0"/>
        <w:jc w:val="left"/>
        <w:rPr>
          <w:rFonts w:eastAsia="Calibri"/>
          <w:lang w:eastAsia="en-US"/>
        </w:rPr>
      </w:pPr>
      <w:r w:rsidRPr="00442A63">
        <w:rPr>
          <w:rFonts w:eastAsia="Calibri"/>
          <w:lang w:eastAsia="en-US"/>
        </w:rPr>
        <w:t xml:space="preserve">          -:  ходьбу</w:t>
      </w:r>
    </w:p>
    <w:p w:rsidR="006A1828" w:rsidRPr="00442A63" w:rsidRDefault="006A1828" w:rsidP="006A1828">
      <w:pPr>
        <w:widowControl/>
        <w:ind w:firstLine="0"/>
        <w:jc w:val="left"/>
        <w:rPr>
          <w:rFonts w:eastAsia="Calibri"/>
          <w:lang w:eastAsia="en-US"/>
        </w:rPr>
      </w:pPr>
      <w:r w:rsidRPr="00442A63">
        <w:rPr>
          <w:rFonts w:eastAsia="Calibri"/>
          <w:lang w:eastAsia="en-US"/>
        </w:rPr>
        <w:t xml:space="preserve">          -:  наклоны</w:t>
      </w:r>
    </w:p>
    <w:p w:rsidR="006A1828" w:rsidRPr="00442A63" w:rsidRDefault="006A1828" w:rsidP="006A1828">
      <w:pPr>
        <w:widowControl/>
        <w:ind w:firstLine="0"/>
        <w:jc w:val="left"/>
        <w:rPr>
          <w:rFonts w:eastAsia="Calibri"/>
          <w:lang w:eastAsia="en-US"/>
        </w:rPr>
      </w:pPr>
      <w:r w:rsidRPr="00442A63">
        <w:rPr>
          <w:rFonts w:eastAsia="Calibri"/>
          <w:lang w:eastAsia="en-US"/>
        </w:rPr>
        <w:t xml:space="preserve">          +: бег на длинную дистанцию</w:t>
      </w:r>
    </w:p>
    <w:p w:rsidR="006A1828" w:rsidRPr="00442A63" w:rsidRDefault="006A1828" w:rsidP="006A1828">
      <w:pPr>
        <w:widowControl/>
        <w:ind w:firstLine="0"/>
        <w:jc w:val="left"/>
        <w:rPr>
          <w:rFonts w:eastAsia="Calibri"/>
          <w:lang w:eastAsia="en-US"/>
        </w:rPr>
      </w:pPr>
      <w:r w:rsidRPr="00442A63">
        <w:rPr>
          <w:rFonts w:eastAsia="Calibri"/>
          <w:lang w:eastAsia="en-US"/>
        </w:rPr>
        <w:t xml:space="preserve">          -: прыжки</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{{4}}</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Под физическим развитием понимается…</w:t>
      </w:r>
    </w:p>
    <w:p w:rsidR="006A1828" w:rsidRPr="00442A63" w:rsidRDefault="006A1828" w:rsidP="006A1828">
      <w:pPr>
        <w:widowControl/>
        <w:ind w:left="709" w:hanging="283"/>
        <w:jc w:val="left"/>
        <w:rPr>
          <w:rFonts w:eastAsia="Calibri"/>
          <w:lang w:eastAsia="en-US"/>
        </w:rPr>
      </w:pPr>
      <w:r w:rsidRPr="00442A63">
        <w:rPr>
          <w:rFonts w:eastAsia="Calibri"/>
          <w:lang w:eastAsia="en-US"/>
        </w:rPr>
        <w:t xml:space="preserve"> -: процесс изменения морфофункциональных свойств организма на протяжении жизни…</w:t>
      </w:r>
    </w:p>
    <w:p w:rsidR="006A1828" w:rsidRPr="00442A63" w:rsidRDefault="006A1828" w:rsidP="006A1828">
      <w:pPr>
        <w:widowControl/>
        <w:ind w:left="709" w:hanging="283"/>
        <w:jc w:val="left"/>
        <w:rPr>
          <w:rFonts w:eastAsia="Calibri"/>
          <w:lang w:eastAsia="en-US"/>
        </w:rPr>
      </w:pPr>
      <w:r w:rsidRPr="00442A63">
        <w:rPr>
          <w:rFonts w:eastAsia="Calibri"/>
          <w:lang w:eastAsia="en-US"/>
        </w:rPr>
        <w:t xml:space="preserve"> -:  размеры мускулатуры, форма тела, функциональные возможности дыхания и кровообращения, физическая работоспособность;</w:t>
      </w:r>
    </w:p>
    <w:p w:rsidR="006A1828" w:rsidRPr="00442A63" w:rsidRDefault="006A1828" w:rsidP="006A1828">
      <w:pPr>
        <w:widowControl/>
        <w:ind w:left="709" w:hanging="283"/>
        <w:jc w:val="left"/>
        <w:rPr>
          <w:rFonts w:eastAsia="Calibri"/>
          <w:lang w:eastAsia="en-US"/>
        </w:rPr>
      </w:pPr>
      <w:r w:rsidRPr="00442A63">
        <w:rPr>
          <w:rFonts w:eastAsia="Calibri"/>
          <w:lang w:eastAsia="en-US"/>
        </w:rPr>
        <w:t>+:  процесс совершенствования физических качеств при выполнении физических упражнений;</w:t>
      </w:r>
    </w:p>
    <w:p w:rsidR="006A1828" w:rsidRPr="00442A63" w:rsidRDefault="006A1828" w:rsidP="006A1828">
      <w:pPr>
        <w:widowControl/>
        <w:ind w:left="709" w:hanging="283"/>
        <w:jc w:val="left"/>
        <w:rPr>
          <w:rFonts w:eastAsia="Calibri"/>
          <w:lang w:eastAsia="en-US"/>
        </w:rPr>
      </w:pPr>
      <w:r w:rsidRPr="00442A63">
        <w:rPr>
          <w:rFonts w:eastAsia="Calibri"/>
          <w:lang w:eastAsia="en-US"/>
        </w:rPr>
        <w:t xml:space="preserve"> -: уровень, обусловленный наследственностью и регулярностью занятий физической культурой и спортом.</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{{5}}</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Величина нагрузки физических упражнений обусловлена…</w:t>
      </w:r>
    </w:p>
    <w:p w:rsidR="006A1828" w:rsidRPr="00442A63" w:rsidRDefault="006A1828" w:rsidP="006A1828">
      <w:pPr>
        <w:widowControl/>
        <w:ind w:firstLine="426"/>
        <w:jc w:val="left"/>
        <w:rPr>
          <w:rFonts w:eastAsia="Calibri"/>
          <w:lang w:eastAsia="en-US"/>
        </w:rPr>
      </w:pPr>
      <w:r w:rsidRPr="00442A63">
        <w:rPr>
          <w:rFonts w:eastAsia="Calibri"/>
          <w:lang w:eastAsia="en-US"/>
        </w:rPr>
        <w:t>+:  сочетанием объёма и интенсивности двигательных действий;</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степень преодолеваемых при их выполнении трудностей;</w:t>
      </w:r>
    </w:p>
    <w:p w:rsidR="006A1828" w:rsidRPr="00442A63" w:rsidRDefault="006A1828" w:rsidP="006A1828">
      <w:pPr>
        <w:widowControl/>
        <w:ind w:firstLine="426"/>
        <w:jc w:val="left"/>
        <w:rPr>
          <w:rFonts w:eastAsia="Calibri"/>
          <w:lang w:eastAsia="en-US"/>
        </w:rPr>
      </w:pPr>
      <w:r w:rsidRPr="00442A63">
        <w:rPr>
          <w:rFonts w:eastAsia="Calibri"/>
          <w:lang w:eastAsia="en-US"/>
        </w:rPr>
        <w:lastRenderedPageBreak/>
        <w:t xml:space="preserve"> -:  утомлением, возникающим в результате их выполнения;</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частотой сердечных сокращений.</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{{6}}</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Состояние здоровья обусловлено…</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резервными возможностями организма;</w:t>
      </w:r>
    </w:p>
    <w:p w:rsidR="006A1828" w:rsidRPr="00442A63" w:rsidRDefault="006A1828" w:rsidP="006A1828">
      <w:pPr>
        <w:widowControl/>
        <w:ind w:firstLine="426"/>
        <w:jc w:val="left"/>
        <w:rPr>
          <w:rFonts w:eastAsia="Calibri"/>
          <w:lang w:eastAsia="en-US"/>
        </w:rPr>
      </w:pPr>
      <w:r w:rsidRPr="00442A63">
        <w:rPr>
          <w:rFonts w:eastAsia="Calibri"/>
          <w:lang w:eastAsia="en-US"/>
        </w:rPr>
        <w:t>+:  образом жизни;</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уровнем здравоохранения;</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отсутствием болезней.</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{{7}}</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Виды спорта развивающие преимущественно выносливость</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спортивные единоборства;</w:t>
      </w:r>
    </w:p>
    <w:p w:rsidR="006A1828" w:rsidRPr="00442A63" w:rsidRDefault="006A1828" w:rsidP="006A1828">
      <w:pPr>
        <w:widowControl/>
        <w:ind w:firstLine="426"/>
        <w:jc w:val="left"/>
        <w:rPr>
          <w:rFonts w:eastAsia="Calibri"/>
          <w:lang w:eastAsia="en-US"/>
        </w:rPr>
      </w:pPr>
      <w:r w:rsidRPr="00442A63">
        <w:rPr>
          <w:rFonts w:eastAsia="Calibri"/>
          <w:lang w:eastAsia="en-US"/>
        </w:rPr>
        <w:t>+:  циклические;</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спортивные игры;</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ациклические.</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{{8}}</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При воспитании силы применяются специальные упражнения с отягощениями. Их отличительная особенность заключается в том, что…</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в качестве отягощений используется собственный вес человека;</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они выполняются до утомления;</w:t>
      </w:r>
    </w:p>
    <w:p w:rsidR="006A1828" w:rsidRPr="00442A63" w:rsidRDefault="006A1828" w:rsidP="006A1828">
      <w:pPr>
        <w:widowControl/>
        <w:ind w:firstLine="426"/>
        <w:jc w:val="left"/>
        <w:rPr>
          <w:rFonts w:eastAsia="Calibri"/>
          <w:lang w:eastAsia="en-US"/>
        </w:rPr>
      </w:pPr>
      <w:r w:rsidRPr="00442A63">
        <w:rPr>
          <w:rFonts w:eastAsia="Calibri"/>
          <w:lang w:eastAsia="en-US"/>
        </w:rPr>
        <w:t>+:  они вызывают значительное напряжение мышц;</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они выполняются медленно.</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{{9}}</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Способность не относящаяся к группе координационных</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способность сохранять равновесие;</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способность точно дозировать величину мышечных усилий;</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способность быстро реагировать на стартовый сигнал;</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способность точно воспроизводить движения в пространстве.</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{{10}}</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Цель выделения в уроках физической культуры подготовительной, основной и заключительной части</w:t>
      </w:r>
    </w:p>
    <w:p w:rsidR="006A1828" w:rsidRPr="00442A63" w:rsidRDefault="006A1828" w:rsidP="006A1828">
      <w:pPr>
        <w:widowControl/>
        <w:ind w:left="709" w:hanging="283"/>
        <w:jc w:val="left"/>
        <w:rPr>
          <w:rFonts w:eastAsia="Calibri"/>
          <w:lang w:eastAsia="en-US"/>
        </w:rPr>
      </w:pPr>
      <w:r w:rsidRPr="00442A63">
        <w:rPr>
          <w:rFonts w:eastAsia="Calibri"/>
          <w:lang w:eastAsia="en-US"/>
        </w:rPr>
        <w:t xml:space="preserve"> -: так учителю удобнее распределять различные по характеру упражнения;</w:t>
      </w:r>
    </w:p>
    <w:p w:rsidR="006A1828" w:rsidRPr="00442A63" w:rsidRDefault="006A1828" w:rsidP="006A1828">
      <w:pPr>
        <w:widowControl/>
        <w:ind w:left="709" w:hanging="283"/>
        <w:jc w:val="left"/>
        <w:rPr>
          <w:rFonts w:eastAsia="Calibri"/>
          <w:lang w:eastAsia="en-US"/>
        </w:rPr>
      </w:pPr>
      <w:r w:rsidRPr="00442A63">
        <w:rPr>
          <w:rFonts w:eastAsia="Calibri"/>
          <w:lang w:eastAsia="en-US"/>
        </w:rPr>
        <w:t xml:space="preserve"> -:  выделение частей урока связано с необходимостью управлять динамикой работоспособности занимающихся;</w:t>
      </w:r>
    </w:p>
    <w:p w:rsidR="006A1828" w:rsidRPr="00442A63" w:rsidRDefault="006A1828" w:rsidP="006A1828">
      <w:pPr>
        <w:widowControl/>
        <w:ind w:left="709" w:hanging="283"/>
        <w:jc w:val="left"/>
        <w:rPr>
          <w:rFonts w:eastAsia="Calibri"/>
          <w:lang w:eastAsia="en-US"/>
        </w:rPr>
      </w:pPr>
      <w:r w:rsidRPr="00442A63">
        <w:rPr>
          <w:rFonts w:eastAsia="Calibri"/>
          <w:lang w:eastAsia="en-US"/>
        </w:rPr>
        <w:t xml:space="preserve"> -: выделение частей в уроке требует Министерство образования;</w:t>
      </w:r>
    </w:p>
    <w:p w:rsidR="006A1828" w:rsidRPr="00442A63" w:rsidRDefault="006A1828" w:rsidP="006A1828">
      <w:pPr>
        <w:widowControl/>
        <w:ind w:left="709" w:hanging="283"/>
        <w:jc w:val="left"/>
        <w:rPr>
          <w:rFonts w:eastAsia="Calibri"/>
          <w:lang w:eastAsia="en-US"/>
        </w:rPr>
      </w:pPr>
      <w:r w:rsidRPr="00442A63">
        <w:rPr>
          <w:rFonts w:eastAsia="Calibri"/>
          <w:lang w:eastAsia="en-US"/>
        </w:rPr>
        <w:t>+:  перед уроком, как правило, ставятся три задачи, и каждая часть предназначена для решения одной из них.</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{{11}}</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Упражнения включающиеся в разминку почти во всех видах спорта</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на развитие выносливости;</w:t>
      </w:r>
    </w:p>
    <w:p w:rsidR="006A1828" w:rsidRPr="00442A63" w:rsidRDefault="006A1828" w:rsidP="006A1828">
      <w:pPr>
        <w:widowControl/>
        <w:ind w:firstLine="426"/>
        <w:jc w:val="left"/>
        <w:rPr>
          <w:rFonts w:eastAsia="Calibri"/>
          <w:lang w:eastAsia="en-US"/>
        </w:rPr>
      </w:pPr>
      <w:r w:rsidRPr="00442A63">
        <w:rPr>
          <w:rFonts w:eastAsia="Calibri"/>
          <w:lang w:eastAsia="en-US"/>
        </w:rPr>
        <w:t>-: на развитие гибкости и координации движений;</w:t>
      </w:r>
    </w:p>
    <w:p w:rsidR="006A1828" w:rsidRPr="00442A63" w:rsidRDefault="006A1828" w:rsidP="006A1828">
      <w:pPr>
        <w:widowControl/>
        <w:ind w:firstLine="426"/>
        <w:jc w:val="left"/>
        <w:rPr>
          <w:rFonts w:eastAsia="Calibri"/>
          <w:lang w:eastAsia="en-US"/>
        </w:rPr>
      </w:pPr>
      <w:r w:rsidRPr="00442A63">
        <w:rPr>
          <w:rFonts w:eastAsia="Calibri"/>
          <w:lang w:eastAsia="en-US"/>
        </w:rPr>
        <w:t>+: бег и общеразвивающие упражнения</w:t>
      </w:r>
    </w:p>
    <w:p w:rsidR="006A1828" w:rsidRPr="00442A63" w:rsidRDefault="006A1828" w:rsidP="006A1828">
      <w:pPr>
        <w:widowControl/>
        <w:ind w:firstLine="426"/>
        <w:jc w:val="left"/>
        <w:rPr>
          <w:rFonts w:eastAsia="Calibri"/>
          <w:lang w:eastAsia="en-US"/>
        </w:rPr>
      </w:pPr>
      <w:r w:rsidRPr="00442A63">
        <w:rPr>
          <w:rFonts w:eastAsia="Calibri"/>
          <w:lang w:eastAsia="en-US"/>
        </w:rPr>
        <w:t>-: на развитие быстроты и ловкости</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{{12}}</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При самостоятельных занятиях физическими упражнениями необходимо придерживаться определённой последовательности их выполнения. Определите порядок выполнения упражнений: 1.Упражнения на развитие силы 2. Общеразвивающие упражнения 3. Упражнения «на расслабление» 4.Упражнения «на быстроту и гибкость» 5. Спокойный бег 6. Упражнения на развитие выносливости:</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3,2,6,4,1,5 ;</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5,2,4,1,6,3;</w:t>
      </w:r>
    </w:p>
    <w:p w:rsidR="006A1828" w:rsidRPr="00442A63" w:rsidRDefault="006A1828" w:rsidP="006A1828">
      <w:pPr>
        <w:widowControl/>
        <w:ind w:firstLine="426"/>
        <w:jc w:val="left"/>
        <w:rPr>
          <w:rFonts w:eastAsia="Calibri"/>
          <w:lang w:eastAsia="en-US"/>
        </w:rPr>
      </w:pPr>
      <w:r w:rsidRPr="00442A63">
        <w:rPr>
          <w:rFonts w:eastAsia="Calibri"/>
          <w:lang w:eastAsia="en-US"/>
        </w:rPr>
        <w:t>+:  2 4,6,1,5,3;</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1,5,2,3,4,6.</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lastRenderedPageBreak/>
        <w:t>I</w:t>
      </w:r>
      <w:r w:rsidRPr="00442A63">
        <w:rPr>
          <w:rFonts w:eastAsia="Calibri"/>
          <w:b/>
          <w:bCs/>
          <w:lang w:eastAsia="en-US"/>
        </w:rPr>
        <w:t>: {{13}}</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Биологическая основа двигательного навыка ….</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условные рефлексы</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безусловные рефлексы</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условно-рефлекторные связи</w:t>
      </w:r>
    </w:p>
    <w:p w:rsidR="006A1828" w:rsidRPr="00442A63" w:rsidRDefault="006A1828" w:rsidP="006A1828">
      <w:pPr>
        <w:widowControl/>
        <w:ind w:firstLine="426"/>
        <w:jc w:val="left"/>
        <w:rPr>
          <w:rFonts w:eastAsia="Calibri"/>
          <w:lang w:eastAsia="en-US"/>
        </w:rPr>
      </w:pPr>
      <w:r w:rsidRPr="00442A63">
        <w:rPr>
          <w:rFonts w:eastAsia="Calibri"/>
          <w:lang w:eastAsia="en-US"/>
        </w:rPr>
        <w:t xml:space="preserve">  -:  доступное объяснение</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{{14}}</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Упражнение, направленное преимущественно на развитие выносливости….</w:t>
      </w:r>
    </w:p>
    <w:p w:rsidR="006A1828" w:rsidRPr="00442A63" w:rsidRDefault="006A1828" w:rsidP="006A1828">
      <w:pPr>
        <w:widowControl/>
        <w:ind w:firstLine="567"/>
        <w:jc w:val="left"/>
        <w:rPr>
          <w:rFonts w:eastAsia="Calibri"/>
          <w:lang w:eastAsia="en-US"/>
        </w:rPr>
      </w:pPr>
      <w:r w:rsidRPr="00442A63">
        <w:rPr>
          <w:rFonts w:eastAsia="Calibri"/>
          <w:lang w:eastAsia="en-US"/>
        </w:rPr>
        <w:t>+:  гребля</w:t>
      </w:r>
    </w:p>
    <w:p w:rsidR="006A1828" w:rsidRPr="00442A63" w:rsidRDefault="006A1828" w:rsidP="006A1828">
      <w:pPr>
        <w:widowControl/>
        <w:ind w:firstLine="567"/>
        <w:jc w:val="left"/>
        <w:rPr>
          <w:rFonts w:eastAsia="Calibri"/>
          <w:lang w:eastAsia="en-US"/>
        </w:rPr>
      </w:pPr>
      <w:r w:rsidRPr="00442A63">
        <w:rPr>
          <w:rFonts w:eastAsia="Calibri"/>
          <w:lang w:eastAsia="en-US"/>
        </w:rPr>
        <w:t>+:  плавание</w:t>
      </w:r>
    </w:p>
    <w:p w:rsidR="006A1828" w:rsidRPr="00442A63" w:rsidRDefault="006A1828" w:rsidP="006A1828">
      <w:pPr>
        <w:widowControl/>
        <w:ind w:firstLine="567"/>
        <w:jc w:val="left"/>
        <w:rPr>
          <w:rFonts w:eastAsia="Calibri"/>
          <w:lang w:eastAsia="en-US"/>
        </w:rPr>
      </w:pPr>
      <w:r w:rsidRPr="00442A63">
        <w:rPr>
          <w:rFonts w:eastAsia="Calibri"/>
          <w:lang w:eastAsia="en-US"/>
        </w:rPr>
        <w:t>+:  кросс</w:t>
      </w:r>
    </w:p>
    <w:p w:rsidR="006A1828" w:rsidRPr="00442A63" w:rsidRDefault="006A1828" w:rsidP="006A1828">
      <w:pPr>
        <w:widowControl/>
        <w:ind w:firstLine="567"/>
        <w:jc w:val="left"/>
        <w:rPr>
          <w:rFonts w:eastAsia="Calibri"/>
          <w:lang w:eastAsia="en-US"/>
        </w:rPr>
      </w:pPr>
      <w:r w:rsidRPr="00442A63">
        <w:rPr>
          <w:rFonts w:eastAsia="Calibri"/>
          <w:lang w:eastAsia="en-US"/>
        </w:rPr>
        <w:t>-:  прыжки в длину</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{{15}}</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xml:space="preserve">:  Вид воспитания, специфическим содержанием которого являются обучение движениям и воспитание физических качеств, называется </w:t>
      </w:r>
    </w:p>
    <w:p w:rsidR="006A1828" w:rsidRPr="00442A63" w:rsidRDefault="006A1828" w:rsidP="006A1828">
      <w:pPr>
        <w:widowControl/>
        <w:ind w:firstLine="567"/>
        <w:jc w:val="left"/>
        <w:rPr>
          <w:rFonts w:eastAsia="Calibri"/>
          <w:lang w:eastAsia="en-US"/>
        </w:rPr>
      </w:pPr>
      <w:r w:rsidRPr="00442A63">
        <w:rPr>
          <w:rFonts w:eastAsia="Calibri"/>
          <w:lang w:eastAsia="en-US"/>
        </w:rPr>
        <w:t>-: физической подготовкой</w:t>
      </w:r>
    </w:p>
    <w:p w:rsidR="006A1828" w:rsidRPr="00442A63" w:rsidRDefault="006A1828" w:rsidP="006A1828">
      <w:pPr>
        <w:widowControl/>
        <w:ind w:firstLine="567"/>
        <w:jc w:val="left"/>
        <w:rPr>
          <w:rFonts w:eastAsia="Calibri"/>
          <w:lang w:eastAsia="en-US"/>
        </w:rPr>
      </w:pPr>
      <w:r w:rsidRPr="00442A63">
        <w:rPr>
          <w:rFonts w:eastAsia="Calibri"/>
          <w:lang w:eastAsia="en-US"/>
        </w:rPr>
        <w:t>+: физическим воспитанием</w:t>
      </w:r>
    </w:p>
    <w:p w:rsidR="006A1828" w:rsidRPr="00442A63" w:rsidRDefault="006A1828" w:rsidP="006A1828">
      <w:pPr>
        <w:widowControl/>
        <w:ind w:firstLine="567"/>
        <w:jc w:val="left"/>
        <w:rPr>
          <w:rFonts w:eastAsia="Calibri"/>
          <w:lang w:eastAsia="en-US"/>
        </w:rPr>
      </w:pPr>
      <w:r w:rsidRPr="00442A63">
        <w:rPr>
          <w:rFonts w:eastAsia="Calibri"/>
          <w:lang w:eastAsia="en-US"/>
        </w:rPr>
        <w:t>-: физическим образованием</w:t>
      </w:r>
    </w:p>
    <w:p w:rsidR="006A1828" w:rsidRPr="00442A63" w:rsidRDefault="006A1828" w:rsidP="006A1828">
      <w:pPr>
        <w:widowControl/>
        <w:ind w:firstLine="567"/>
        <w:jc w:val="left"/>
        <w:rPr>
          <w:rFonts w:eastAsia="Calibri"/>
          <w:lang w:eastAsia="en-US"/>
        </w:rPr>
      </w:pPr>
      <w:r w:rsidRPr="00442A63">
        <w:rPr>
          <w:rFonts w:eastAsia="Calibri"/>
          <w:lang w:eastAsia="en-US"/>
        </w:rPr>
        <w:t>-: физической культурой</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{{16}}</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Наиболее объективно физическая нагрузка, вызывающая положительные сдвиги в организме, дозируется по …..</w:t>
      </w:r>
    </w:p>
    <w:p w:rsidR="006A1828" w:rsidRPr="00442A63" w:rsidRDefault="006A1828" w:rsidP="006A1828">
      <w:pPr>
        <w:widowControl/>
        <w:ind w:firstLine="567"/>
        <w:jc w:val="left"/>
        <w:rPr>
          <w:rFonts w:eastAsia="Calibri"/>
          <w:lang w:eastAsia="en-US"/>
        </w:rPr>
      </w:pPr>
      <w:r w:rsidRPr="00442A63">
        <w:rPr>
          <w:rFonts w:eastAsia="Calibri"/>
          <w:lang w:eastAsia="en-US"/>
        </w:rPr>
        <w:t>+: ЧСС</w:t>
      </w:r>
    </w:p>
    <w:p w:rsidR="006A1828" w:rsidRPr="00442A63" w:rsidRDefault="006A1828" w:rsidP="006A1828">
      <w:pPr>
        <w:widowControl/>
        <w:ind w:firstLine="567"/>
        <w:jc w:val="left"/>
        <w:rPr>
          <w:rFonts w:eastAsia="Calibri"/>
          <w:lang w:eastAsia="en-US"/>
        </w:rPr>
      </w:pPr>
      <w:r w:rsidRPr="00442A63">
        <w:rPr>
          <w:rFonts w:eastAsia="Calibri"/>
          <w:lang w:eastAsia="en-US"/>
        </w:rPr>
        <w:t>-: объему выполняемых упражнений</w:t>
      </w:r>
    </w:p>
    <w:p w:rsidR="006A1828" w:rsidRPr="00442A63" w:rsidRDefault="006A1828" w:rsidP="006A1828">
      <w:pPr>
        <w:widowControl/>
        <w:ind w:firstLine="567"/>
        <w:jc w:val="left"/>
        <w:rPr>
          <w:rFonts w:eastAsia="Calibri"/>
          <w:lang w:eastAsia="en-US"/>
        </w:rPr>
      </w:pPr>
      <w:r w:rsidRPr="00442A63">
        <w:rPr>
          <w:rFonts w:eastAsia="Calibri"/>
          <w:lang w:eastAsia="en-US"/>
        </w:rPr>
        <w:t>-: интенсивности выполняемых упражнений</w:t>
      </w:r>
    </w:p>
    <w:p w:rsidR="006A1828" w:rsidRPr="00442A63" w:rsidRDefault="006A1828" w:rsidP="006A1828">
      <w:pPr>
        <w:widowControl/>
        <w:ind w:firstLine="567"/>
        <w:jc w:val="left"/>
        <w:rPr>
          <w:rFonts w:eastAsia="Calibri"/>
          <w:lang w:eastAsia="en-US"/>
        </w:rPr>
      </w:pPr>
      <w:r w:rsidRPr="00442A63">
        <w:rPr>
          <w:rFonts w:eastAsia="Calibri"/>
          <w:lang w:eastAsia="en-US"/>
        </w:rPr>
        <w:t>-: интервалу отдыха</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{{17}}</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Естественный вид движений, в котором участвует большинство мышц, связок, суставов:</w:t>
      </w:r>
    </w:p>
    <w:p w:rsidR="006A1828" w:rsidRPr="00442A63" w:rsidRDefault="006A1828" w:rsidP="006A1828">
      <w:pPr>
        <w:widowControl/>
        <w:ind w:firstLine="567"/>
        <w:jc w:val="left"/>
        <w:rPr>
          <w:rFonts w:eastAsia="Calibri"/>
          <w:lang w:eastAsia="en-US"/>
        </w:rPr>
      </w:pPr>
      <w:r w:rsidRPr="00442A63">
        <w:rPr>
          <w:rFonts w:eastAsia="Calibri"/>
          <w:lang w:eastAsia="en-US"/>
        </w:rPr>
        <w:t>-: гимнастика</w:t>
      </w:r>
    </w:p>
    <w:p w:rsidR="006A1828" w:rsidRPr="00442A63" w:rsidRDefault="006A1828" w:rsidP="006A1828">
      <w:pPr>
        <w:widowControl/>
        <w:ind w:firstLine="567"/>
        <w:jc w:val="left"/>
        <w:rPr>
          <w:rFonts w:eastAsia="Calibri"/>
          <w:lang w:eastAsia="en-US"/>
        </w:rPr>
      </w:pPr>
      <w:r w:rsidRPr="00442A63">
        <w:rPr>
          <w:rFonts w:eastAsia="Calibri"/>
          <w:lang w:eastAsia="en-US"/>
        </w:rPr>
        <w:t>-; зарядка</w:t>
      </w:r>
    </w:p>
    <w:p w:rsidR="006A1828" w:rsidRPr="00442A63" w:rsidRDefault="006A1828" w:rsidP="006A1828">
      <w:pPr>
        <w:widowControl/>
        <w:ind w:firstLine="567"/>
        <w:jc w:val="left"/>
        <w:rPr>
          <w:rFonts w:eastAsia="Calibri"/>
          <w:lang w:eastAsia="en-US"/>
        </w:rPr>
      </w:pPr>
      <w:r w:rsidRPr="00442A63">
        <w:rPr>
          <w:rFonts w:eastAsia="Calibri"/>
          <w:lang w:eastAsia="en-US"/>
        </w:rPr>
        <w:t>-: бег</w:t>
      </w:r>
    </w:p>
    <w:p w:rsidR="006A1828" w:rsidRPr="00442A63" w:rsidRDefault="006A1828" w:rsidP="006A1828">
      <w:pPr>
        <w:widowControl/>
        <w:ind w:firstLine="567"/>
        <w:jc w:val="left"/>
        <w:rPr>
          <w:rFonts w:eastAsia="Calibri"/>
          <w:lang w:eastAsia="en-US"/>
        </w:rPr>
      </w:pPr>
      <w:r w:rsidRPr="00442A63">
        <w:rPr>
          <w:rFonts w:eastAsia="Calibri"/>
          <w:lang w:eastAsia="en-US"/>
        </w:rPr>
        <w:t>+: ходьба</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{{18}}</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xml:space="preserve">:  Направленностью профессионально-прикладной физической подготовки является: </w:t>
      </w:r>
    </w:p>
    <w:p w:rsidR="006A1828" w:rsidRPr="00442A63" w:rsidRDefault="006A1828" w:rsidP="006A1828">
      <w:pPr>
        <w:widowControl/>
        <w:ind w:firstLine="567"/>
        <w:jc w:val="left"/>
        <w:rPr>
          <w:rFonts w:eastAsia="Calibri"/>
          <w:lang w:eastAsia="en-US"/>
        </w:rPr>
      </w:pPr>
      <w:r w:rsidRPr="00442A63">
        <w:rPr>
          <w:rFonts w:eastAsia="Calibri"/>
          <w:lang w:eastAsia="en-US"/>
        </w:rPr>
        <w:t>+:адаптация организма к условиям профессиональной деятельности</w:t>
      </w:r>
    </w:p>
    <w:p w:rsidR="006A1828" w:rsidRPr="00442A63" w:rsidRDefault="006A1828" w:rsidP="006A1828">
      <w:pPr>
        <w:widowControl/>
        <w:ind w:firstLine="567"/>
        <w:jc w:val="left"/>
        <w:rPr>
          <w:rFonts w:eastAsia="Calibri"/>
          <w:lang w:eastAsia="en-US"/>
        </w:rPr>
      </w:pPr>
      <w:r w:rsidRPr="00442A63">
        <w:rPr>
          <w:rFonts w:eastAsia="Calibri"/>
          <w:lang w:eastAsia="en-US"/>
        </w:rPr>
        <w:t>-: реабилитация организма</w:t>
      </w:r>
    </w:p>
    <w:p w:rsidR="006A1828" w:rsidRPr="00442A63" w:rsidRDefault="006A1828" w:rsidP="006A1828">
      <w:pPr>
        <w:widowControl/>
        <w:ind w:firstLine="567"/>
        <w:jc w:val="left"/>
        <w:rPr>
          <w:rFonts w:eastAsia="Calibri"/>
          <w:lang w:eastAsia="en-US"/>
        </w:rPr>
      </w:pPr>
      <w:r w:rsidRPr="00442A63">
        <w:rPr>
          <w:rFonts w:eastAsia="Calibri"/>
          <w:lang w:eastAsia="en-US"/>
        </w:rPr>
        <w:t>-: формирование прикладных двигательных действий</w:t>
      </w:r>
    </w:p>
    <w:p w:rsidR="006A1828" w:rsidRPr="00442A63" w:rsidRDefault="006A1828" w:rsidP="006A1828">
      <w:pPr>
        <w:widowControl/>
        <w:ind w:firstLine="567"/>
        <w:jc w:val="left"/>
        <w:rPr>
          <w:rFonts w:eastAsia="Calibri"/>
          <w:lang w:eastAsia="en-US"/>
        </w:rPr>
      </w:pPr>
      <w:r w:rsidRPr="00442A63">
        <w:rPr>
          <w:rFonts w:eastAsia="Calibri"/>
          <w:lang w:eastAsia="en-US"/>
        </w:rPr>
        <w:t>-: развитие физических способностей</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{{19}}</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Результатом физической подготовки является:</w:t>
      </w:r>
    </w:p>
    <w:p w:rsidR="006A1828" w:rsidRPr="00442A63" w:rsidRDefault="006A1828" w:rsidP="006A1828">
      <w:pPr>
        <w:widowControl/>
        <w:ind w:firstLine="567"/>
        <w:jc w:val="left"/>
        <w:rPr>
          <w:rFonts w:eastAsia="Calibri"/>
          <w:lang w:eastAsia="en-US"/>
        </w:rPr>
      </w:pPr>
      <w:r w:rsidRPr="00442A63">
        <w:rPr>
          <w:rFonts w:eastAsia="Calibri"/>
          <w:lang w:eastAsia="en-US"/>
        </w:rPr>
        <w:t>-: физическое развитие</w:t>
      </w:r>
    </w:p>
    <w:p w:rsidR="006A1828" w:rsidRPr="00442A63" w:rsidRDefault="006A1828" w:rsidP="006A1828">
      <w:pPr>
        <w:widowControl/>
        <w:ind w:firstLine="567"/>
        <w:jc w:val="left"/>
        <w:rPr>
          <w:rFonts w:eastAsia="Calibri"/>
          <w:lang w:eastAsia="en-US"/>
        </w:rPr>
      </w:pPr>
      <w:r w:rsidRPr="00442A63">
        <w:rPr>
          <w:rFonts w:eastAsia="Calibri"/>
          <w:lang w:eastAsia="en-US"/>
        </w:rPr>
        <w:t>-: физическое воспитание</w:t>
      </w:r>
    </w:p>
    <w:p w:rsidR="006A1828" w:rsidRPr="00442A63" w:rsidRDefault="006A1828" w:rsidP="006A1828">
      <w:pPr>
        <w:widowControl/>
        <w:ind w:firstLine="567"/>
        <w:jc w:val="left"/>
        <w:rPr>
          <w:rFonts w:eastAsia="Calibri"/>
          <w:lang w:eastAsia="en-US"/>
        </w:rPr>
      </w:pPr>
      <w:r w:rsidRPr="00442A63">
        <w:rPr>
          <w:rFonts w:eastAsia="Calibri"/>
          <w:lang w:eastAsia="en-US"/>
        </w:rPr>
        <w:t>-: физическое совершенство</w:t>
      </w:r>
    </w:p>
    <w:p w:rsidR="006A1828" w:rsidRPr="00442A63" w:rsidRDefault="006A1828" w:rsidP="006A1828">
      <w:pPr>
        <w:widowControl/>
        <w:ind w:firstLine="567"/>
        <w:jc w:val="left"/>
        <w:rPr>
          <w:rFonts w:eastAsia="Calibri"/>
          <w:lang w:eastAsia="en-US"/>
        </w:rPr>
      </w:pPr>
      <w:r w:rsidRPr="00442A63">
        <w:rPr>
          <w:rFonts w:eastAsia="Calibri"/>
          <w:lang w:eastAsia="en-US"/>
        </w:rPr>
        <w:t>+: физическая подготовленность</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{{20}}</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Показатель, который необходимо учитывать при реализации оздоровительного воздействия ходьбы, является …</w:t>
      </w:r>
    </w:p>
    <w:p w:rsidR="006A1828" w:rsidRPr="00442A63" w:rsidRDefault="006A1828" w:rsidP="006A1828">
      <w:pPr>
        <w:widowControl/>
        <w:ind w:firstLine="567"/>
        <w:jc w:val="left"/>
        <w:rPr>
          <w:rFonts w:eastAsia="Calibri"/>
          <w:lang w:eastAsia="en-US"/>
        </w:rPr>
      </w:pPr>
      <w:r w:rsidRPr="00442A63">
        <w:rPr>
          <w:rFonts w:eastAsia="Calibri"/>
          <w:lang w:eastAsia="en-US"/>
        </w:rPr>
        <w:t>+: время</w:t>
      </w:r>
    </w:p>
    <w:p w:rsidR="006A1828" w:rsidRPr="00442A63" w:rsidRDefault="006A1828" w:rsidP="006A1828">
      <w:pPr>
        <w:widowControl/>
        <w:ind w:firstLine="567"/>
        <w:jc w:val="left"/>
        <w:rPr>
          <w:rFonts w:eastAsia="Calibri"/>
          <w:lang w:eastAsia="en-US"/>
        </w:rPr>
      </w:pPr>
      <w:r w:rsidRPr="00442A63">
        <w:rPr>
          <w:rFonts w:eastAsia="Calibri"/>
          <w:lang w:eastAsia="en-US"/>
        </w:rPr>
        <w:t>+: скорость</w:t>
      </w:r>
    </w:p>
    <w:p w:rsidR="006A1828" w:rsidRPr="00442A63" w:rsidRDefault="006A1828" w:rsidP="006A1828">
      <w:pPr>
        <w:widowControl/>
        <w:ind w:firstLine="567"/>
        <w:jc w:val="left"/>
        <w:rPr>
          <w:rFonts w:eastAsia="Calibri"/>
          <w:lang w:eastAsia="en-US"/>
        </w:rPr>
      </w:pPr>
      <w:r w:rsidRPr="00442A63">
        <w:rPr>
          <w:rFonts w:eastAsia="Calibri"/>
          <w:lang w:eastAsia="en-US"/>
        </w:rPr>
        <w:t>+: пройденное расстояние</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самочувствие  </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lastRenderedPageBreak/>
        <w:t>I</w:t>
      </w:r>
      <w:r w:rsidRPr="00442A63">
        <w:rPr>
          <w:rFonts w:eastAsia="Calibri"/>
          <w:b/>
          <w:bCs/>
          <w:lang w:eastAsia="en-US"/>
        </w:rPr>
        <w:t>: {{21}}</w:t>
      </w:r>
    </w:p>
    <w:p w:rsidR="006A1828" w:rsidRPr="00442A63" w:rsidRDefault="006A1828" w:rsidP="006A1828">
      <w:pPr>
        <w:widowControl/>
        <w:tabs>
          <w:tab w:val="left" w:pos="1418"/>
        </w:tabs>
        <w:ind w:firstLine="0"/>
        <w:jc w:val="left"/>
        <w:rPr>
          <w:rFonts w:eastAsia="Calibri"/>
          <w:lang w:eastAsia="en-US"/>
        </w:rPr>
      </w:pPr>
      <w:r w:rsidRPr="00442A63">
        <w:rPr>
          <w:rFonts w:eastAsia="Calibri"/>
          <w:lang w:val="en-US" w:eastAsia="en-US"/>
        </w:rPr>
        <w:t>S</w:t>
      </w:r>
      <w:r w:rsidRPr="00442A63">
        <w:rPr>
          <w:rFonts w:eastAsia="Calibri"/>
          <w:lang w:eastAsia="en-US"/>
        </w:rPr>
        <w:t>:  Понятие рекреация означает:</w:t>
      </w:r>
    </w:p>
    <w:p w:rsidR="006A1828" w:rsidRPr="00442A63" w:rsidRDefault="006A1828" w:rsidP="006A1828">
      <w:pPr>
        <w:widowControl/>
        <w:tabs>
          <w:tab w:val="left" w:pos="1418"/>
        </w:tabs>
        <w:ind w:firstLine="567"/>
        <w:jc w:val="left"/>
        <w:rPr>
          <w:rFonts w:eastAsia="Calibri"/>
          <w:lang w:eastAsia="en-US"/>
        </w:rPr>
      </w:pPr>
      <w:r w:rsidRPr="00442A63">
        <w:rPr>
          <w:rFonts w:eastAsia="Calibri"/>
          <w:lang w:eastAsia="en-US"/>
        </w:rPr>
        <w:t>-: психотерапию, применяемую к самому себе</w:t>
      </w:r>
    </w:p>
    <w:p w:rsidR="006A1828" w:rsidRPr="00442A63" w:rsidRDefault="006A1828" w:rsidP="006A1828">
      <w:pPr>
        <w:widowControl/>
        <w:tabs>
          <w:tab w:val="left" w:pos="1418"/>
        </w:tabs>
        <w:ind w:firstLine="567"/>
        <w:jc w:val="left"/>
        <w:rPr>
          <w:rFonts w:eastAsia="Calibri"/>
          <w:lang w:eastAsia="en-US"/>
        </w:rPr>
      </w:pPr>
      <w:r w:rsidRPr="00442A63">
        <w:rPr>
          <w:rFonts w:eastAsia="Calibri"/>
          <w:lang w:eastAsia="en-US"/>
        </w:rPr>
        <w:t>+: отдых, восстановление сил</w:t>
      </w:r>
    </w:p>
    <w:p w:rsidR="006A1828" w:rsidRPr="00442A63" w:rsidRDefault="006A1828" w:rsidP="006A1828">
      <w:pPr>
        <w:widowControl/>
        <w:tabs>
          <w:tab w:val="left" w:pos="1418"/>
        </w:tabs>
        <w:ind w:firstLine="567"/>
        <w:jc w:val="left"/>
        <w:rPr>
          <w:rFonts w:eastAsia="Calibri"/>
          <w:lang w:eastAsia="en-US"/>
        </w:rPr>
      </w:pPr>
      <w:r w:rsidRPr="00442A63">
        <w:rPr>
          <w:rFonts w:eastAsia="Calibri"/>
          <w:lang w:eastAsia="en-US"/>
        </w:rPr>
        <w:t>-: приспособление организма к нагрузкам</w:t>
      </w:r>
    </w:p>
    <w:p w:rsidR="006A1828" w:rsidRPr="00442A63" w:rsidRDefault="006A1828" w:rsidP="006A1828">
      <w:pPr>
        <w:widowControl/>
        <w:tabs>
          <w:tab w:val="left" w:pos="1418"/>
        </w:tabs>
        <w:ind w:firstLine="567"/>
        <w:jc w:val="left"/>
        <w:rPr>
          <w:rFonts w:eastAsia="Calibri"/>
          <w:lang w:eastAsia="en-US"/>
        </w:rPr>
      </w:pPr>
      <w:r w:rsidRPr="00442A63">
        <w:rPr>
          <w:rFonts w:eastAsia="Calibri"/>
          <w:lang w:eastAsia="en-US"/>
        </w:rPr>
        <w:t>-: состояние после снятия нагрузки</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{{22}}</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Закаливание это …</w:t>
      </w:r>
    </w:p>
    <w:p w:rsidR="006A1828" w:rsidRPr="00442A63" w:rsidRDefault="006A1828" w:rsidP="006A1828">
      <w:pPr>
        <w:widowControl/>
        <w:ind w:firstLine="0"/>
        <w:jc w:val="left"/>
        <w:rPr>
          <w:rFonts w:eastAsia="Calibri"/>
          <w:lang w:eastAsia="en-US"/>
        </w:rPr>
      </w:pPr>
      <w:r w:rsidRPr="00442A63">
        <w:rPr>
          <w:rFonts w:eastAsia="Calibri"/>
          <w:lang w:eastAsia="en-US"/>
        </w:rPr>
        <w:t xml:space="preserve">         -: переохлаждение или перегрев организма</w:t>
      </w:r>
    </w:p>
    <w:p w:rsidR="006A1828" w:rsidRPr="00442A63" w:rsidRDefault="006A1828" w:rsidP="006A1828">
      <w:pPr>
        <w:widowControl/>
        <w:ind w:left="993" w:hanging="567"/>
        <w:jc w:val="left"/>
        <w:rPr>
          <w:rFonts w:eastAsia="Calibri"/>
          <w:lang w:eastAsia="en-US"/>
        </w:rPr>
      </w:pPr>
      <w:r w:rsidRPr="00442A63">
        <w:rPr>
          <w:rFonts w:eastAsia="Calibri"/>
          <w:lang w:eastAsia="en-US"/>
        </w:rPr>
        <w:t xml:space="preserve">  +: повышение устойчивость организма к неблагоприятным внешним  воздействиям</w:t>
      </w:r>
    </w:p>
    <w:p w:rsidR="006A1828" w:rsidRPr="00442A63" w:rsidRDefault="006A1828" w:rsidP="006A1828">
      <w:pPr>
        <w:widowControl/>
        <w:ind w:firstLine="0"/>
        <w:jc w:val="left"/>
        <w:rPr>
          <w:rFonts w:eastAsia="Calibri"/>
          <w:lang w:eastAsia="en-US"/>
        </w:rPr>
      </w:pPr>
      <w:r w:rsidRPr="00442A63">
        <w:rPr>
          <w:rFonts w:eastAsia="Calibri"/>
          <w:lang w:eastAsia="en-US"/>
        </w:rPr>
        <w:t xml:space="preserve">         -: выполнение утренней гигиенической гимнастики</w:t>
      </w:r>
    </w:p>
    <w:p w:rsidR="006A1828" w:rsidRPr="00442A63" w:rsidRDefault="006A1828" w:rsidP="006A1828">
      <w:pPr>
        <w:widowControl/>
        <w:ind w:firstLine="0"/>
        <w:jc w:val="left"/>
        <w:rPr>
          <w:rFonts w:eastAsia="Calibri"/>
          <w:lang w:eastAsia="en-US"/>
        </w:rPr>
      </w:pPr>
      <w:r w:rsidRPr="00442A63">
        <w:rPr>
          <w:rFonts w:eastAsia="Calibri"/>
          <w:lang w:eastAsia="en-US"/>
        </w:rPr>
        <w:t xml:space="preserve">         -: прогулки в любую погоду</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{{23}}</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Личная гигиена включает в себя:</w:t>
      </w:r>
    </w:p>
    <w:p w:rsidR="006A1828" w:rsidRPr="00442A63" w:rsidRDefault="006A1828" w:rsidP="006A1828">
      <w:pPr>
        <w:widowControl/>
        <w:ind w:left="993" w:hanging="851"/>
        <w:jc w:val="left"/>
        <w:rPr>
          <w:rFonts w:eastAsia="Calibri"/>
          <w:lang w:eastAsia="en-US"/>
        </w:rPr>
      </w:pPr>
      <w:r w:rsidRPr="00442A63">
        <w:rPr>
          <w:rFonts w:eastAsia="Calibri"/>
          <w:lang w:eastAsia="en-US"/>
        </w:rPr>
        <w:t xml:space="preserve">       -: уход за телом и полостью рта, закаливание организма, занятия физической культурой, утреннюю гимнастику;</w:t>
      </w:r>
    </w:p>
    <w:p w:rsidR="006A1828" w:rsidRPr="00442A63" w:rsidRDefault="006A1828" w:rsidP="006A1828">
      <w:pPr>
        <w:widowControl/>
        <w:ind w:left="993" w:hanging="851"/>
        <w:jc w:val="left"/>
        <w:rPr>
          <w:rFonts w:eastAsia="Calibri"/>
          <w:lang w:eastAsia="en-US"/>
        </w:rPr>
      </w:pPr>
      <w:r w:rsidRPr="00442A63">
        <w:rPr>
          <w:rFonts w:eastAsia="Calibri"/>
          <w:lang w:eastAsia="en-US"/>
        </w:rPr>
        <w:t xml:space="preserve">      +:  организацию рационального суточного режима, закаливание организма, занятия физической культурой, утреннюю гимнастику; уход за телом и полостью рта;</w:t>
      </w:r>
    </w:p>
    <w:p w:rsidR="006A1828" w:rsidRPr="00442A63" w:rsidRDefault="006A1828" w:rsidP="006A1828">
      <w:pPr>
        <w:widowControl/>
        <w:ind w:left="993" w:hanging="851"/>
        <w:jc w:val="left"/>
        <w:rPr>
          <w:rFonts w:eastAsia="Calibri"/>
          <w:lang w:eastAsia="en-US"/>
        </w:rPr>
      </w:pPr>
      <w:r w:rsidRPr="00442A63">
        <w:rPr>
          <w:rFonts w:eastAsia="Calibri"/>
          <w:lang w:eastAsia="en-US"/>
        </w:rPr>
        <w:t xml:space="preserve">      -: водные процедуры, домашние дела, прогулки на свежем воздухе</w:t>
      </w:r>
    </w:p>
    <w:p w:rsidR="006A1828" w:rsidRPr="00442A63" w:rsidRDefault="006A1828" w:rsidP="006A1828">
      <w:pPr>
        <w:widowControl/>
        <w:ind w:left="993" w:hanging="851"/>
        <w:jc w:val="left"/>
        <w:rPr>
          <w:rFonts w:eastAsia="Calibri"/>
          <w:lang w:eastAsia="en-US"/>
        </w:rPr>
      </w:pPr>
      <w:r w:rsidRPr="00442A63">
        <w:rPr>
          <w:rFonts w:eastAsia="Calibri"/>
          <w:lang w:eastAsia="en-US"/>
        </w:rPr>
        <w:t xml:space="preserve">      -: занятия физической культурой, водные процедуры</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{{24}}</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Физическая культура представляет собой…</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учебный предмет в школе;</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выполнение упражнений;</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процесс совершенствования возможностей человека;</w:t>
      </w:r>
    </w:p>
    <w:p w:rsidR="006A1828" w:rsidRPr="00442A63" w:rsidRDefault="006A1828" w:rsidP="006A1828">
      <w:pPr>
        <w:widowControl/>
        <w:ind w:firstLine="567"/>
        <w:jc w:val="left"/>
        <w:rPr>
          <w:rFonts w:eastAsia="Calibri"/>
          <w:lang w:eastAsia="en-US"/>
        </w:rPr>
      </w:pPr>
      <w:r w:rsidRPr="00442A63">
        <w:rPr>
          <w:rFonts w:eastAsia="Calibri"/>
          <w:lang w:eastAsia="en-US"/>
        </w:rPr>
        <w:t>+:  часть человеческой культуры.</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{{25}}</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Физическими упражнениями называются…</w:t>
      </w:r>
    </w:p>
    <w:p w:rsidR="006A1828" w:rsidRPr="00442A63" w:rsidRDefault="006A1828" w:rsidP="006A1828">
      <w:pPr>
        <w:widowControl/>
        <w:ind w:left="851" w:hanging="284"/>
        <w:jc w:val="left"/>
        <w:rPr>
          <w:rFonts w:eastAsia="Calibri"/>
          <w:lang w:eastAsia="en-US"/>
        </w:rPr>
      </w:pPr>
      <w:r w:rsidRPr="00442A63">
        <w:rPr>
          <w:rFonts w:eastAsia="Calibri"/>
          <w:lang w:eastAsia="en-US"/>
        </w:rPr>
        <w:t xml:space="preserve"> +:  двигательные действия, с помощью которых развивают физические качества и укрепляют здоровье;</w:t>
      </w:r>
    </w:p>
    <w:p w:rsidR="006A1828" w:rsidRPr="00442A63" w:rsidRDefault="006A1828" w:rsidP="006A1828">
      <w:pPr>
        <w:widowControl/>
        <w:ind w:left="851" w:hanging="284"/>
        <w:jc w:val="left"/>
        <w:rPr>
          <w:rFonts w:eastAsia="Calibri"/>
          <w:lang w:eastAsia="en-US"/>
        </w:rPr>
      </w:pPr>
      <w:r w:rsidRPr="00442A63">
        <w:rPr>
          <w:rFonts w:eastAsia="Calibri"/>
          <w:lang w:eastAsia="en-US"/>
        </w:rPr>
        <w:t xml:space="preserve"> -: двигательные действия, дозируемые по величине нагрузки и продолжительности выполнения;</w:t>
      </w:r>
    </w:p>
    <w:p w:rsidR="006A1828" w:rsidRPr="00442A63" w:rsidRDefault="006A1828" w:rsidP="006A1828">
      <w:pPr>
        <w:widowControl/>
        <w:ind w:left="851" w:hanging="284"/>
        <w:jc w:val="left"/>
        <w:rPr>
          <w:rFonts w:eastAsia="Calibri"/>
          <w:lang w:eastAsia="en-US"/>
        </w:rPr>
      </w:pPr>
      <w:r w:rsidRPr="00442A63">
        <w:rPr>
          <w:rFonts w:eastAsia="Calibri"/>
          <w:lang w:eastAsia="en-US"/>
        </w:rPr>
        <w:t xml:space="preserve"> -: движения выполняемые на уроках физической культуры и во время утренней гимнастики;</w:t>
      </w:r>
    </w:p>
    <w:p w:rsidR="006A1828" w:rsidRPr="00442A63" w:rsidRDefault="006A1828" w:rsidP="006A1828">
      <w:pPr>
        <w:widowControl/>
        <w:ind w:left="851" w:hanging="284"/>
        <w:jc w:val="left"/>
        <w:rPr>
          <w:rFonts w:eastAsia="Calibri"/>
          <w:lang w:eastAsia="en-US"/>
        </w:rPr>
      </w:pPr>
      <w:r w:rsidRPr="00442A63">
        <w:rPr>
          <w:rFonts w:eastAsia="Calibri"/>
          <w:lang w:eastAsia="en-US"/>
        </w:rPr>
        <w:t xml:space="preserve"> -:  формы двигательных действий, способствующие решению задач физического воспитания.</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{{26}}</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Под здоровьем понимают такое комфортное состояние человека, при котором…</w:t>
      </w:r>
    </w:p>
    <w:p w:rsidR="006A1828" w:rsidRPr="00442A63" w:rsidRDefault="006A1828" w:rsidP="006A1828">
      <w:pPr>
        <w:widowControl/>
        <w:ind w:left="993" w:hanging="426"/>
        <w:jc w:val="left"/>
        <w:rPr>
          <w:rFonts w:eastAsia="Calibri"/>
          <w:lang w:eastAsia="en-US"/>
        </w:rPr>
      </w:pPr>
      <w:r w:rsidRPr="00442A63">
        <w:rPr>
          <w:rFonts w:eastAsia="Calibri"/>
          <w:lang w:eastAsia="en-US"/>
        </w:rPr>
        <w:t xml:space="preserve"> -: легко переносятся неблагоприятные климатические условия и отрицательные    экологические факторы;</w:t>
      </w:r>
    </w:p>
    <w:p w:rsidR="006A1828" w:rsidRPr="00442A63" w:rsidRDefault="006A1828" w:rsidP="006A1828">
      <w:pPr>
        <w:widowControl/>
        <w:ind w:left="993" w:hanging="426"/>
        <w:jc w:val="left"/>
        <w:rPr>
          <w:rFonts w:eastAsia="Calibri"/>
          <w:lang w:eastAsia="en-US"/>
        </w:rPr>
      </w:pPr>
      <w:r w:rsidRPr="00442A63">
        <w:rPr>
          <w:rFonts w:eastAsia="Calibri"/>
          <w:lang w:eastAsia="en-US"/>
        </w:rPr>
        <w:t xml:space="preserve"> -: он обладает высокой работоспособностью, быстро восстанавливается после физических и психических нагрузок;</w:t>
      </w:r>
    </w:p>
    <w:p w:rsidR="006A1828" w:rsidRPr="00442A63" w:rsidRDefault="006A1828" w:rsidP="006A1828">
      <w:pPr>
        <w:widowControl/>
        <w:ind w:left="993" w:hanging="426"/>
        <w:jc w:val="left"/>
        <w:rPr>
          <w:rFonts w:eastAsia="Calibri"/>
          <w:lang w:eastAsia="en-US"/>
        </w:rPr>
      </w:pPr>
      <w:r w:rsidRPr="00442A63">
        <w:rPr>
          <w:rFonts w:eastAsia="Calibri"/>
          <w:lang w:eastAsia="en-US"/>
        </w:rPr>
        <w:t xml:space="preserve"> -: он бодр и жизнерадостен;</w:t>
      </w:r>
    </w:p>
    <w:p w:rsidR="006A1828" w:rsidRPr="00442A63" w:rsidRDefault="006A1828" w:rsidP="006A1828">
      <w:pPr>
        <w:widowControl/>
        <w:ind w:left="993" w:hanging="426"/>
        <w:jc w:val="left"/>
        <w:rPr>
          <w:rFonts w:eastAsia="Calibri"/>
          <w:lang w:eastAsia="en-US"/>
        </w:rPr>
      </w:pPr>
      <w:r w:rsidRPr="00442A63">
        <w:rPr>
          <w:rFonts w:eastAsia="Calibri"/>
          <w:lang w:eastAsia="en-US"/>
        </w:rPr>
        <w:t>+: наблюдается всё вышеперечисленное.</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{{27}}</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К основным физическим качествам относятся…</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рост, вес, объём бицепсов, становая сила;</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бег, прыжки, метания;</w:t>
      </w:r>
    </w:p>
    <w:p w:rsidR="006A1828" w:rsidRPr="00442A63" w:rsidRDefault="006A1828" w:rsidP="006A1828">
      <w:pPr>
        <w:widowControl/>
        <w:ind w:firstLine="567"/>
        <w:jc w:val="left"/>
        <w:rPr>
          <w:rFonts w:eastAsia="Calibri"/>
          <w:lang w:eastAsia="en-US"/>
        </w:rPr>
      </w:pPr>
      <w:r w:rsidRPr="00442A63">
        <w:rPr>
          <w:rFonts w:eastAsia="Calibri"/>
          <w:lang w:eastAsia="en-US"/>
        </w:rPr>
        <w:t>+:  сила, выносливость, быстрота, ловкость, гибкость</w:t>
      </w:r>
    </w:p>
    <w:p w:rsidR="006A1828" w:rsidRPr="00442A63" w:rsidRDefault="006A1828" w:rsidP="006A1828">
      <w:pPr>
        <w:widowControl/>
        <w:ind w:firstLine="567"/>
        <w:jc w:val="left"/>
        <w:rPr>
          <w:rFonts w:eastAsia="Calibri"/>
          <w:lang w:eastAsia="en-US"/>
        </w:rPr>
      </w:pPr>
      <w:r w:rsidRPr="00442A63">
        <w:rPr>
          <w:rFonts w:eastAsia="Calibri"/>
          <w:lang w:eastAsia="en-US"/>
        </w:rPr>
        <w:t>-: трудолюбие, внимательность, терпение</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{{28}}</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Для воспитания быстроты используются…</w:t>
      </w:r>
    </w:p>
    <w:p w:rsidR="006A1828" w:rsidRPr="00442A63" w:rsidRDefault="006A1828" w:rsidP="006A1828">
      <w:pPr>
        <w:widowControl/>
        <w:ind w:firstLine="567"/>
        <w:jc w:val="left"/>
        <w:rPr>
          <w:rFonts w:eastAsia="Calibri"/>
          <w:lang w:eastAsia="en-US"/>
        </w:rPr>
      </w:pPr>
      <w:r w:rsidRPr="00442A63">
        <w:rPr>
          <w:rFonts w:eastAsia="Calibri"/>
          <w:lang w:eastAsia="en-US"/>
        </w:rPr>
        <w:lastRenderedPageBreak/>
        <w:t xml:space="preserve"> -: упражнения в беге с максимальной скоростью на короткие дистанции;</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подвижные и спортивные игры;</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упражнения на быстроту реакции и частоту движений;</w:t>
      </w:r>
    </w:p>
    <w:p w:rsidR="006A1828" w:rsidRPr="00442A63" w:rsidRDefault="006A1828" w:rsidP="006A1828">
      <w:pPr>
        <w:widowControl/>
        <w:ind w:firstLine="567"/>
        <w:jc w:val="left"/>
        <w:rPr>
          <w:rFonts w:eastAsia="Calibri"/>
          <w:lang w:eastAsia="en-US"/>
        </w:rPr>
      </w:pPr>
      <w:r w:rsidRPr="00442A63">
        <w:rPr>
          <w:rFonts w:eastAsia="Calibri"/>
          <w:lang w:eastAsia="en-US"/>
        </w:rPr>
        <w:t>+:  двигательные действия, выполняемые с максимальной скоростью.</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{{29}}</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Вид спорта наиболее эффективно развивающий гибкость и ловкость</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фехтование;</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баскетбол;</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фигурное катание;</w:t>
      </w:r>
    </w:p>
    <w:p w:rsidR="006A1828" w:rsidRPr="00442A63" w:rsidRDefault="006A1828" w:rsidP="006A1828">
      <w:pPr>
        <w:widowControl/>
        <w:ind w:firstLine="567"/>
        <w:jc w:val="left"/>
        <w:rPr>
          <w:rFonts w:eastAsia="Calibri"/>
          <w:lang w:eastAsia="en-US"/>
        </w:rPr>
      </w:pPr>
      <w:r w:rsidRPr="00442A63">
        <w:rPr>
          <w:rFonts w:eastAsia="Calibri"/>
          <w:lang w:eastAsia="en-US"/>
        </w:rPr>
        <w:t>+: художественная гимнастика.</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{{30}}</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Соблюдение режима дня способствует укреплению здоровья, потому что…</w:t>
      </w:r>
    </w:p>
    <w:p w:rsidR="006A1828" w:rsidRPr="00442A63" w:rsidRDefault="006A1828" w:rsidP="006A1828">
      <w:pPr>
        <w:widowControl/>
        <w:ind w:firstLine="567"/>
        <w:jc w:val="left"/>
        <w:rPr>
          <w:rFonts w:eastAsia="Calibri"/>
          <w:lang w:eastAsia="en-US"/>
        </w:rPr>
      </w:pPr>
      <w:r w:rsidRPr="00442A63">
        <w:rPr>
          <w:rFonts w:eastAsia="Calibri"/>
          <w:lang w:eastAsia="en-US"/>
        </w:rPr>
        <w:t>+ : обеспечивает ритмичность работы организма;</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позволяет правильно планировать дела в течение дня;</w:t>
      </w:r>
    </w:p>
    <w:p w:rsidR="006A1828" w:rsidRPr="00442A63" w:rsidRDefault="006A1828" w:rsidP="006A1828">
      <w:pPr>
        <w:widowControl/>
        <w:ind w:left="993" w:hanging="426"/>
        <w:jc w:val="left"/>
        <w:rPr>
          <w:rFonts w:eastAsia="Calibri"/>
          <w:lang w:eastAsia="en-US"/>
        </w:rPr>
      </w:pPr>
      <w:r w:rsidRPr="00442A63">
        <w:rPr>
          <w:rFonts w:eastAsia="Calibri"/>
          <w:lang w:eastAsia="en-US"/>
        </w:rPr>
        <w:t xml:space="preserve"> -:  распределение основных дел осуществляется более или менее стандартно в течение каждого дня;</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позволяет избегать неоправданных физических напряжений.</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{{31}}</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Разминкой  называется …</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чередование лёгких и трудных общеразвивающих упражнений;</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чередование беговых и общеразвивающих упражнений;</w:t>
      </w:r>
    </w:p>
    <w:p w:rsidR="006A1828" w:rsidRPr="00442A63" w:rsidRDefault="006A1828" w:rsidP="006A1828">
      <w:pPr>
        <w:widowControl/>
        <w:ind w:firstLine="567"/>
        <w:jc w:val="left"/>
        <w:rPr>
          <w:rFonts w:eastAsia="Calibri"/>
          <w:lang w:eastAsia="en-US"/>
        </w:rPr>
      </w:pPr>
      <w:r w:rsidRPr="00442A63">
        <w:rPr>
          <w:rFonts w:eastAsia="Calibri"/>
          <w:lang w:eastAsia="en-US"/>
        </w:rPr>
        <w:t xml:space="preserve"> +:  подготовка организма к предстоящей работе</w:t>
      </w:r>
    </w:p>
    <w:p w:rsidR="006A1828" w:rsidRPr="00442A63" w:rsidRDefault="006A1828" w:rsidP="006A1828">
      <w:pPr>
        <w:widowControl/>
        <w:ind w:firstLine="567"/>
        <w:jc w:val="left"/>
        <w:rPr>
          <w:rFonts w:eastAsia="Calibri"/>
          <w:lang w:eastAsia="en-US"/>
        </w:rPr>
      </w:pPr>
      <w:r w:rsidRPr="00442A63">
        <w:rPr>
          <w:rFonts w:eastAsia="Calibri"/>
          <w:lang w:eastAsia="en-US"/>
        </w:rPr>
        <w:t>-: чередование бега и отдыха</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{{32}}</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Учащимся, в оздоровительных целях, рекомендуется двигательная активность в объеме …. часов в неделю</w:t>
      </w:r>
    </w:p>
    <w:p w:rsidR="006A1828" w:rsidRPr="00442A63" w:rsidRDefault="006A1828" w:rsidP="006A1828">
      <w:pPr>
        <w:widowControl/>
        <w:ind w:firstLine="567"/>
        <w:jc w:val="left"/>
        <w:rPr>
          <w:rFonts w:eastAsia="Calibri"/>
          <w:lang w:eastAsia="en-US"/>
        </w:rPr>
      </w:pPr>
      <w:r w:rsidRPr="00442A63">
        <w:rPr>
          <w:rFonts w:eastAsia="Calibri"/>
          <w:lang w:eastAsia="en-US"/>
        </w:rPr>
        <w:t>-: 21-28</w:t>
      </w:r>
    </w:p>
    <w:p w:rsidR="006A1828" w:rsidRPr="00442A63" w:rsidRDefault="006A1828" w:rsidP="006A1828">
      <w:pPr>
        <w:widowControl/>
        <w:ind w:firstLine="567"/>
        <w:jc w:val="left"/>
        <w:rPr>
          <w:rFonts w:eastAsia="Calibri"/>
          <w:lang w:eastAsia="en-US"/>
        </w:rPr>
      </w:pPr>
      <w:r w:rsidRPr="00442A63">
        <w:rPr>
          <w:rFonts w:eastAsia="Calibri"/>
          <w:lang w:eastAsia="en-US"/>
        </w:rPr>
        <w:t>+: 10-14</w:t>
      </w:r>
    </w:p>
    <w:p w:rsidR="006A1828" w:rsidRPr="00442A63" w:rsidRDefault="006A1828" w:rsidP="006A1828">
      <w:pPr>
        <w:widowControl/>
        <w:ind w:firstLine="567"/>
        <w:jc w:val="left"/>
        <w:rPr>
          <w:rFonts w:eastAsia="Calibri"/>
          <w:lang w:eastAsia="en-US"/>
        </w:rPr>
      </w:pPr>
      <w:r w:rsidRPr="00442A63">
        <w:rPr>
          <w:rFonts w:eastAsia="Calibri"/>
          <w:lang w:eastAsia="en-US"/>
        </w:rPr>
        <w:t>-: 30-32</w:t>
      </w:r>
    </w:p>
    <w:p w:rsidR="006A1828" w:rsidRPr="00442A63" w:rsidRDefault="006A1828" w:rsidP="006A1828">
      <w:pPr>
        <w:widowControl/>
        <w:ind w:firstLine="567"/>
        <w:jc w:val="left"/>
        <w:rPr>
          <w:rFonts w:eastAsia="Calibri"/>
          <w:lang w:eastAsia="en-US"/>
        </w:rPr>
      </w:pPr>
      <w:r w:rsidRPr="00442A63">
        <w:rPr>
          <w:rFonts w:eastAsia="Calibri"/>
          <w:lang w:eastAsia="en-US"/>
        </w:rPr>
        <w:t>-: 6-8</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{{33}}</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Формой самостоятельных занятий является ….</w:t>
      </w:r>
    </w:p>
    <w:p w:rsidR="006A1828" w:rsidRPr="00442A63" w:rsidRDefault="006A1828" w:rsidP="006A1828">
      <w:pPr>
        <w:widowControl/>
        <w:ind w:firstLine="567"/>
        <w:jc w:val="left"/>
        <w:rPr>
          <w:rFonts w:eastAsia="Calibri"/>
          <w:lang w:eastAsia="en-US"/>
        </w:rPr>
      </w:pPr>
      <w:r w:rsidRPr="00442A63">
        <w:rPr>
          <w:rFonts w:eastAsia="Calibri"/>
          <w:lang w:eastAsia="en-US"/>
        </w:rPr>
        <w:t>-: спортивная тренировка</w:t>
      </w:r>
    </w:p>
    <w:p w:rsidR="006A1828" w:rsidRPr="00442A63" w:rsidRDefault="006A1828" w:rsidP="006A1828">
      <w:pPr>
        <w:widowControl/>
        <w:ind w:firstLine="567"/>
        <w:jc w:val="left"/>
        <w:rPr>
          <w:rFonts w:eastAsia="Calibri"/>
          <w:lang w:eastAsia="en-US"/>
        </w:rPr>
      </w:pPr>
      <w:r w:rsidRPr="00442A63">
        <w:rPr>
          <w:rFonts w:eastAsia="Calibri"/>
          <w:lang w:eastAsia="en-US"/>
        </w:rPr>
        <w:t>-: спортивные соревнования</w:t>
      </w:r>
    </w:p>
    <w:p w:rsidR="006A1828" w:rsidRPr="00442A63" w:rsidRDefault="006A1828" w:rsidP="006A1828">
      <w:pPr>
        <w:widowControl/>
        <w:ind w:firstLine="567"/>
        <w:jc w:val="left"/>
        <w:rPr>
          <w:rFonts w:eastAsia="Calibri"/>
          <w:lang w:eastAsia="en-US"/>
        </w:rPr>
      </w:pPr>
      <w:r w:rsidRPr="00442A63">
        <w:rPr>
          <w:rFonts w:eastAsia="Calibri"/>
          <w:lang w:eastAsia="en-US"/>
        </w:rPr>
        <w:t>-: подвижные игры</w:t>
      </w:r>
    </w:p>
    <w:p w:rsidR="006A1828" w:rsidRPr="00442A63" w:rsidRDefault="006A1828" w:rsidP="006A1828">
      <w:pPr>
        <w:widowControl/>
        <w:ind w:firstLine="567"/>
        <w:jc w:val="left"/>
        <w:rPr>
          <w:rFonts w:eastAsia="Calibri"/>
          <w:lang w:eastAsia="en-US"/>
        </w:rPr>
      </w:pPr>
      <w:r w:rsidRPr="00442A63">
        <w:rPr>
          <w:rFonts w:eastAsia="Calibri"/>
          <w:lang w:eastAsia="en-US"/>
        </w:rPr>
        <w:t>+: утренняя гигиеническая гимнастика</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{{34}}</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Наиболее эффективное средство укрепления здоровья и повышения уровня физической тренированности:</w:t>
      </w:r>
    </w:p>
    <w:p w:rsidR="006A1828" w:rsidRPr="00442A63" w:rsidRDefault="006A1828" w:rsidP="006A1828">
      <w:pPr>
        <w:widowControl/>
        <w:ind w:firstLine="567"/>
        <w:jc w:val="left"/>
        <w:rPr>
          <w:rFonts w:eastAsia="Calibri"/>
          <w:lang w:eastAsia="en-US"/>
        </w:rPr>
      </w:pPr>
      <w:r w:rsidRPr="00442A63">
        <w:rPr>
          <w:rFonts w:eastAsia="Calibri"/>
          <w:lang w:eastAsia="en-US"/>
        </w:rPr>
        <w:t>-: гимнастика</w:t>
      </w:r>
    </w:p>
    <w:p w:rsidR="006A1828" w:rsidRPr="00442A63" w:rsidRDefault="006A1828" w:rsidP="006A1828">
      <w:pPr>
        <w:widowControl/>
        <w:ind w:firstLine="567"/>
        <w:jc w:val="left"/>
        <w:rPr>
          <w:rFonts w:eastAsia="Calibri"/>
          <w:lang w:eastAsia="en-US"/>
        </w:rPr>
      </w:pPr>
      <w:r w:rsidRPr="00442A63">
        <w:rPr>
          <w:rFonts w:eastAsia="Calibri"/>
          <w:lang w:eastAsia="en-US"/>
        </w:rPr>
        <w:t>+: бег</w:t>
      </w:r>
    </w:p>
    <w:p w:rsidR="006A1828" w:rsidRPr="00442A63" w:rsidRDefault="006A1828" w:rsidP="006A1828">
      <w:pPr>
        <w:widowControl/>
        <w:ind w:firstLine="567"/>
        <w:jc w:val="left"/>
        <w:rPr>
          <w:rFonts w:eastAsia="Calibri"/>
          <w:lang w:eastAsia="en-US"/>
        </w:rPr>
      </w:pPr>
      <w:r w:rsidRPr="00442A63">
        <w:rPr>
          <w:rFonts w:eastAsia="Calibri"/>
          <w:lang w:eastAsia="en-US"/>
        </w:rPr>
        <w:t>-: ходьба</w:t>
      </w:r>
    </w:p>
    <w:p w:rsidR="006A1828" w:rsidRPr="00442A63" w:rsidRDefault="006A1828" w:rsidP="006A1828">
      <w:pPr>
        <w:widowControl/>
        <w:ind w:firstLine="567"/>
        <w:jc w:val="left"/>
        <w:rPr>
          <w:rFonts w:eastAsia="Calibri"/>
          <w:lang w:eastAsia="en-US"/>
        </w:rPr>
      </w:pPr>
      <w:r w:rsidRPr="00442A63">
        <w:rPr>
          <w:rFonts w:eastAsia="Calibri"/>
          <w:lang w:eastAsia="en-US"/>
        </w:rPr>
        <w:t>-: зарядка</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{{35}}</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Процесс совершенствования двигательных физических качеств, направленных на всестороннее и гармоничное физическое развитие человека, называется ….подготовкой</w:t>
      </w:r>
    </w:p>
    <w:p w:rsidR="006A1828" w:rsidRPr="00442A63" w:rsidRDefault="006A1828" w:rsidP="006A1828">
      <w:pPr>
        <w:widowControl/>
        <w:ind w:firstLine="567"/>
        <w:jc w:val="left"/>
        <w:rPr>
          <w:rFonts w:eastAsia="Calibri"/>
          <w:lang w:eastAsia="en-US"/>
        </w:rPr>
      </w:pPr>
      <w:r w:rsidRPr="00442A63">
        <w:rPr>
          <w:rFonts w:eastAsia="Calibri"/>
          <w:lang w:eastAsia="en-US"/>
        </w:rPr>
        <w:t>+: общей физической</w:t>
      </w:r>
    </w:p>
    <w:p w:rsidR="006A1828" w:rsidRPr="00442A63" w:rsidRDefault="006A1828" w:rsidP="006A1828">
      <w:pPr>
        <w:widowControl/>
        <w:ind w:firstLine="567"/>
        <w:jc w:val="left"/>
        <w:rPr>
          <w:rFonts w:eastAsia="Calibri"/>
          <w:lang w:eastAsia="en-US"/>
        </w:rPr>
      </w:pPr>
      <w:r w:rsidRPr="00442A63">
        <w:rPr>
          <w:rFonts w:eastAsia="Calibri"/>
          <w:lang w:eastAsia="en-US"/>
        </w:rPr>
        <w:t>-: спортивной</w:t>
      </w:r>
    </w:p>
    <w:p w:rsidR="006A1828" w:rsidRPr="00442A63" w:rsidRDefault="006A1828" w:rsidP="006A1828">
      <w:pPr>
        <w:widowControl/>
        <w:ind w:firstLine="567"/>
        <w:jc w:val="left"/>
        <w:rPr>
          <w:rFonts w:eastAsia="Calibri"/>
          <w:lang w:eastAsia="en-US"/>
        </w:rPr>
      </w:pPr>
      <w:r w:rsidRPr="00442A63">
        <w:rPr>
          <w:rFonts w:eastAsia="Calibri"/>
          <w:lang w:eastAsia="en-US"/>
        </w:rPr>
        <w:t>-: специальной физической</w:t>
      </w:r>
    </w:p>
    <w:p w:rsidR="006A1828" w:rsidRPr="00442A63" w:rsidRDefault="006A1828" w:rsidP="006A1828">
      <w:pPr>
        <w:widowControl/>
        <w:ind w:firstLine="567"/>
        <w:jc w:val="left"/>
        <w:rPr>
          <w:rFonts w:eastAsia="Calibri"/>
          <w:lang w:eastAsia="en-US"/>
        </w:rPr>
      </w:pPr>
      <w:r w:rsidRPr="00442A63">
        <w:rPr>
          <w:rFonts w:eastAsia="Calibri"/>
          <w:lang w:eastAsia="en-US"/>
        </w:rPr>
        <w:t>-: прикладной</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{{36}}</w:t>
      </w:r>
    </w:p>
    <w:p w:rsidR="006A1828" w:rsidRPr="00442A63" w:rsidRDefault="006A1828" w:rsidP="006A1828">
      <w:pPr>
        <w:widowControl/>
        <w:ind w:firstLine="0"/>
        <w:jc w:val="left"/>
        <w:rPr>
          <w:rFonts w:eastAsia="Calibri"/>
          <w:lang w:eastAsia="en-US"/>
        </w:rPr>
      </w:pPr>
      <w:r w:rsidRPr="00442A63">
        <w:rPr>
          <w:rFonts w:eastAsia="Calibri"/>
          <w:lang w:val="en-US" w:eastAsia="en-US"/>
        </w:rPr>
        <w:lastRenderedPageBreak/>
        <w:t>S</w:t>
      </w:r>
      <w:r w:rsidRPr="00442A63">
        <w:rPr>
          <w:rFonts w:eastAsia="Calibri"/>
          <w:lang w:eastAsia="en-US"/>
        </w:rPr>
        <w:t>: Отдавать предпочтение в оздоровительной тренировке для повышения работоспособности следует упражнениям, совершенствующим …</w:t>
      </w:r>
    </w:p>
    <w:p w:rsidR="006A1828" w:rsidRPr="00442A63" w:rsidRDefault="006A1828" w:rsidP="006A1828">
      <w:pPr>
        <w:widowControl/>
        <w:ind w:firstLine="567"/>
        <w:jc w:val="left"/>
        <w:rPr>
          <w:rFonts w:eastAsia="Calibri"/>
          <w:lang w:eastAsia="en-US"/>
        </w:rPr>
      </w:pPr>
      <w:r w:rsidRPr="00442A63">
        <w:rPr>
          <w:rFonts w:eastAsia="Calibri"/>
          <w:lang w:eastAsia="en-US"/>
        </w:rPr>
        <w:t>-: координацию</w:t>
      </w:r>
    </w:p>
    <w:p w:rsidR="006A1828" w:rsidRPr="00442A63" w:rsidRDefault="006A1828" w:rsidP="006A1828">
      <w:pPr>
        <w:widowControl/>
        <w:ind w:firstLine="567"/>
        <w:jc w:val="left"/>
        <w:rPr>
          <w:rFonts w:eastAsia="Calibri"/>
          <w:lang w:eastAsia="en-US"/>
        </w:rPr>
      </w:pPr>
      <w:r w:rsidRPr="00442A63">
        <w:rPr>
          <w:rFonts w:eastAsia="Calibri"/>
          <w:lang w:eastAsia="en-US"/>
        </w:rPr>
        <w:t>-: силу</w:t>
      </w:r>
    </w:p>
    <w:p w:rsidR="006A1828" w:rsidRPr="00442A63" w:rsidRDefault="006A1828" w:rsidP="006A1828">
      <w:pPr>
        <w:widowControl/>
        <w:ind w:firstLine="567"/>
        <w:jc w:val="left"/>
        <w:rPr>
          <w:rFonts w:eastAsia="Calibri"/>
          <w:lang w:eastAsia="en-US"/>
        </w:rPr>
      </w:pPr>
      <w:r w:rsidRPr="00442A63">
        <w:rPr>
          <w:rFonts w:eastAsia="Calibri"/>
          <w:lang w:eastAsia="en-US"/>
        </w:rPr>
        <w:t>-: скорость</w:t>
      </w:r>
    </w:p>
    <w:p w:rsidR="006A1828" w:rsidRPr="00442A63" w:rsidRDefault="006A1828" w:rsidP="006A1828">
      <w:pPr>
        <w:widowControl/>
        <w:ind w:firstLine="567"/>
        <w:jc w:val="left"/>
        <w:rPr>
          <w:rFonts w:eastAsia="Calibri"/>
          <w:lang w:eastAsia="en-US"/>
        </w:rPr>
      </w:pPr>
      <w:r w:rsidRPr="00442A63">
        <w:rPr>
          <w:rFonts w:eastAsia="Calibri"/>
          <w:lang w:eastAsia="en-US"/>
        </w:rPr>
        <w:t>+: выносливость</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{{37}}</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Комплекс несложных общеразвивающих упражнений, которые выполняются, как правило, без пауз для отдыха, в быстром темпе, определяемом современной музыкой:</w:t>
      </w:r>
    </w:p>
    <w:p w:rsidR="006A1828" w:rsidRPr="00442A63" w:rsidRDefault="006A1828" w:rsidP="006A1828">
      <w:pPr>
        <w:widowControl/>
        <w:ind w:firstLine="567"/>
        <w:jc w:val="left"/>
        <w:rPr>
          <w:rFonts w:eastAsia="Calibri"/>
          <w:lang w:eastAsia="en-US"/>
        </w:rPr>
      </w:pPr>
      <w:r w:rsidRPr="00442A63">
        <w:rPr>
          <w:rFonts w:eastAsia="Calibri"/>
          <w:lang w:eastAsia="en-US"/>
        </w:rPr>
        <w:t>-: подвижные игры</w:t>
      </w:r>
    </w:p>
    <w:p w:rsidR="006A1828" w:rsidRPr="00442A63" w:rsidRDefault="006A1828" w:rsidP="006A1828">
      <w:pPr>
        <w:widowControl/>
        <w:ind w:firstLine="567"/>
        <w:jc w:val="left"/>
        <w:rPr>
          <w:rFonts w:eastAsia="Calibri"/>
          <w:lang w:eastAsia="en-US"/>
        </w:rPr>
      </w:pPr>
      <w:r w:rsidRPr="00442A63">
        <w:rPr>
          <w:rFonts w:eastAsia="Calibri"/>
          <w:lang w:eastAsia="en-US"/>
        </w:rPr>
        <w:t>-: атлетическая гимнастика</w:t>
      </w:r>
    </w:p>
    <w:p w:rsidR="006A1828" w:rsidRPr="00442A63" w:rsidRDefault="006A1828" w:rsidP="006A1828">
      <w:pPr>
        <w:widowControl/>
        <w:ind w:firstLine="567"/>
        <w:jc w:val="left"/>
        <w:rPr>
          <w:rFonts w:eastAsia="Calibri"/>
          <w:lang w:eastAsia="en-US"/>
        </w:rPr>
      </w:pPr>
      <w:r w:rsidRPr="00442A63">
        <w:rPr>
          <w:rFonts w:eastAsia="Calibri"/>
          <w:lang w:eastAsia="en-US"/>
        </w:rPr>
        <w:t>-: спортивные игры</w:t>
      </w:r>
    </w:p>
    <w:p w:rsidR="006A1828" w:rsidRPr="00442A63" w:rsidRDefault="006A1828" w:rsidP="006A1828">
      <w:pPr>
        <w:widowControl/>
        <w:ind w:firstLine="567"/>
        <w:jc w:val="left"/>
        <w:rPr>
          <w:rFonts w:eastAsia="Calibri"/>
          <w:lang w:eastAsia="en-US"/>
        </w:rPr>
      </w:pPr>
      <w:r w:rsidRPr="00442A63">
        <w:rPr>
          <w:rFonts w:eastAsia="Calibri"/>
          <w:lang w:eastAsia="en-US"/>
        </w:rPr>
        <w:t>+: ритмическая гимнастика</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{{38}}</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Способность быстро овладевать новыми движениями и перестраивать свою двигательную деятельность в соответствии с требованиями внезапно меняющейся обстановки называют …</w:t>
      </w:r>
    </w:p>
    <w:p w:rsidR="006A1828" w:rsidRPr="00442A63" w:rsidRDefault="006A1828" w:rsidP="006A1828">
      <w:pPr>
        <w:widowControl/>
        <w:ind w:firstLine="567"/>
        <w:jc w:val="left"/>
        <w:rPr>
          <w:rFonts w:eastAsia="Calibri"/>
          <w:lang w:eastAsia="en-US"/>
        </w:rPr>
      </w:pPr>
      <w:r w:rsidRPr="00442A63">
        <w:rPr>
          <w:rFonts w:eastAsia="Calibri"/>
          <w:lang w:eastAsia="en-US"/>
        </w:rPr>
        <w:t>-: координацией</w:t>
      </w:r>
    </w:p>
    <w:p w:rsidR="006A1828" w:rsidRPr="00442A63" w:rsidRDefault="006A1828" w:rsidP="006A1828">
      <w:pPr>
        <w:widowControl/>
        <w:ind w:firstLine="567"/>
        <w:jc w:val="left"/>
        <w:rPr>
          <w:rFonts w:eastAsia="Calibri"/>
          <w:lang w:eastAsia="en-US"/>
        </w:rPr>
      </w:pPr>
      <w:r w:rsidRPr="00442A63">
        <w:rPr>
          <w:rFonts w:eastAsia="Calibri"/>
          <w:lang w:eastAsia="en-US"/>
        </w:rPr>
        <w:t>-: быстротой</w:t>
      </w:r>
    </w:p>
    <w:p w:rsidR="006A1828" w:rsidRPr="00442A63" w:rsidRDefault="006A1828" w:rsidP="006A1828">
      <w:pPr>
        <w:widowControl/>
        <w:ind w:firstLine="567"/>
        <w:jc w:val="left"/>
        <w:rPr>
          <w:rFonts w:eastAsia="Calibri"/>
          <w:lang w:eastAsia="en-US"/>
        </w:rPr>
      </w:pPr>
      <w:r w:rsidRPr="00442A63">
        <w:rPr>
          <w:rFonts w:eastAsia="Calibri"/>
          <w:lang w:eastAsia="en-US"/>
        </w:rPr>
        <w:t>+: ловкостью</w:t>
      </w:r>
    </w:p>
    <w:p w:rsidR="006A1828" w:rsidRPr="00442A63" w:rsidRDefault="006A1828" w:rsidP="006A1828">
      <w:pPr>
        <w:widowControl/>
        <w:ind w:firstLine="567"/>
        <w:jc w:val="left"/>
        <w:rPr>
          <w:rFonts w:eastAsia="Calibri"/>
          <w:lang w:eastAsia="en-US"/>
        </w:rPr>
      </w:pPr>
      <w:r w:rsidRPr="00442A63">
        <w:rPr>
          <w:rFonts w:eastAsia="Calibri"/>
          <w:lang w:eastAsia="en-US"/>
        </w:rPr>
        <w:t>-: гибкостью</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{{39}}</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Система упражнений на выносливость, направленная на повышение функциональных возможностей сердечно-сосудистой и дыхательной систем, называется ….</w:t>
      </w:r>
    </w:p>
    <w:p w:rsidR="006A1828" w:rsidRPr="00442A63" w:rsidRDefault="006A1828" w:rsidP="006A1828">
      <w:pPr>
        <w:widowControl/>
        <w:ind w:firstLine="567"/>
        <w:jc w:val="left"/>
        <w:rPr>
          <w:rFonts w:eastAsia="Calibri"/>
          <w:lang w:eastAsia="en-US"/>
        </w:rPr>
      </w:pPr>
      <w:r w:rsidRPr="00442A63">
        <w:rPr>
          <w:rFonts w:eastAsia="Calibri"/>
          <w:lang w:eastAsia="en-US"/>
        </w:rPr>
        <w:t>-: адаптивной физической культурой</w:t>
      </w:r>
    </w:p>
    <w:p w:rsidR="006A1828" w:rsidRPr="00442A63" w:rsidRDefault="006A1828" w:rsidP="006A1828">
      <w:pPr>
        <w:widowControl/>
        <w:ind w:firstLine="567"/>
        <w:jc w:val="left"/>
        <w:rPr>
          <w:rFonts w:eastAsia="Calibri"/>
          <w:lang w:eastAsia="en-US"/>
        </w:rPr>
      </w:pPr>
      <w:r w:rsidRPr="00442A63">
        <w:rPr>
          <w:rFonts w:eastAsia="Calibri"/>
          <w:lang w:eastAsia="en-US"/>
        </w:rPr>
        <w:t>-: аэробикой</w:t>
      </w:r>
    </w:p>
    <w:p w:rsidR="006A1828" w:rsidRPr="00442A63" w:rsidRDefault="006A1828" w:rsidP="006A1828">
      <w:pPr>
        <w:widowControl/>
        <w:ind w:firstLine="567"/>
        <w:jc w:val="left"/>
        <w:rPr>
          <w:rFonts w:eastAsia="Calibri"/>
          <w:lang w:eastAsia="en-US"/>
        </w:rPr>
      </w:pPr>
      <w:r w:rsidRPr="00442A63">
        <w:rPr>
          <w:rFonts w:eastAsia="Calibri"/>
          <w:lang w:eastAsia="en-US"/>
        </w:rPr>
        <w:t>+ оздоровительной физической культурой</w:t>
      </w:r>
    </w:p>
    <w:p w:rsidR="006A1828" w:rsidRPr="00442A63" w:rsidRDefault="006A1828" w:rsidP="006A1828">
      <w:pPr>
        <w:widowControl/>
        <w:ind w:firstLine="567"/>
        <w:jc w:val="left"/>
        <w:rPr>
          <w:rFonts w:eastAsia="Calibri"/>
          <w:lang w:eastAsia="en-US"/>
        </w:rPr>
      </w:pPr>
      <w:r w:rsidRPr="00442A63">
        <w:rPr>
          <w:rFonts w:eastAsia="Calibri"/>
          <w:lang w:eastAsia="en-US"/>
        </w:rPr>
        <w:t>-: шейпингом</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{{40}}</w:t>
      </w:r>
    </w:p>
    <w:p w:rsidR="006A1828" w:rsidRPr="00442A63" w:rsidRDefault="006A1828" w:rsidP="006A1828">
      <w:pPr>
        <w:widowControl/>
        <w:ind w:firstLine="0"/>
        <w:jc w:val="left"/>
        <w:rPr>
          <w:rFonts w:eastAsia="Calibri"/>
          <w:lang w:eastAsia="en-US"/>
        </w:rPr>
      </w:pPr>
      <w:r w:rsidRPr="00442A63">
        <w:rPr>
          <w:rFonts w:eastAsia="Calibri"/>
          <w:lang w:val="en-US" w:eastAsia="en-US"/>
        </w:rPr>
        <w:t>S</w:t>
      </w:r>
      <w:r w:rsidRPr="00442A63">
        <w:rPr>
          <w:rFonts w:eastAsia="Calibri"/>
          <w:lang w:eastAsia="en-US"/>
        </w:rPr>
        <w:t>:  Эффективность занятий физическими упражнениями с оздоровительной направленностью определяется</w:t>
      </w:r>
    </w:p>
    <w:p w:rsidR="006A1828" w:rsidRPr="00442A63" w:rsidRDefault="006A1828" w:rsidP="006A1828">
      <w:pPr>
        <w:widowControl/>
        <w:ind w:firstLine="567"/>
        <w:jc w:val="left"/>
        <w:rPr>
          <w:rFonts w:eastAsia="Calibri"/>
          <w:lang w:eastAsia="en-US"/>
        </w:rPr>
      </w:pPr>
      <w:r w:rsidRPr="00442A63">
        <w:rPr>
          <w:rFonts w:eastAsia="Calibri"/>
          <w:lang w:eastAsia="en-US"/>
        </w:rPr>
        <w:t>+: периодичностью и длительностью занятий</w:t>
      </w:r>
    </w:p>
    <w:p w:rsidR="006A1828" w:rsidRPr="00442A63" w:rsidRDefault="006A1828" w:rsidP="006A1828">
      <w:pPr>
        <w:widowControl/>
        <w:ind w:firstLine="567"/>
        <w:jc w:val="left"/>
        <w:rPr>
          <w:rFonts w:eastAsia="Calibri"/>
          <w:lang w:eastAsia="en-US"/>
        </w:rPr>
      </w:pPr>
      <w:r w:rsidRPr="00442A63">
        <w:rPr>
          <w:rFonts w:eastAsia="Calibri"/>
          <w:lang w:eastAsia="en-US"/>
        </w:rPr>
        <w:t>+: интенсивностью и характером используемых средств</w:t>
      </w:r>
    </w:p>
    <w:p w:rsidR="006A1828" w:rsidRPr="00442A63" w:rsidRDefault="006A1828" w:rsidP="006A1828">
      <w:pPr>
        <w:widowControl/>
        <w:ind w:firstLine="567"/>
        <w:jc w:val="left"/>
        <w:rPr>
          <w:rFonts w:eastAsia="Calibri"/>
          <w:lang w:eastAsia="en-US"/>
        </w:rPr>
      </w:pPr>
      <w:r w:rsidRPr="00442A63">
        <w:rPr>
          <w:rFonts w:eastAsia="Calibri"/>
          <w:lang w:eastAsia="en-US"/>
        </w:rPr>
        <w:t>+: режимом работы и отдыха</w:t>
      </w:r>
    </w:p>
    <w:p w:rsidR="006A1828" w:rsidRPr="00442A63" w:rsidRDefault="006A1828" w:rsidP="006A1828">
      <w:pPr>
        <w:widowControl/>
        <w:ind w:firstLine="567"/>
        <w:jc w:val="left"/>
        <w:rPr>
          <w:rFonts w:eastAsia="Calibri"/>
          <w:lang w:eastAsia="en-US"/>
        </w:rPr>
      </w:pPr>
      <w:r w:rsidRPr="00442A63">
        <w:rPr>
          <w:rFonts w:eastAsia="Calibri"/>
          <w:lang w:eastAsia="en-US"/>
        </w:rPr>
        <w:t>-: настроением</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{{41}}</w:t>
      </w:r>
    </w:p>
    <w:p w:rsidR="006A1828" w:rsidRPr="00442A63" w:rsidRDefault="006A1828" w:rsidP="006A1828">
      <w:pPr>
        <w:widowControl/>
        <w:ind w:firstLine="0"/>
        <w:rPr>
          <w:lang w:eastAsia="en-US"/>
        </w:rPr>
      </w:pPr>
      <w:r w:rsidRPr="00442A63">
        <w:rPr>
          <w:lang w:val="en-US" w:eastAsia="en-US"/>
        </w:rPr>
        <w:t>S</w:t>
      </w:r>
      <w:r w:rsidRPr="00442A63">
        <w:rPr>
          <w:lang w:eastAsia="en-US"/>
        </w:rPr>
        <w:t>:  Под физическим развитием понимается …</w:t>
      </w:r>
    </w:p>
    <w:p w:rsidR="006A1828" w:rsidRPr="00442A63" w:rsidRDefault="006A1828" w:rsidP="006A1828">
      <w:pPr>
        <w:widowControl/>
        <w:ind w:left="1134" w:hanging="567"/>
        <w:rPr>
          <w:lang w:eastAsia="en-US"/>
        </w:rPr>
      </w:pPr>
      <w:r w:rsidRPr="00442A63">
        <w:rPr>
          <w:lang w:eastAsia="en-US"/>
        </w:rPr>
        <w:t xml:space="preserve"> +: процесс изменения морфофункциональных свойств организма на протяжении жизни…</w:t>
      </w:r>
    </w:p>
    <w:p w:rsidR="006A1828" w:rsidRPr="00442A63" w:rsidRDefault="006A1828" w:rsidP="006A1828">
      <w:pPr>
        <w:widowControl/>
        <w:ind w:left="1134" w:hanging="567"/>
        <w:rPr>
          <w:lang w:eastAsia="en-US"/>
        </w:rPr>
      </w:pPr>
      <w:r w:rsidRPr="00442A63">
        <w:rPr>
          <w:lang w:eastAsia="en-US"/>
        </w:rPr>
        <w:t xml:space="preserve"> -: размеры мускулатуры, форма тела, функциональные возможности дыхания и кровообращения, физическая работоспособность;</w:t>
      </w:r>
    </w:p>
    <w:p w:rsidR="006A1828" w:rsidRPr="00442A63" w:rsidRDefault="006A1828" w:rsidP="006A1828">
      <w:pPr>
        <w:widowControl/>
        <w:ind w:left="1134" w:hanging="567"/>
        <w:rPr>
          <w:lang w:eastAsia="en-US"/>
        </w:rPr>
      </w:pPr>
      <w:r w:rsidRPr="00442A63">
        <w:rPr>
          <w:lang w:eastAsia="en-US"/>
        </w:rPr>
        <w:t xml:space="preserve"> -: процесс совершенствования физических качеств при выполнении физических упражнений;</w:t>
      </w:r>
    </w:p>
    <w:p w:rsidR="006A1828" w:rsidRPr="00442A63" w:rsidRDefault="006A1828" w:rsidP="006A1828">
      <w:pPr>
        <w:widowControl/>
        <w:ind w:left="1134" w:hanging="567"/>
        <w:rPr>
          <w:lang w:eastAsia="en-US"/>
        </w:rPr>
      </w:pPr>
      <w:r w:rsidRPr="00442A63">
        <w:rPr>
          <w:lang w:eastAsia="en-US"/>
        </w:rPr>
        <w:t xml:space="preserve">  -: уровень, обусловленный наследственностью и регулярностью  занятий физической культурой и спортом.</w:t>
      </w:r>
    </w:p>
    <w:p w:rsidR="006A1828" w:rsidRPr="00442A63" w:rsidRDefault="006A1828" w:rsidP="006A1828">
      <w:pPr>
        <w:widowControl/>
        <w:ind w:firstLine="0"/>
        <w:jc w:val="left"/>
        <w:rPr>
          <w:rFonts w:eastAsia="Calibri"/>
          <w:lang w:eastAsia="en-US"/>
        </w:rPr>
      </w:pPr>
      <w:r w:rsidRPr="00442A63">
        <w:rPr>
          <w:rFonts w:eastAsia="Calibri"/>
          <w:b/>
          <w:bCs/>
          <w:lang w:val="en-US" w:eastAsia="en-US"/>
        </w:rPr>
        <w:t>I</w:t>
      </w:r>
      <w:r w:rsidRPr="00442A63">
        <w:rPr>
          <w:rFonts w:eastAsia="Calibri"/>
          <w:b/>
          <w:bCs/>
          <w:lang w:eastAsia="en-US"/>
        </w:rPr>
        <w:t>: {{42}}</w:t>
      </w:r>
    </w:p>
    <w:p w:rsidR="006A1828" w:rsidRPr="00442A63" w:rsidRDefault="006A1828" w:rsidP="006A1828">
      <w:pPr>
        <w:widowControl/>
        <w:tabs>
          <w:tab w:val="left" w:pos="356"/>
        </w:tabs>
        <w:spacing w:line="274" w:lineRule="exact"/>
        <w:ind w:left="20" w:firstLine="0"/>
        <w:rPr>
          <w:lang w:eastAsia="en-US"/>
        </w:rPr>
      </w:pPr>
      <w:r w:rsidRPr="00442A63">
        <w:rPr>
          <w:lang w:val="en-US" w:eastAsia="en-US"/>
        </w:rPr>
        <w:t>S</w:t>
      </w:r>
      <w:r w:rsidRPr="00442A63">
        <w:rPr>
          <w:lang w:eastAsia="en-US"/>
        </w:rPr>
        <w:t>: Укажите оптимальное количество ОРУ для подготовительной части занятия по плаванию:</w:t>
      </w:r>
    </w:p>
    <w:p w:rsidR="006A1828" w:rsidRPr="00442A63" w:rsidRDefault="006A1828" w:rsidP="006A1828">
      <w:pPr>
        <w:widowControl/>
        <w:tabs>
          <w:tab w:val="left" w:pos="1051"/>
        </w:tabs>
        <w:spacing w:line="278" w:lineRule="exact"/>
        <w:ind w:left="1134" w:hanging="567"/>
        <w:jc w:val="left"/>
        <w:rPr>
          <w:lang w:eastAsia="en-US"/>
        </w:rPr>
      </w:pPr>
      <w:r w:rsidRPr="00442A63">
        <w:rPr>
          <w:lang w:eastAsia="en-US"/>
        </w:rPr>
        <w:t>-:  4-5</w:t>
      </w:r>
    </w:p>
    <w:p w:rsidR="006A1828" w:rsidRPr="00442A63" w:rsidRDefault="006A1828" w:rsidP="006A1828">
      <w:pPr>
        <w:widowControl/>
        <w:tabs>
          <w:tab w:val="left" w:pos="1094"/>
        </w:tabs>
        <w:spacing w:line="278" w:lineRule="exact"/>
        <w:ind w:left="1134" w:hanging="567"/>
        <w:jc w:val="left"/>
        <w:rPr>
          <w:lang w:eastAsia="en-US"/>
        </w:rPr>
      </w:pPr>
      <w:r w:rsidRPr="00442A63">
        <w:rPr>
          <w:lang w:eastAsia="en-US"/>
        </w:rPr>
        <w:t>-: 14-15</w:t>
      </w:r>
    </w:p>
    <w:p w:rsidR="006A1828" w:rsidRPr="00442A63" w:rsidRDefault="006A1828" w:rsidP="006A1828">
      <w:pPr>
        <w:widowControl/>
        <w:tabs>
          <w:tab w:val="left" w:pos="1094"/>
        </w:tabs>
        <w:spacing w:line="278" w:lineRule="exact"/>
        <w:ind w:left="1134" w:hanging="567"/>
        <w:jc w:val="left"/>
        <w:rPr>
          <w:lang w:eastAsia="en-US"/>
        </w:rPr>
      </w:pPr>
      <w:r w:rsidRPr="00442A63">
        <w:rPr>
          <w:lang w:eastAsia="en-US"/>
        </w:rPr>
        <w:t>-: 16-18</w:t>
      </w:r>
    </w:p>
    <w:p w:rsidR="006A1828" w:rsidRPr="00442A63" w:rsidRDefault="006A1828" w:rsidP="006A1828">
      <w:pPr>
        <w:widowControl/>
        <w:tabs>
          <w:tab w:val="left" w:pos="1094"/>
        </w:tabs>
        <w:spacing w:line="278" w:lineRule="exact"/>
        <w:ind w:hanging="567"/>
        <w:jc w:val="left"/>
        <w:rPr>
          <w:lang w:eastAsia="en-US"/>
        </w:rPr>
      </w:pPr>
      <w:r w:rsidRPr="00442A63">
        <w:rPr>
          <w:lang w:eastAsia="en-US"/>
        </w:rPr>
        <w:t xml:space="preserve">+:  8-10 </w:t>
      </w:r>
    </w:p>
    <w:p w:rsidR="006A1828" w:rsidRPr="00442A63" w:rsidRDefault="006A1828" w:rsidP="006A1828">
      <w:pPr>
        <w:widowControl/>
        <w:tabs>
          <w:tab w:val="left" w:pos="1094"/>
        </w:tabs>
        <w:spacing w:line="278" w:lineRule="exact"/>
        <w:ind w:firstLine="0"/>
        <w:jc w:val="left"/>
        <w:rPr>
          <w:b/>
          <w:bCs/>
          <w:lang w:eastAsia="en-US"/>
        </w:rPr>
      </w:pPr>
      <w:r w:rsidRPr="00442A63">
        <w:rPr>
          <w:b/>
          <w:bCs/>
          <w:lang w:val="en-US" w:eastAsia="en-US"/>
        </w:rPr>
        <w:lastRenderedPageBreak/>
        <w:t>I</w:t>
      </w:r>
      <w:r w:rsidRPr="00442A63">
        <w:rPr>
          <w:b/>
          <w:bCs/>
          <w:lang w:eastAsia="en-US"/>
        </w:rPr>
        <w:t>: {{43}}</w:t>
      </w:r>
    </w:p>
    <w:p w:rsidR="006A1828" w:rsidRPr="00442A63" w:rsidRDefault="006A1828" w:rsidP="006A1828">
      <w:pPr>
        <w:widowControl/>
        <w:tabs>
          <w:tab w:val="left" w:pos="1094"/>
        </w:tabs>
        <w:spacing w:line="278" w:lineRule="exact"/>
        <w:ind w:firstLine="0"/>
        <w:jc w:val="left"/>
        <w:rPr>
          <w:lang w:eastAsia="en-US"/>
        </w:rPr>
      </w:pPr>
      <w:r w:rsidRPr="00442A63">
        <w:rPr>
          <w:lang w:val="en-US" w:eastAsia="en-US"/>
        </w:rPr>
        <w:t>S</w:t>
      </w:r>
      <w:r w:rsidRPr="00442A63">
        <w:rPr>
          <w:lang w:eastAsia="en-US"/>
        </w:rPr>
        <w:t>:   Развитие общей выносливости проводят …… методом тренировки</w:t>
      </w:r>
    </w:p>
    <w:p w:rsidR="006A1828" w:rsidRPr="00442A63" w:rsidRDefault="006A1828" w:rsidP="006A1828">
      <w:pPr>
        <w:widowControl/>
        <w:tabs>
          <w:tab w:val="left" w:pos="1094"/>
        </w:tabs>
        <w:spacing w:line="278" w:lineRule="exact"/>
        <w:ind w:firstLine="709"/>
        <w:jc w:val="left"/>
        <w:rPr>
          <w:lang w:eastAsia="en-US"/>
        </w:rPr>
      </w:pPr>
      <w:r w:rsidRPr="00442A63">
        <w:rPr>
          <w:lang w:eastAsia="en-US"/>
        </w:rPr>
        <w:t>-:  повторным</w:t>
      </w:r>
    </w:p>
    <w:p w:rsidR="006A1828" w:rsidRPr="00442A63" w:rsidRDefault="006A1828" w:rsidP="006A1828">
      <w:pPr>
        <w:widowControl/>
        <w:tabs>
          <w:tab w:val="left" w:pos="1094"/>
        </w:tabs>
        <w:spacing w:line="278" w:lineRule="exact"/>
        <w:ind w:firstLine="709"/>
        <w:jc w:val="left"/>
        <w:rPr>
          <w:lang w:eastAsia="en-US"/>
        </w:rPr>
      </w:pPr>
      <w:r w:rsidRPr="00442A63">
        <w:rPr>
          <w:lang w:eastAsia="en-US"/>
        </w:rPr>
        <w:t>-:  переменным</w:t>
      </w:r>
    </w:p>
    <w:p w:rsidR="006A1828" w:rsidRPr="00442A63" w:rsidRDefault="006A1828" w:rsidP="006A1828">
      <w:pPr>
        <w:widowControl/>
        <w:tabs>
          <w:tab w:val="left" w:pos="1094"/>
        </w:tabs>
        <w:spacing w:line="278" w:lineRule="exact"/>
        <w:ind w:firstLine="709"/>
        <w:jc w:val="left"/>
        <w:rPr>
          <w:lang w:eastAsia="en-US"/>
        </w:rPr>
      </w:pPr>
      <w:r w:rsidRPr="00442A63">
        <w:rPr>
          <w:lang w:eastAsia="en-US"/>
        </w:rPr>
        <w:t>+:  равномерным</w:t>
      </w:r>
    </w:p>
    <w:p w:rsidR="006A1828" w:rsidRPr="00442A63" w:rsidRDefault="006A1828" w:rsidP="006A1828">
      <w:pPr>
        <w:widowControl/>
        <w:tabs>
          <w:tab w:val="left" w:pos="1094"/>
        </w:tabs>
        <w:spacing w:line="278" w:lineRule="exact"/>
        <w:ind w:firstLine="709"/>
        <w:jc w:val="left"/>
        <w:rPr>
          <w:lang w:eastAsia="en-US"/>
        </w:rPr>
      </w:pPr>
      <w:r w:rsidRPr="00442A63">
        <w:rPr>
          <w:lang w:eastAsia="en-US"/>
        </w:rPr>
        <w:t xml:space="preserve"> -:  контрольным</w:t>
      </w:r>
    </w:p>
    <w:p w:rsidR="006A1828" w:rsidRPr="00442A63" w:rsidRDefault="006A1828" w:rsidP="006A1828">
      <w:pPr>
        <w:widowControl/>
        <w:tabs>
          <w:tab w:val="left" w:pos="1094"/>
        </w:tabs>
        <w:spacing w:line="278" w:lineRule="exact"/>
        <w:ind w:firstLine="0"/>
        <w:jc w:val="left"/>
        <w:rPr>
          <w:b/>
          <w:bCs/>
          <w:lang w:eastAsia="en-US"/>
        </w:rPr>
      </w:pPr>
      <w:r w:rsidRPr="00442A63">
        <w:rPr>
          <w:b/>
          <w:bCs/>
          <w:lang w:val="en-US" w:eastAsia="en-US"/>
        </w:rPr>
        <w:t>I</w:t>
      </w:r>
      <w:r w:rsidRPr="00442A63">
        <w:rPr>
          <w:b/>
          <w:bCs/>
          <w:lang w:eastAsia="en-US"/>
        </w:rPr>
        <w:t>: {{44}}</w:t>
      </w:r>
    </w:p>
    <w:p w:rsidR="006A1828" w:rsidRPr="00442A63" w:rsidRDefault="006A1828" w:rsidP="006A1828">
      <w:pPr>
        <w:widowControl/>
        <w:tabs>
          <w:tab w:val="left" w:pos="1094"/>
        </w:tabs>
        <w:spacing w:line="278" w:lineRule="exact"/>
        <w:ind w:firstLine="0"/>
        <w:jc w:val="left"/>
        <w:rPr>
          <w:lang w:eastAsia="en-US"/>
        </w:rPr>
      </w:pPr>
      <w:r w:rsidRPr="00442A63">
        <w:rPr>
          <w:lang w:val="en-US" w:eastAsia="en-US"/>
        </w:rPr>
        <w:t>S</w:t>
      </w:r>
      <w:r w:rsidRPr="00442A63">
        <w:rPr>
          <w:lang w:eastAsia="en-US"/>
        </w:rPr>
        <w:t>:   Развитие быстроты на тренировках проводят…… методом.</w:t>
      </w:r>
    </w:p>
    <w:p w:rsidR="006A1828" w:rsidRPr="00442A63" w:rsidRDefault="006A1828" w:rsidP="006A1828">
      <w:pPr>
        <w:widowControl/>
        <w:tabs>
          <w:tab w:val="left" w:pos="1094"/>
        </w:tabs>
        <w:spacing w:line="278" w:lineRule="exact"/>
        <w:ind w:firstLine="709"/>
        <w:jc w:val="left"/>
        <w:rPr>
          <w:lang w:eastAsia="en-US"/>
        </w:rPr>
      </w:pPr>
      <w:r w:rsidRPr="00442A63">
        <w:rPr>
          <w:lang w:eastAsia="en-US"/>
        </w:rPr>
        <w:t>-:  переменным</w:t>
      </w:r>
    </w:p>
    <w:p w:rsidR="006A1828" w:rsidRPr="00442A63" w:rsidRDefault="006A1828" w:rsidP="006A1828">
      <w:pPr>
        <w:widowControl/>
        <w:tabs>
          <w:tab w:val="left" w:pos="1094"/>
        </w:tabs>
        <w:spacing w:line="278" w:lineRule="exact"/>
        <w:ind w:firstLine="709"/>
        <w:jc w:val="left"/>
        <w:rPr>
          <w:lang w:eastAsia="en-US"/>
        </w:rPr>
      </w:pPr>
      <w:r w:rsidRPr="00442A63">
        <w:rPr>
          <w:lang w:eastAsia="en-US"/>
        </w:rPr>
        <w:t>+: повторным</w:t>
      </w:r>
    </w:p>
    <w:p w:rsidR="006A1828" w:rsidRPr="00442A63" w:rsidRDefault="006A1828" w:rsidP="006A1828">
      <w:pPr>
        <w:widowControl/>
        <w:tabs>
          <w:tab w:val="left" w:pos="1094"/>
        </w:tabs>
        <w:spacing w:line="278" w:lineRule="exact"/>
        <w:ind w:firstLine="709"/>
        <w:jc w:val="left"/>
        <w:rPr>
          <w:lang w:eastAsia="en-US"/>
        </w:rPr>
      </w:pPr>
      <w:r w:rsidRPr="00442A63">
        <w:rPr>
          <w:lang w:eastAsia="en-US"/>
        </w:rPr>
        <w:t>-: соревновательным</w:t>
      </w:r>
    </w:p>
    <w:p w:rsidR="006A1828" w:rsidRPr="00442A63" w:rsidRDefault="006A1828" w:rsidP="006A1828">
      <w:pPr>
        <w:widowControl/>
        <w:tabs>
          <w:tab w:val="left" w:pos="1094"/>
        </w:tabs>
        <w:spacing w:line="278" w:lineRule="exact"/>
        <w:ind w:firstLine="709"/>
        <w:jc w:val="left"/>
        <w:rPr>
          <w:lang w:eastAsia="en-US"/>
        </w:rPr>
      </w:pPr>
      <w:r w:rsidRPr="00442A63">
        <w:rPr>
          <w:lang w:eastAsia="en-US"/>
        </w:rPr>
        <w:t>-: контрольным</w:t>
      </w:r>
    </w:p>
    <w:p w:rsidR="006A1828" w:rsidRPr="00442A63" w:rsidRDefault="006A1828" w:rsidP="006A1828">
      <w:pPr>
        <w:widowControl/>
        <w:tabs>
          <w:tab w:val="left" w:pos="426"/>
        </w:tabs>
        <w:spacing w:after="200" w:line="276" w:lineRule="auto"/>
        <w:ind w:firstLine="0"/>
        <w:jc w:val="left"/>
      </w:pPr>
    </w:p>
    <w:p w:rsidR="006A1828" w:rsidRPr="00442A63" w:rsidRDefault="006A1828" w:rsidP="006A1828">
      <w:pPr>
        <w:keepNext/>
        <w:widowControl/>
        <w:tabs>
          <w:tab w:val="left" w:pos="426"/>
        </w:tabs>
        <w:ind w:firstLine="0"/>
        <w:outlineLvl w:val="2"/>
        <w:rPr>
          <w:b/>
          <w:bCs/>
        </w:rPr>
      </w:pPr>
      <w:bookmarkStart w:id="53" w:name="_Toc430805374"/>
      <w:bookmarkStart w:id="54" w:name="_Toc433497058"/>
      <w:bookmarkStart w:id="55" w:name="_Toc452036345"/>
      <w:r w:rsidRPr="00442A63">
        <w:rPr>
          <w:b/>
          <w:bCs/>
        </w:rPr>
        <w:t xml:space="preserve">Примерные темы докладов, рефератов, презентаций </w:t>
      </w:r>
      <w:bookmarkEnd w:id="53"/>
      <w:bookmarkEnd w:id="54"/>
      <w:r w:rsidRPr="00442A63">
        <w:rPr>
          <w:b/>
          <w:bCs/>
        </w:rPr>
        <w:t>для самостоятельной работы</w:t>
      </w:r>
      <w:bookmarkEnd w:id="55"/>
    </w:p>
    <w:p w:rsidR="006A1828" w:rsidRPr="00442A63" w:rsidRDefault="006A1828" w:rsidP="006A1828">
      <w:pPr>
        <w:keepNext/>
        <w:widowControl/>
        <w:tabs>
          <w:tab w:val="left" w:pos="426"/>
        </w:tabs>
        <w:ind w:firstLine="0"/>
        <w:outlineLvl w:val="2"/>
      </w:pPr>
      <w:r w:rsidRPr="00442A63">
        <w:t>1. Методика проведения производственной гимнастики с учетом заданных условий и характера труда.</w:t>
      </w:r>
    </w:p>
    <w:p w:rsidR="006A1828" w:rsidRPr="00442A63" w:rsidRDefault="006A1828" w:rsidP="006A1828">
      <w:pPr>
        <w:widowControl/>
        <w:suppressAutoHyphens/>
        <w:ind w:firstLine="0"/>
        <w:rPr>
          <w:lang w:eastAsia="ar-SA"/>
        </w:rPr>
      </w:pPr>
      <w:r w:rsidRPr="00442A63">
        <w:rPr>
          <w:lang w:eastAsia="ar-SA"/>
        </w:rPr>
        <w:t xml:space="preserve">2. Средства и методы мышечной релаксации в спорте. Основы методики самомассажа. </w:t>
      </w:r>
    </w:p>
    <w:p w:rsidR="006A1828" w:rsidRPr="00442A63" w:rsidRDefault="006A1828" w:rsidP="006A1828">
      <w:pPr>
        <w:widowControl/>
        <w:suppressAutoHyphens/>
        <w:ind w:firstLine="0"/>
        <w:rPr>
          <w:lang w:eastAsia="ar-SA"/>
        </w:rPr>
      </w:pPr>
      <w:r w:rsidRPr="00442A63">
        <w:rPr>
          <w:lang w:eastAsia="ar-SA"/>
        </w:rPr>
        <w:t>3. Оценка двигательной активности и суточных энергетических затрат. Основные физиологические функции организма, обеспечивающие двигательную активность.</w:t>
      </w:r>
    </w:p>
    <w:p w:rsidR="006A1828" w:rsidRPr="00442A63" w:rsidRDefault="006A1828" w:rsidP="006A1828">
      <w:pPr>
        <w:widowControl/>
        <w:ind w:firstLine="0"/>
        <w:rPr>
          <w:rFonts w:eastAsia="Calibri"/>
          <w:lang w:eastAsia="en-US"/>
        </w:rPr>
      </w:pPr>
      <w:r w:rsidRPr="00442A63">
        <w:rPr>
          <w:rFonts w:eastAsia="Calibri"/>
          <w:lang w:eastAsia="en-US"/>
        </w:rPr>
        <w:t>4. Методы оценки уровня здоровья. Методы самоконтроля за функциональным состоянием организма (функциональные пробы).</w:t>
      </w:r>
    </w:p>
    <w:p w:rsidR="006A1828" w:rsidRPr="00442A63" w:rsidRDefault="006A1828" w:rsidP="006A1828">
      <w:pPr>
        <w:widowControl/>
        <w:ind w:right="-87" w:firstLine="0"/>
        <w:outlineLvl w:val="3"/>
      </w:pPr>
      <w:r w:rsidRPr="00442A63">
        <w:t>5. Методы регулирования психоэмоционального состояния, применяемые при занятиях физической культурой и спортом</w:t>
      </w:r>
    </w:p>
    <w:p w:rsidR="006A1828" w:rsidRPr="00442A63" w:rsidRDefault="006A1828" w:rsidP="006A1828">
      <w:pPr>
        <w:widowControl/>
        <w:ind w:right="-87" w:firstLine="0"/>
        <w:outlineLvl w:val="3"/>
      </w:pPr>
      <w:r w:rsidRPr="00442A63">
        <w:t xml:space="preserve">6. Методика оценки уровня и динамики общей и специальной физической подготовленности в системе физических упражнений. </w:t>
      </w:r>
    </w:p>
    <w:p w:rsidR="006A1828" w:rsidRPr="00442A63" w:rsidRDefault="006A1828" w:rsidP="006A1828">
      <w:pPr>
        <w:widowControl/>
        <w:ind w:right="-87" w:firstLine="0"/>
        <w:outlineLvl w:val="3"/>
      </w:pPr>
      <w:r w:rsidRPr="00442A63">
        <w:t>7. Методика проведения учебно-тренировочного занятия.</w:t>
      </w:r>
    </w:p>
    <w:p w:rsidR="006A1828" w:rsidRPr="00442A63" w:rsidRDefault="006A1828" w:rsidP="006A1828">
      <w:pPr>
        <w:widowControl/>
        <w:ind w:right="-87" w:firstLine="0"/>
        <w:outlineLvl w:val="3"/>
      </w:pPr>
      <w:r w:rsidRPr="00442A63">
        <w:t xml:space="preserve">8. Методы оценки и коррекции осанки и телосложения. </w:t>
      </w:r>
    </w:p>
    <w:p w:rsidR="006A1828" w:rsidRPr="00442A63" w:rsidRDefault="006A1828" w:rsidP="006A1828">
      <w:pPr>
        <w:widowControl/>
        <w:ind w:right="-87" w:firstLine="0"/>
        <w:outlineLvl w:val="3"/>
      </w:pPr>
      <w:r w:rsidRPr="00442A63">
        <w:t>9. Методика проведения простейших самостоятельных занятий физическими упражнениями гигиенической или тренировочной направленности.</w:t>
      </w:r>
    </w:p>
    <w:p w:rsidR="006A1828" w:rsidRPr="00442A63" w:rsidRDefault="006A1828" w:rsidP="006A1828">
      <w:pPr>
        <w:widowControl/>
        <w:ind w:right="-87" w:firstLine="0"/>
        <w:outlineLvl w:val="3"/>
      </w:pPr>
      <w:r w:rsidRPr="00442A63">
        <w:t>10. Методики самостоятельного освоения отдельных элементов профессионально-прикладной физической подготовки.</w:t>
      </w:r>
    </w:p>
    <w:p w:rsidR="006A1828" w:rsidRPr="00442A63" w:rsidRDefault="006A1828" w:rsidP="006A1828">
      <w:pPr>
        <w:widowControl/>
        <w:ind w:right="-87" w:firstLine="0"/>
        <w:outlineLvl w:val="3"/>
      </w:pPr>
      <w:r w:rsidRPr="00442A63">
        <w:t>11.  Методики эффективных и экономичных способов овладения жизненно важными умениями и навыками (ходьба, передвижение на лыжах, плавание).</w:t>
      </w:r>
    </w:p>
    <w:p w:rsidR="006A1828" w:rsidRPr="00442A63" w:rsidRDefault="006A1828" w:rsidP="006A1828">
      <w:pPr>
        <w:widowControl/>
        <w:ind w:firstLine="0"/>
        <w:rPr>
          <w:rFonts w:eastAsia="Calibri"/>
          <w:lang w:eastAsia="en-US"/>
        </w:rPr>
      </w:pPr>
      <w:r w:rsidRPr="00442A63">
        <w:rPr>
          <w:rFonts w:eastAsia="Calibri"/>
          <w:lang w:eastAsia="en-US"/>
        </w:rPr>
        <w:t>12. Методика обучения передвижению по пересеченной местности (пешее, передвижение на лыжах, на велосипеде и др.)</w:t>
      </w:r>
    </w:p>
    <w:p w:rsidR="006A1828" w:rsidRPr="00442A63" w:rsidRDefault="006A1828" w:rsidP="006A1828">
      <w:pPr>
        <w:widowControl/>
        <w:ind w:firstLine="0"/>
        <w:rPr>
          <w:rFonts w:eastAsia="Calibri"/>
          <w:lang w:eastAsia="en-US"/>
        </w:rPr>
      </w:pPr>
      <w:r w:rsidRPr="00442A63">
        <w:rPr>
          <w:rFonts w:eastAsia="Calibri"/>
          <w:lang w:eastAsia="en-US"/>
        </w:rPr>
        <w:t>13. Значение физической тренированности для адаптации организма человека к разнообразным условиям внешней среды.</w:t>
      </w:r>
    </w:p>
    <w:p w:rsidR="006A1828" w:rsidRPr="00442A63" w:rsidRDefault="006A1828" w:rsidP="006A1828">
      <w:pPr>
        <w:widowControl/>
        <w:ind w:firstLine="0"/>
        <w:rPr>
          <w:rFonts w:eastAsia="Calibri"/>
          <w:lang w:eastAsia="en-US"/>
        </w:rPr>
      </w:pPr>
      <w:r w:rsidRPr="00442A63">
        <w:rPr>
          <w:rFonts w:eastAsia="Calibri"/>
          <w:lang w:eastAsia="en-US"/>
        </w:rPr>
        <w:t>14. Питание и контроль за массой тела при различной двигательной активности.</w:t>
      </w:r>
    </w:p>
    <w:p w:rsidR="006A1828" w:rsidRPr="00442A63" w:rsidRDefault="006A1828" w:rsidP="006A1828">
      <w:pPr>
        <w:widowControl/>
        <w:ind w:firstLine="0"/>
        <w:rPr>
          <w:rFonts w:eastAsia="Calibri"/>
          <w:lang w:eastAsia="en-US"/>
        </w:rPr>
      </w:pPr>
      <w:r w:rsidRPr="00442A63">
        <w:rPr>
          <w:rFonts w:eastAsia="Calibri"/>
          <w:lang w:eastAsia="en-US"/>
        </w:rPr>
        <w:t>15. Основные положения методики закаливания.</w:t>
      </w:r>
    </w:p>
    <w:p w:rsidR="006A1828" w:rsidRPr="00442A63" w:rsidRDefault="006A1828" w:rsidP="006A1828">
      <w:pPr>
        <w:widowControl/>
        <w:ind w:firstLine="0"/>
        <w:rPr>
          <w:rFonts w:eastAsia="Calibri"/>
          <w:lang w:eastAsia="en-US"/>
        </w:rPr>
      </w:pPr>
      <w:r w:rsidRPr="00442A63">
        <w:rPr>
          <w:rFonts w:eastAsia="Calibri"/>
          <w:lang w:eastAsia="en-US"/>
        </w:rPr>
        <w:t>16. Составление индивидуальной программы самовоспитания с использованием средств физической культуры и спорта.</w:t>
      </w:r>
    </w:p>
    <w:p w:rsidR="006A1828" w:rsidRPr="00442A63" w:rsidRDefault="006A1828" w:rsidP="006A1828">
      <w:pPr>
        <w:widowControl/>
        <w:ind w:firstLine="0"/>
        <w:rPr>
          <w:rFonts w:eastAsia="Calibri"/>
          <w:lang w:eastAsia="en-US"/>
        </w:rPr>
      </w:pPr>
      <w:r w:rsidRPr="00442A63">
        <w:rPr>
          <w:rFonts w:eastAsia="Calibri"/>
          <w:lang w:eastAsia="en-US"/>
        </w:rPr>
        <w:t>17. Использование методов самоконтроля, стандартов, индексов, номограмм, функциональных проб.</w:t>
      </w:r>
    </w:p>
    <w:p w:rsidR="006A1828" w:rsidRPr="00442A63" w:rsidRDefault="006A1828" w:rsidP="006A1828">
      <w:pPr>
        <w:widowControl/>
        <w:ind w:firstLine="0"/>
        <w:rPr>
          <w:rFonts w:eastAsia="Calibri"/>
          <w:lang w:eastAsia="en-US"/>
        </w:rPr>
      </w:pPr>
      <w:r w:rsidRPr="00442A63">
        <w:rPr>
          <w:rFonts w:eastAsia="Calibri"/>
          <w:lang w:eastAsia="en-US"/>
        </w:rPr>
        <w:t>18. Самооценка и анализ выполнения обязательных тестов общефизической подготовки за период обучения. Ведение личного дневника самоконтроля.</w:t>
      </w:r>
    </w:p>
    <w:p w:rsidR="006A1828" w:rsidRPr="00442A63" w:rsidRDefault="006A1828" w:rsidP="006A1828">
      <w:pPr>
        <w:widowControl/>
        <w:ind w:firstLine="0"/>
        <w:rPr>
          <w:rFonts w:eastAsia="Calibri"/>
          <w:lang w:eastAsia="en-US"/>
        </w:rPr>
      </w:pPr>
      <w:r w:rsidRPr="00442A63">
        <w:rPr>
          <w:rFonts w:eastAsia="Calibri"/>
          <w:lang w:eastAsia="en-US"/>
        </w:rPr>
        <w:t>19. Обоснование индивидуального выбора вида спорта или оздоровительной системы физических упражнений и формы для регулярных занятий.</w:t>
      </w:r>
    </w:p>
    <w:p w:rsidR="006A1828" w:rsidRPr="00442A63" w:rsidRDefault="006A1828" w:rsidP="006A1828">
      <w:pPr>
        <w:widowControl/>
        <w:ind w:firstLine="0"/>
        <w:rPr>
          <w:rFonts w:eastAsia="Calibri"/>
          <w:lang w:eastAsia="en-US"/>
        </w:rPr>
      </w:pPr>
      <w:r w:rsidRPr="00442A63">
        <w:rPr>
          <w:rFonts w:eastAsia="Calibri"/>
          <w:lang w:eastAsia="en-US"/>
        </w:rPr>
        <w:t>20.Методика определения профессионально значимых физических, психических и специальных качеств на основе профессиограммы будущего специалиста.</w:t>
      </w:r>
    </w:p>
    <w:p w:rsidR="006A1828" w:rsidRPr="00442A63" w:rsidRDefault="006A1828" w:rsidP="006A1828">
      <w:pPr>
        <w:widowControl/>
        <w:ind w:firstLine="0"/>
        <w:rPr>
          <w:rFonts w:eastAsia="Calibri"/>
          <w:lang w:eastAsia="en-US"/>
        </w:rPr>
      </w:pPr>
      <w:r w:rsidRPr="00442A63">
        <w:rPr>
          <w:rFonts w:eastAsia="Calibri"/>
          <w:lang w:eastAsia="en-US"/>
        </w:rPr>
        <w:t>21. Методика самоконтроля за уровнем развития профессионально значимых качеств и свойств личности для будущего специалиста.</w:t>
      </w:r>
    </w:p>
    <w:p w:rsidR="006A1828" w:rsidRPr="00442A63" w:rsidRDefault="006A1828" w:rsidP="006A1828">
      <w:pPr>
        <w:widowControl/>
        <w:ind w:firstLine="0"/>
      </w:pPr>
      <w:r w:rsidRPr="00442A63">
        <w:lastRenderedPageBreak/>
        <w:t>22. Методы совершенствования физической подготовки.</w:t>
      </w:r>
    </w:p>
    <w:p w:rsidR="006A1828" w:rsidRPr="00442A63" w:rsidRDefault="006A1828" w:rsidP="006A1828">
      <w:pPr>
        <w:widowControl/>
        <w:tabs>
          <w:tab w:val="left" w:pos="426"/>
        </w:tabs>
        <w:ind w:firstLine="0"/>
      </w:pPr>
      <w:r w:rsidRPr="00442A63">
        <w:t xml:space="preserve">23. Рекомендации по методике воспитания двигательных качеств. Оценка уровня развития двигательных качеств                           </w:t>
      </w:r>
    </w:p>
    <w:p w:rsidR="006A1828" w:rsidRPr="00442A63" w:rsidRDefault="006A1828" w:rsidP="006A1828">
      <w:pPr>
        <w:widowControl/>
        <w:tabs>
          <w:tab w:val="left" w:pos="426"/>
        </w:tabs>
        <w:ind w:firstLine="0"/>
      </w:pPr>
      <w:r w:rsidRPr="00442A63">
        <w:t>24. Характеристика быстроты как физического качества. Взаимосвязь процесса воспитания быстроты с воспитанием других физических качеств. Средства и методы воспитания быстроты.</w:t>
      </w:r>
    </w:p>
    <w:p w:rsidR="006A1828" w:rsidRPr="00442A63" w:rsidRDefault="006A1828" w:rsidP="006A1828">
      <w:pPr>
        <w:widowControl/>
        <w:tabs>
          <w:tab w:val="left" w:pos="426"/>
        </w:tabs>
        <w:ind w:firstLine="0"/>
      </w:pPr>
      <w:r w:rsidRPr="00442A63">
        <w:t>25.</w:t>
      </w:r>
      <w:r w:rsidRPr="00442A63">
        <w:tab/>
        <w:t>Характеристика выносливости как физического качества. Взаимосвязь процесса воспитания  выносливости с воспитанием других физических качеств. Средства и методы воспитания выносливости.</w:t>
      </w:r>
    </w:p>
    <w:p w:rsidR="006A1828" w:rsidRPr="00442A63" w:rsidRDefault="006A1828" w:rsidP="006A1828">
      <w:pPr>
        <w:widowControl/>
        <w:tabs>
          <w:tab w:val="left" w:pos="426"/>
        </w:tabs>
        <w:ind w:firstLine="0"/>
      </w:pPr>
      <w:r w:rsidRPr="00442A63">
        <w:t>26. Характеристика силы как физического качества. Взаимосвязь процесса воспитания  силы с воспитанием других физических качеств. Средства и методы воспитания силы.</w:t>
      </w:r>
    </w:p>
    <w:p w:rsidR="006A1828" w:rsidRPr="00442A63" w:rsidRDefault="006A1828" w:rsidP="006A1828">
      <w:pPr>
        <w:widowControl/>
        <w:tabs>
          <w:tab w:val="left" w:pos="426"/>
        </w:tabs>
        <w:ind w:firstLine="0"/>
      </w:pPr>
      <w:r w:rsidRPr="00442A63">
        <w:t>27. Характеристика гибкости как физического качества. Взаимосвязь процесса воспитания  гибкости с воспитанием других физических качеств. Средства и методы воспитания гибкости.</w:t>
      </w:r>
    </w:p>
    <w:p w:rsidR="006A1828" w:rsidRPr="00442A63" w:rsidRDefault="006A1828" w:rsidP="006A1828">
      <w:pPr>
        <w:widowControl/>
        <w:tabs>
          <w:tab w:val="left" w:pos="426"/>
        </w:tabs>
        <w:ind w:firstLine="0"/>
      </w:pPr>
      <w:r w:rsidRPr="00442A63">
        <w:t>28. Характеристика ловкости как физического качества. Взаимосвязь процесса воспитания  ловкости с воспитанием других физических качеств. Средства и методы воспитания ловкости.</w:t>
      </w:r>
    </w:p>
    <w:p w:rsidR="006A1828" w:rsidRPr="00442A63" w:rsidRDefault="006A1828" w:rsidP="006A1828">
      <w:pPr>
        <w:widowControl/>
        <w:ind w:firstLine="0"/>
        <w:rPr>
          <w:rFonts w:eastAsia="Calibri"/>
          <w:lang w:eastAsia="en-US"/>
        </w:rPr>
      </w:pPr>
      <w:r w:rsidRPr="00442A63">
        <w:rPr>
          <w:rFonts w:eastAsia="Calibri"/>
          <w:lang w:eastAsia="en-US"/>
        </w:rPr>
        <w:t>29. Физические упражнения, используемые в учебно-тренировочном занятии: анатомо-топографический признак (место приложения упражнений);</w:t>
      </w:r>
    </w:p>
    <w:p w:rsidR="006A1828" w:rsidRPr="00442A63" w:rsidRDefault="006A1828" w:rsidP="006A1828">
      <w:pPr>
        <w:widowControl/>
        <w:ind w:firstLine="0"/>
        <w:rPr>
          <w:rFonts w:eastAsia="Calibri"/>
          <w:lang w:eastAsia="en-US"/>
        </w:rPr>
      </w:pPr>
      <w:r w:rsidRPr="00442A63">
        <w:rPr>
          <w:rFonts w:eastAsia="Calibri"/>
          <w:lang w:eastAsia="en-US"/>
        </w:rPr>
        <w:t>энергетический признак; последовательность выполнения упражнений, в зависимости от их интенсивности, в течении занятия.</w:t>
      </w:r>
    </w:p>
    <w:p w:rsidR="006A1828" w:rsidRPr="00442A63" w:rsidRDefault="006A1828" w:rsidP="006A1828">
      <w:pPr>
        <w:widowControl/>
        <w:ind w:firstLine="0"/>
        <w:rPr>
          <w:rFonts w:eastAsia="Calibri"/>
          <w:lang w:eastAsia="en-US"/>
        </w:rPr>
      </w:pPr>
      <w:r w:rsidRPr="00442A63">
        <w:rPr>
          <w:rFonts w:eastAsia="Calibri"/>
          <w:lang w:eastAsia="en-US"/>
        </w:rPr>
        <w:t>30. Диагностика и самодиагностика состояния организма при регулярных занятиях физическими упражнениями и спортом: субъективные показатели контроля; объективные показатели контроля.</w:t>
      </w:r>
    </w:p>
    <w:p w:rsidR="006A1828" w:rsidRPr="00442A63" w:rsidRDefault="006A1828" w:rsidP="006A1828">
      <w:pPr>
        <w:widowControl/>
        <w:ind w:firstLine="0"/>
        <w:rPr>
          <w:rFonts w:eastAsia="Calibri"/>
          <w:lang w:eastAsia="en-US"/>
        </w:rPr>
      </w:pPr>
      <w:r w:rsidRPr="00442A63">
        <w:rPr>
          <w:rFonts w:eastAsia="Calibri"/>
          <w:lang w:eastAsia="en-US"/>
        </w:rPr>
        <w:t>31.  Механизмы и закономерности формирования двигательных умений и навыков: отличительные черты умений и навыков; представление о механизмах двигательных умений и навыков; перенос навыков – положительный и отрицательный перенос.</w:t>
      </w:r>
    </w:p>
    <w:p w:rsidR="006A1828" w:rsidRPr="00442A63" w:rsidRDefault="006A1828" w:rsidP="006A1828">
      <w:pPr>
        <w:widowControl/>
        <w:tabs>
          <w:tab w:val="left" w:pos="426"/>
        </w:tabs>
        <w:ind w:firstLine="0"/>
        <w:jc w:val="left"/>
      </w:pPr>
    </w:p>
    <w:p w:rsidR="006A1828" w:rsidRPr="00442A63" w:rsidRDefault="006A1828" w:rsidP="006A1828">
      <w:pPr>
        <w:tabs>
          <w:tab w:val="left" w:pos="1800"/>
        </w:tabs>
        <w:suppressAutoHyphens/>
        <w:ind w:firstLine="0"/>
        <w:jc w:val="center"/>
        <w:rPr>
          <w:b/>
          <w:bCs/>
          <w:kern w:val="1"/>
          <w:lang w:eastAsia="hi-IN" w:bidi="hi-IN"/>
        </w:rPr>
      </w:pPr>
      <w:r w:rsidRPr="00442A63">
        <w:rPr>
          <w:b/>
          <w:bCs/>
          <w:kern w:val="1"/>
          <w:lang w:eastAsia="hi-IN" w:bidi="hi-IN"/>
        </w:rPr>
        <w:t xml:space="preserve">Примерная тематика рефератов </w:t>
      </w:r>
      <w:r w:rsidR="00727F17" w:rsidRPr="00442A63">
        <w:rPr>
          <w:b/>
          <w:bCs/>
          <w:kern w:val="1"/>
          <w:lang w:eastAsia="hi-IN" w:bidi="hi-IN"/>
        </w:rPr>
        <w:t>для студентов, освобожденных</w:t>
      </w:r>
      <w:r w:rsidRPr="00442A63">
        <w:rPr>
          <w:b/>
          <w:bCs/>
          <w:kern w:val="1"/>
          <w:lang w:eastAsia="hi-IN" w:bidi="hi-IN"/>
        </w:rPr>
        <w:t xml:space="preserve"> от практических занятий по физической культуре</w:t>
      </w:r>
    </w:p>
    <w:p w:rsidR="006A1828" w:rsidRPr="00442A63" w:rsidRDefault="006A1828" w:rsidP="006A1828">
      <w:pPr>
        <w:widowControl/>
        <w:ind w:firstLine="0"/>
        <w:jc w:val="center"/>
        <w:rPr>
          <w:b/>
          <w:bCs/>
        </w:rPr>
      </w:pPr>
    </w:p>
    <w:p w:rsidR="006A1828" w:rsidRPr="00442A63" w:rsidRDefault="006A1828" w:rsidP="006A1828">
      <w:pPr>
        <w:widowControl/>
        <w:numPr>
          <w:ilvl w:val="0"/>
          <w:numId w:val="42"/>
        </w:numPr>
        <w:spacing w:after="200" w:line="276" w:lineRule="auto"/>
        <w:ind w:left="284" w:hanging="284"/>
        <w:jc w:val="left"/>
      </w:pPr>
      <w:r w:rsidRPr="00442A63">
        <w:t>Диагноз и краткая характеристика заболевания студента. Влияние заболевания на личную работоспособность и самочувствие.</w:t>
      </w:r>
    </w:p>
    <w:p w:rsidR="006A1828" w:rsidRPr="00442A63" w:rsidRDefault="006A1828" w:rsidP="006A1828">
      <w:pPr>
        <w:widowControl/>
        <w:numPr>
          <w:ilvl w:val="0"/>
          <w:numId w:val="42"/>
        </w:numPr>
        <w:spacing w:after="200" w:line="276" w:lineRule="auto"/>
        <w:ind w:left="284" w:hanging="284"/>
        <w:jc w:val="left"/>
      </w:pPr>
      <w:r w:rsidRPr="00442A63">
        <w:t>Медицинские противопоказания при занятиях физическими упражнениями и применение других средств физической культуры при данном заболевании (диагнозе).</w:t>
      </w:r>
    </w:p>
    <w:p w:rsidR="006A1828" w:rsidRPr="00442A63" w:rsidRDefault="006A1828" w:rsidP="006A1828">
      <w:pPr>
        <w:widowControl/>
        <w:numPr>
          <w:ilvl w:val="0"/>
          <w:numId w:val="42"/>
        </w:numPr>
        <w:spacing w:after="200" w:line="276" w:lineRule="auto"/>
        <w:ind w:left="284" w:hanging="284"/>
        <w:jc w:val="left"/>
      </w:pPr>
      <w:r w:rsidRPr="00442A63">
        <w:t>Кинезиотерапия и рекомендуемые средства физической культуры при данном заболевании (диагнозе).</w:t>
      </w:r>
    </w:p>
    <w:p w:rsidR="006A1828" w:rsidRPr="00442A63" w:rsidRDefault="006A1828" w:rsidP="006A1828">
      <w:pPr>
        <w:widowControl/>
        <w:numPr>
          <w:ilvl w:val="0"/>
          <w:numId w:val="42"/>
        </w:numPr>
        <w:spacing w:after="200" w:line="276" w:lineRule="auto"/>
        <w:ind w:left="284" w:hanging="284"/>
        <w:jc w:val="left"/>
      </w:pPr>
      <w:r w:rsidRPr="00442A63">
        <w:t>Составление и обоснование индивидуального комплекса физических упражнений и доступных средств физической культуры (с указанием примерной дозировки).</w:t>
      </w:r>
    </w:p>
    <w:p w:rsidR="006A1828" w:rsidRPr="00442A63" w:rsidRDefault="006A1828" w:rsidP="006A1828">
      <w:pPr>
        <w:widowControl/>
        <w:tabs>
          <w:tab w:val="left" w:pos="426"/>
        </w:tabs>
        <w:ind w:left="284" w:hanging="284"/>
        <w:jc w:val="left"/>
      </w:pPr>
    </w:p>
    <w:p w:rsidR="006A1828" w:rsidRPr="00442A63" w:rsidRDefault="006A1828" w:rsidP="006A1828">
      <w:pPr>
        <w:keepNext/>
        <w:widowControl/>
        <w:tabs>
          <w:tab w:val="left" w:pos="426"/>
          <w:tab w:val="left" w:pos="7635"/>
        </w:tabs>
        <w:ind w:firstLine="0"/>
        <w:outlineLvl w:val="1"/>
        <w:rPr>
          <w:b/>
          <w:bCs/>
        </w:rPr>
      </w:pPr>
      <w:bookmarkStart w:id="56" w:name="_Toc452036346"/>
      <w:r w:rsidRPr="00442A63">
        <w:rPr>
          <w:b/>
          <w:bCs/>
        </w:rPr>
        <w:t>Задания для промежуточной аттестации (зачета)</w:t>
      </w:r>
      <w:bookmarkEnd w:id="56"/>
      <w:r w:rsidRPr="00442A63">
        <w:rPr>
          <w:b/>
          <w:bCs/>
        </w:rPr>
        <w:tab/>
      </w:r>
    </w:p>
    <w:p w:rsidR="006A1828" w:rsidRPr="00442A63" w:rsidRDefault="006A1828" w:rsidP="006A1828">
      <w:pPr>
        <w:keepNext/>
        <w:widowControl/>
        <w:tabs>
          <w:tab w:val="left" w:pos="426"/>
        </w:tabs>
        <w:ind w:firstLine="0"/>
        <w:outlineLvl w:val="2"/>
        <w:rPr>
          <w:b/>
          <w:bCs/>
        </w:rPr>
      </w:pPr>
      <w:bookmarkStart w:id="57" w:name="_Toc452036347"/>
      <w:r w:rsidRPr="00442A63">
        <w:rPr>
          <w:b/>
          <w:bCs/>
        </w:rPr>
        <w:t>Вопросы для зачета</w:t>
      </w:r>
      <w:bookmarkEnd w:id="57"/>
    </w:p>
    <w:p w:rsidR="006A1828" w:rsidRPr="00442A63" w:rsidRDefault="006A1828" w:rsidP="006A1828">
      <w:pPr>
        <w:widowControl/>
        <w:shd w:val="clear" w:color="auto" w:fill="FFFFFF"/>
        <w:tabs>
          <w:tab w:val="left" w:pos="426"/>
        </w:tabs>
        <w:ind w:left="709" w:firstLine="0"/>
        <w:rPr>
          <w:color w:val="000000"/>
        </w:rPr>
      </w:pPr>
    </w:p>
    <w:p w:rsidR="006A1828" w:rsidRPr="00442A63" w:rsidRDefault="006A1828" w:rsidP="006A1828">
      <w:pPr>
        <w:widowControl/>
        <w:ind w:left="284" w:hanging="284"/>
        <w:rPr>
          <w:rFonts w:eastAsia="Calibri"/>
          <w:lang w:eastAsia="en-US"/>
        </w:rPr>
      </w:pPr>
      <w:r w:rsidRPr="00442A63">
        <w:rPr>
          <w:rFonts w:eastAsia="Calibri"/>
          <w:lang w:eastAsia="en-US"/>
        </w:rPr>
        <w:t>1. Работоспособность: общая характеристика; изменение работоспособности в течение дня; роль режима, питания, физических упражнений в поддержании работоспособности.</w:t>
      </w:r>
    </w:p>
    <w:p w:rsidR="006A1828" w:rsidRPr="00442A63" w:rsidRDefault="006A1828" w:rsidP="006A1828">
      <w:pPr>
        <w:widowControl/>
        <w:ind w:left="284" w:hanging="284"/>
        <w:rPr>
          <w:rFonts w:eastAsia="Calibri"/>
          <w:lang w:eastAsia="en-US"/>
        </w:rPr>
      </w:pPr>
      <w:r w:rsidRPr="00442A63">
        <w:rPr>
          <w:rFonts w:eastAsia="Calibri"/>
          <w:lang w:eastAsia="en-US"/>
        </w:rPr>
        <w:t>2. Утомление – физиологическое состояние организма: симптомы утомления; внешние признаки утомления.</w:t>
      </w:r>
    </w:p>
    <w:p w:rsidR="006A1828" w:rsidRPr="00442A63" w:rsidRDefault="006A1828" w:rsidP="006A1828">
      <w:pPr>
        <w:widowControl/>
        <w:ind w:left="284" w:hanging="284"/>
        <w:rPr>
          <w:rFonts w:eastAsia="Calibri"/>
          <w:lang w:eastAsia="en-US"/>
        </w:rPr>
      </w:pPr>
      <w:r w:rsidRPr="00442A63">
        <w:rPr>
          <w:rFonts w:eastAsia="Calibri"/>
          <w:lang w:eastAsia="en-US"/>
        </w:rPr>
        <w:lastRenderedPageBreak/>
        <w:t>3. Усталость – субъективное ощущение утомления. Причины возникновения усталости и ее последствия.</w:t>
      </w:r>
    </w:p>
    <w:p w:rsidR="006A1828" w:rsidRPr="00442A63" w:rsidRDefault="006A1828" w:rsidP="006A1828">
      <w:pPr>
        <w:widowControl/>
        <w:ind w:left="284" w:hanging="284"/>
        <w:rPr>
          <w:rFonts w:eastAsia="Calibri"/>
          <w:lang w:eastAsia="en-US"/>
        </w:rPr>
      </w:pPr>
      <w:r w:rsidRPr="00442A63">
        <w:rPr>
          <w:rFonts w:eastAsia="Calibri"/>
          <w:lang w:eastAsia="en-US"/>
        </w:rPr>
        <w:t>4. Восстановление. Средства восстановления: роль физических упражнений в восстановлении; виды активного отдыха.</w:t>
      </w:r>
    </w:p>
    <w:p w:rsidR="006A1828" w:rsidRPr="00442A63" w:rsidRDefault="006A1828" w:rsidP="006A1828">
      <w:pPr>
        <w:widowControl/>
        <w:ind w:left="284" w:hanging="284"/>
        <w:rPr>
          <w:rFonts w:eastAsia="Calibri"/>
          <w:lang w:eastAsia="en-US"/>
        </w:rPr>
      </w:pPr>
      <w:r w:rsidRPr="00442A63">
        <w:rPr>
          <w:rFonts w:eastAsia="Calibri"/>
          <w:lang w:eastAsia="en-US"/>
        </w:rPr>
        <w:t>5. Формы занятий и задачи ППФП студентов педагогических вузов: академические учебные занятия; самостоятельные занятия в период учебной практики; спортивно-прикладные соревнования; самостоятельные тренировочные занятия по заданию преподавателя.</w:t>
      </w:r>
    </w:p>
    <w:p w:rsidR="006A1828" w:rsidRPr="00442A63" w:rsidRDefault="006A1828" w:rsidP="006A1828">
      <w:pPr>
        <w:widowControl/>
        <w:ind w:left="284" w:hanging="284"/>
        <w:rPr>
          <w:rFonts w:eastAsia="Calibri"/>
          <w:lang w:eastAsia="en-US"/>
        </w:rPr>
      </w:pPr>
      <w:r w:rsidRPr="00442A63">
        <w:rPr>
          <w:rFonts w:eastAsia="Calibri"/>
          <w:lang w:eastAsia="en-US"/>
        </w:rPr>
        <w:t>6. Значение производственной гимнастики. Положительное воздействие гимнастических упражнений, применяемых в процессе труда. Специфические особенности производственной гимнастики.</w:t>
      </w:r>
    </w:p>
    <w:p w:rsidR="006A1828" w:rsidRPr="00442A63" w:rsidRDefault="006A1828" w:rsidP="006A1828">
      <w:pPr>
        <w:widowControl/>
        <w:ind w:left="284" w:hanging="284"/>
        <w:rPr>
          <w:rFonts w:eastAsia="Calibri"/>
          <w:lang w:eastAsia="en-US"/>
        </w:rPr>
      </w:pPr>
      <w:r w:rsidRPr="00442A63">
        <w:rPr>
          <w:rFonts w:eastAsia="Calibri"/>
          <w:lang w:eastAsia="en-US"/>
        </w:rPr>
        <w:t>7. Методические требования к проведению производственной гимнастики.</w:t>
      </w:r>
    </w:p>
    <w:p w:rsidR="006A1828" w:rsidRPr="00442A63" w:rsidRDefault="006A1828" w:rsidP="006A1828">
      <w:pPr>
        <w:widowControl/>
        <w:tabs>
          <w:tab w:val="left" w:pos="0"/>
        </w:tabs>
        <w:ind w:left="284" w:hanging="284"/>
        <w:rPr>
          <w:rFonts w:eastAsia="Calibri"/>
          <w:lang w:eastAsia="en-US"/>
        </w:rPr>
      </w:pPr>
      <w:r w:rsidRPr="00442A63">
        <w:rPr>
          <w:rFonts w:eastAsia="Calibri"/>
          <w:lang w:eastAsia="en-US"/>
        </w:rPr>
        <w:t>8. Основные физиологические функции организма, обеспечивающие двигательную активность.</w:t>
      </w:r>
    </w:p>
    <w:p w:rsidR="006A1828" w:rsidRPr="00442A63" w:rsidRDefault="006A1828" w:rsidP="006A1828">
      <w:pPr>
        <w:widowControl/>
        <w:tabs>
          <w:tab w:val="left" w:pos="0"/>
        </w:tabs>
        <w:ind w:left="284" w:hanging="284"/>
        <w:rPr>
          <w:rFonts w:eastAsia="Calibri"/>
          <w:lang w:eastAsia="en-US"/>
        </w:rPr>
      </w:pPr>
      <w:r w:rsidRPr="00442A63">
        <w:rPr>
          <w:rFonts w:eastAsia="Calibri"/>
          <w:lang w:eastAsia="en-US"/>
        </w:rPr>
        <w:t>9. Значение релаксации (изменение ЧСС, АД, дыхания, обмена веществ). Применении релаксации в ЛФК (бронхиальная астма, язвенные и гипертонические болезни, беременность и лечение травм).</w:t>
      </w:r>
    </w:p>
    <w:p w:rsidR="006A1828" w:rsidRPr="00442A63" w:rsidRDefault="006A1828" w:rsidP="006A1828">
      <w:pPr>
        <w:widowControl/>
        <w:tabs>
          <w:tab w:val="left" w:pos="0"/>
        </w:tabs>
        <w:ind w:left="284" w:hanging="284"/>
        <w:rPr>
          <w:rFonts w:eastAsia="Calibri"/>
          <w:lang w:eastAsia="en-US"/>
        </w:rPr>
      </w:pPr>
      <w:r w:rsidRPr="00442A63">
        <w:rPr>
          <w:rFonts w:eastAsia="Calibri"/>
          <w:lang w:eastAsia="en-US"/>
        </w:rPr>
        <w:t>10. Средства и методы, развивающие способность к произвольному мышечному расслаблению.</w:t>
      </w:r>
    </w:p>
    <w:p w:rsidR="006A1828" w:rsidRPr="00442A63" w:rsidRDefault="006A1828" w:rsidP="006A1828">
      <w:pPr>
        <w:widowControl/>
        <w:ind w:left="284" w:hanging="284"/>
        <w:rPr>
          <w:rFonts w:eastAsia="Calibri"/>
          <w:lang w:eastAsia="en-US"/>
        </w:rPr>
      </w:pPr>
      <w:r w:rsidRPr="00442A63">
        <w:rPr>
          <w:rFonts w:eastAsia="Calibri"/>
          <w:lang w:eastAsia="en-US"/>
        </w:rPr>
        <w:t>11. Применение аутогенной тренировки в спорте. 4 компонента психомышечной   тренировки.</w:t>
      </w:r>
    </w:p>
    <w:p w:rsidR="006A1828" w:rsidRPr="00442A63" w:rsidRDefault="006A1828" w:rsidP="006A1828">
      <w:pPr>
        <w:widowControl/>
        <w:ind w:left="284" w:hanging="284"/>
        <w:rPr>
          <w:rFonts w:eastAsia="Calibri"/>
          <w:lang w:eastAsia="en-US"/>
        </w:rPr>
      </w:pPr>
      <w:r w:rsidRPr="00442A63">
        <w:rPr>
          <w:rFonts w:eastAsia="Calibri"/>
          <w:lang w:eastAsia="en-US"/>
        </w:rPr>
        <w:t xml:space="preserve">12. Значение массажа как физиологической процедуры. Виды массажа. </w:t>
      </w:r>
    </w:p>
    <w:p w:rsidR="006A1828" w:rsidRPr="00442A63" w:rsidRDefault="006A1828" w:rsidP="006A1828">
      <w:pPr>
        <w:widowControl/>
        <w:ind w:left="284" w:hanging="284"/>
        <w:rPr>
          <w:rFonts w:eastAsia="Calibri"/>
          <w:lang w:eastAsia="en-US"/>
        </w:rPr>
      </w:pPr>
      <w:r w:rsidRPr="00442A63">
        <w:rPr>
          <w:rFonts w:eastAsia="Calibri"/>
          <w:lang w:eastAsia="en-US"/>
        </w:rPr>
        <w:t>13. Методика самомассажа: приемы самомассажа, виды самомассажа. Правила проведения самомассажа. Противопоказания самомассажа.</w:t>
      </w:r>
    </w:p>
    <w:p w:rsidR="006A1828" w:rsidRPr="00442A63" w:rsidRDefault="006A1828" w:rsidP="006A1828">
      <w:pPr>
        <w:widowControl/>
        <w:ind w:left="284" w:hanging="284"/>
        <w:rPr>
          <w:rFonts w:eastAsia="Calibri"/>
          <w:lang w:eastAsia="en-US"/>
        </w:rPr>
      </w:pPr>
      <w:r w:rsidRPr="00442A63">
        <w:rPr>
          <w:rFonts w:eastAsia="Calibri"/>
          <w:lang w:eastAsia="en-US"/>
        </w:rPr>
        <w:t>14. Физкультура в обеспечении здоровья: физическое здоровье; психическое здоровье; нравственное здоровье.</w:t>
      </w:r>
    </w:p>
    <w:p w:rsidR="006A1828" w:rsidRPr="00442A63" w:rsidRDefault="006A1828" w:rsidP="006A1828">
      <w:pPr>
        <w:widowControl/>
        <w:ind w:left="284" w:hanging="284"/>
        <w:rPr>
          <w:rFonts w:eastAsia="Calibri"/>
          <w:lang w:eastAsia="en-US"/>
        </w:rPr>
      </w:pPr>
      <w:r w:rsidRPr="00442A63">
        <w:rPr>
          <w:rFonts w:eastAsia="Calibri"/>
          <w:lang w:eastAsia="en-US"/>
        </w:rPr>
        <w:t>15. Самоконтроль и его основные методы, показатели, критерии и оценки: показатели; определение мышечной силы; индекс общего физического развития.</w:t>
      </w:r>
    </w:p>
    <w:p w:rsidR="006A1828" w:rsidRPr="00442A63" w:rsidRDefault="006A1828" w:rsidP="006A1828">
      <w:pPr>
        <w:widowControl/>
        <w:ind w:left="284" w:hanging="284"/>
        <w:rPr>
          <w:rFonts w:eastAsia="Calibri"/>
          <w:lang w:eastAsia="en-US"/>
        </w:rPr>
      </w:pPr>
      <w:r w:rsidRPr="00442A63">
        <w:rPr>
          <w:rFonts w:eastAsia="Calibri"/>
          <w:lang w:eastAsia="en-US"/>
        </w:rPr>
        <w:t>16. Проявление функциональных возможностей тренированного организма.</w:t>
      </w:r>
    </w:p>
    <w:p w:rsidR="006A1828" w:rsidRPr="00442A63" w:rsidRDefault="006A1828" w:rsidP="006A1828">
      <w:pPr>
        <w:widowControl/>
        <w:ind w:left="284" w:hanging="284"/>
        <w:rPr>
          <w:rFonts w:eastAsia="Calibri"/>
          <w:lang w:eastAsia="en-US"/>
        </w:rPr>
      </w:pPr>
      <w:r w:rsidRPr="00442A63">
        <w:rPr>
          <w:rFonts w:eastAsia="Calibri"/>
          <w:lang w:eastAsia="en-US"/>
        </w:rPr>
        <w:t xml:space="preserve">17. Функциональные пробы – оценка функционального состояния организма: пульс и давление – показатели тренированности; проба органов дыхания. </w:t>
      </w:r>
    </w:p>
    <w:p w:rsidR="006A1828" w:rsidRPr="00442A63" w:rsidRDefault="006A1828" w:rsidP="006A1828">
      <w:pPr>
        <w:widowControl/>
        <w:suppressAutoHyphens/>
        <w:ind w:left="284" w:right="-87" w:hanging="284"/>
      </w:pPr>
      <w:r w:rsidRPr="00442A63">
        <w:t>18. Характеристика психики и сознания. Психические процессы. Характеры мышления. Виды ощущений. Двигательная память. Сосредотосченность и внимание. Волевые усилия. Специальное восприятие. Возбуждение, перевозбуждение.</w:t>
      </w:r>
    </w:p>
    <w:p w:rsidR="006A1828" w:rsidRPr="00442A63" w:rsidRDefault="006A1828" w:rsidP="006A1828">
      <w:pPr>
        <w:widowControl/>
        <w:suppressAutoHyphens/>
        <w:ind w:left="284" w:right="-87" w:hanging="284"/>
      </w:pPr>
      <w:r w:rsidRPr="00442A63">
        <w:t>19. Средства, методы и виды психологической подготовки.</w:t>
      </w:r>
    </w:p>
    <w:p w:rsidR="006A1828" w:rsidRPr="00442A63" w:rsidRDefault="006A1828" w:rsidP="006A1828">
      <w:pPr>
        <w:widowControl/>
        <w:suppressAutoHyphens/>
        <w:ind w:left="284" w:right="-87" w:hanging="284"/>
      </w:pPr>
      <w:r w:rsidRPr="00442A63">
        <w:t xml:space="preserve">20. Психоэмоциональная подготовка: методы повышающие психоэмоциональное состояние; методы нормализующие психоэмоциональное состояние. </w:t>
      </w:r>
    </w:p>
    <w:p w:rsidR="006A1828" w:rsidRPr="00442A63" w:rsidRDefault="006A1828" w:rsidP="006A1828">
      <w:pPr>
        <w:widowControl/>
        <w:suppressAutoHyphens/>
        <w:ind w:left="284" w:right="-87" w:hanging="284"/>
      </w:pPr>
      <w:r w:rsidRPr="00442A63">
        <w:t>21. Релаксационная тренировка И. Шульца.</w:t>
      </w:r>
    </w:p>
    <w:p w:rsidR="006A1828" w:rsidRPr="00442A63" w:rsidRDefault="006A1828" w:rsidP="006A1828">
      <w:pPr>
        <w:widowControl/>
        <w:ind w:left="284" w:hanging="284"/>
        <w:rPr>
          <w:rFonts w:eastAsia="Calibri"/>
          <w:lang w:eastAsia="en-US"/>
        </w:rPr>
      </w:pPr>
      <w:r w:rsidRPr="00442A63">
        <w:rPr>
          <w:rFonts w:eastAsia="Calibri"/>
          <w:lang w:eastAsia="en-US"/>
        </w:rPr>
        <w:t>22. Общая и специальная физическая подготовка, спортивная подготовка. Определения. Характеристика. Тест. Контрольные задания – способы оценки специальной физической и спортивной подготовленности.</w:t>
      </w:r>
    </w:p>
    <w:p w:rsidR="006A1828" w:rsidRPr="00442A63" w:rsidRDefault="006A1828" w:rsidP="006A1828">
      <w:pPr>
        <w:widowControl/>
        <w:ind w:left="284" w:hanging="284"/>
        <w:rPr>
          <w:rFonts w:eastAsia="Calibri"/>
          <w:lang w:eastAsia="en-US"/>
        </w:rPr>
      </w:pPr>
      <w:r w:rsidRPr="00442A63">
        <w:rPr>
          <w:rFonts w:eastAsia="Calibri"/>
          <w:lang w:eastAsia="en-US"/>
        </w:rPr>
        <w:t xml:space="preserve">23. Оценка техники спортивных достижений: оценка общей; оценка быстроты движений; оценка ловкости, гибкости, силовой выносливости; оценка равновесия и вестибулярной устойчивости. </w:t>
      </w:r>
    </w:p>
    <w:p w:rsidR="006A1828" w:rsidRPr="00442A63" w:rsidRDefault="006A1828" w:rsidP="006A1828">
      <w:pPr>
        <w:widowControl/>
        <w:ind w:left="284" w:hanging="284"/>
        <w:rPr>
          <w:rFonts w:eastAsia="Calibri"/>
          <w:lang w:eastAsia="en-US"/>
        </w:rPr>
      </w:pPr>
      <w:r w:rsidRPr="00442A63">
        <w:rPr>
          <w:rFonts w:eastAsia="Calibri"/>
          <w:lang w:eastAsia="en-US"/>
        </w:rPr>
        <w:t>24. Организация и проведение учебно-тренировочного занятия: основная форма и общая структура занятий; динамика нагрузки во время занятия.</w:t>
      </w:r>
    </w:p>
    <w:p w:rsidR="006A1828" w:rsidRPr="00442A63" w:rsidRDefault="006A1828" w:rsidP="006A1828">
      <w:pPr>
        <w:widowControl/>
        <w:ind w:left="284" w:hanging="284"/>
        <w:rPr>
          <w:rFonts w:eastAsia="Calibri"/>
          <w:lang w:eastAsia="en-US"/>
        </w:rPr>
      </w:pPr>
      <w:r w:rsidRPr="00442A63">
        <w:rPr>
          <w:rFonts w:eastAsia="Calibri"/>
          <w:lang w:eastAsia="en-US"/>
        </w:rPr>
        <w:t xml:space="preserve">25. Варианты нарушений осанки и телосложения. Зависимость состояния здоровья от осанки. Способы укрепления и исправления осанки. </w:t>
      </w:r>
    </w:p>
    <w:p w:rsidR="006A1828" w:rsidRPr="00442A63" w:rsidRDefault="006A1828" w:rsidP="006A1828">
      <w:pPr>
        <w:widowControl/>
        <w:ind w:left="284" w:hanging="284"/>
        <w:rPr>
          <w:rFonts w:eastAsia="Calibri"/>
          <w:lang w:eastAsia="en-US"/>
        </w:rPr>
      </w:pPr>
      <w:r w:rsidRPr="00442A63">
        <w:rPr>
          <w:rFonts w:eastAsia="Calibri"/>
          <w:lang w:eastAsia="en-US"/>
        </w:rPr>
        <w:t>26. Критерии выбора видов спорта при имеющихся нарушениях телосложения:</w:t>
      </w:r>
    </w:p>
    <w:p w:rsidR="006A1828" w:rsidRPr="00442A63" w:rsidRDefault="006A1828" w:rsidP="006A1828">
      <w:pPr>
        <w:widowControl/>
        <w:ind w:left="284" w:hanging="284"/>
        <w:rPr>
          <w:rFonts w:eastAsia="Calibri"/>
          <w:lang w:eastAsia="en-US"/>
        </w:rPr>
      </w:pPr>
      <w:r w:rsidRPr="00442A63">
        <w:rPr>
          <w:rFonts w:eastAsia="Calibri"/>
          <w:lang w:eastAsia="en-US"/>
        </w:rPr>
        <w:t xml:space="preserve">возможность регулярных занятий; индивидуальная предпочтительность занятий; </w:t>
      </w:r>
    </w:p>
    <w:p w:rsidR="006A1828" w:rsidRPr="00442A63" w:rsidRDefault="006A1828" w:rsidP="006A1828">
      <w:pPr>
        <w:widowControl/>
        <w:ind w:left="284" w:hanging="284"/>
        <w:rPr>
          <w:rFonts w:eastAsia="Calibri"/>
          <w:lang w:eastAsia="en-US"/>
        </w:rPr>
      </w:pPr>
      <w:r w:rsidRPr="00442A63">
        <w:rPr>
          <w:rFonts w:eastAsia="Calibri"/>
          <w:lang w:eastAsia="en-US"/>
        </w:rPr>
        <w:t>главная задача.</w:t>
      </w:r>
    </w:p>
    <w:p w:rsidR="006A1828" w:rsidRPr="00442A63" w:rsidRDefault="006A1828" w:rsidP="006A1828">
      <w:pPr>
        <w:widowControl/>
        <w:ind w:left="284" w:hanging="284"/>
        <w:rPr>
          <w:rFonts w:eastAsia="Calibri"/>
          <w:lang w:eastAsia="en-US"/>
        </w:rPr>
      </w:pPr>
      <w:r w:rsidRPr="00442A63">
        <w:rPr>
          <w:rFonts w:eastAsia="Calibri"/>
          <w:lang w:eastAsia="en-US"/>
        </w:rPr>
        <w:lastRenderedPageBreak/>
        <w:t>27. Мотивация и целенаправленность самостоятельных занятий. Формы и содержание занятий.</w:t>
      </w:r>
    </w:p>
    <w:p w:rsidR="006A1828" w:rsidRPr="00442A63" w:rsidRDefault="006A1828" w:rsidP="006A1828">
      <w:pPr>
        <w:widowControl/>
        <w:ind w:left="284" w:hanging="284"/>
        <w:rPr>
          <w:rFonts w:eastAsia="Calibri"/>
          <w:lang w:eastAsia="en-US"/>
        </w:rPr>
      </w:pPr>
      <w:r w:rsidRPr="00442A63">
        <w:rPr>
          <w:rFonts w:eastAsia="Calibri"/>
          <w:lang w:eastAsia="en-US"/>
        </w:rPr>
        <w:t>28. Границы интенсивности нагрузок в условиях самостоятельных занятий. Взаимосвязь между интенсивностью нагрузок и уровнем физической подготовленности.</w:t>
      </w:r>
    </w:p>
    <w:p w:rsidR="006A1828" w:rsidRPr="00442A63" w:rsidRDefault="006A1828" w:rsidP="006A1828">
      <w:pPr>
        <w:widowControl/>
        <w:ind w:left="284" w:hanging="284"/>
        <w:rPr>
          <w:rFonts w:eastAsia="Calibri"/>
          <w:lang w:eastAsia="en-US"/>
        </w:rPr>
      </w:pPr>
      <w:r w:rsidRPr="00442A63">
        <w:rPr>
          <w:rFonts w:eastAsia="Calibri"/>
          <w:lang w:eastAsia="en-US"/>
        </w:rPr>
        <w:t>29.Самоконтроль за эффективностью самостоятельных занятий: параметры</w:t>
      </w:r>
    </w:p>
    <w:p w:rsidR="006A1828" w:rsidRPr="00442A63" w:rsidRDefault="006A1828" w:rsidP="006A1828">
      <w:pPr>
        <w:widowControl/>
        <w:ind w:left="284" w:hanging="284"/>
        <w:rPr>
          <w:rFonts w:eastAsia="Calibri"/>
          <w:lang w:eastAsia="en-US"/>
        </w:rPr>
      </w:pPr>
      <w:r w:rsidRPr="00442A63">
        <w:rPr>
          <w:rFonts w:eastAsia="Calibri"/>
          <w:lang w:eastAsia="en-US"/>
        </w:rPr>
        <w:t>допустимых ЧСС при тренировочной нагрузке; классификация тренировочных нагрузок; оценка показателей состояния организма; дневник самоконтроля и его значение.</w:t>
      </w:r>
    </w:p>
    <w:p w:rsidR="006A1828" w:rsidRPr="00442A63" w:rsidRDefault="006A1828" w:rsidP="006A1828">
      <w:pPr>
        <w:widowControl/>
        <w:ind w:left="284" w:hanging="284"/>
        <w:rPr>
          <w:rFonts w:eastAsia="Calibri"/>
          <w:lang w:eastAsia="en-US"/>
        </w:rPr>
      </w:pPr>
      <w:r w:rsidRPr="00442A63">
        <w:rPr>
          <w:rFonts w:eastAsia="Calibri"/>
          <w:lang w:eastAsia="en-US"/>
        </w:rPr>
        <w:t>30.  Построение ППФП. Средства. Направленность средств: развитие профессионально важных физических способностей; воспитание волевых и других психических качеств; формирование и совершенствование профессионально-прикладных умений и навыков; повышение устойчивости организма к неблагоприятным воздействиям внешней среды.</w:t>
      </w:r>
    </w:p>
    <w:p w:rsidR="006A1828" w:rsidRPr="00442A63" w:rsidRDefault="006A1828" w:rsidP="006A1828">
      <w:pPr>
        <w:widowControl/>
        <w:ind w:left="284" w:hanging="284"/>
        <w:rPr>
          <w:rFonts w:eastAsia="Calibri"/>
          <w:lang w:eastAsia="en-US"/>
        </w:rPr>
      </w:pPr>
      <w:r w:rsidRPr="00442A63">
        <w:rPr>
          <w:rFonts w:eastAsia="Calibri"/>
          <w:lang w:eastAsia="en-US"/>
        </w:rPr>
        <w:t>31. Основные факторы, определяющие общую направленность ППФП будущих специалистов.</w:t>
      </w:r>
    </w:p>
    <w:p w:rsidR="006A1828" w:rsidRDefault="006A1828" w:rsidP="006A1828">
      <w:pPr>
        <w:tabs>
          <w:tab w:val="left" w:pos="993"/>
        </w:tabs>
        <w:ind w:firstLine="0"/>
        <w:rPr>
          <w:rFonts w:eastAsia="Calibri"/>
          <w:lang w:eastAsia="en-US"/>
        </w:rPr>
      </w:pPr>
      <w:bookmarkStart w:id="58" w:name="_Toc452036348"/>
    </w:p>
    <w:p w:rsidR="006A1828" w:rsidRPr="008A6D19" w:rsidRDefault="006A1828" w:rsidP="006A1828">
      <w:pPr>
        <w:tabs>
          <w:tab w:val="left" w:pos="993"/>
        </w:tabs>
        <w:ind w:firstLine="0"/>
        <w:rPr>
          <w:b/>
        </w:rPr>
      </w:pPr>
      <w:r w:rsidRPr="00746D12">
        <w:rPr>
          <w:b/>
        </w:rPr>
        <w:t>Контрольные нормативы</w:t>
      </w:r>
      <w:r>
        <w:t xml:space="preserve"> проводятся с целью измерения </w:t>
      </w:r>
      <w:r>
        <w:rPr>
          <w:color w:val="000000"/>
        </w:rPr>
        <w:t>и оценки</w:t>
      </w:r>
      <w:r w:rsidRPr="00746D12">
        <w:rPr>
          <w:color w:val="000000"/>
        </w:rPr>
        <w:t xml:space="preserve"> различных показателей по общей физической и </w:t>
      </w:r>
      <w:r>
        <w:rPr>
          <w:color w:val="000000"/>
        </w:rPr>
        <w:t>специальной подготовке учащихся.</w:t>
      </w:r>
      <w:bookmarkEnd w:id="58"/>
    </w:p>
    <w:p w:rsidR="006A1828" w:rsidRDefault="006A1828" w:rsidP="006A1828">
      <w:pPr>
        <w:widowControl/>
        <w:spacing w:after="200"/>
        <w:ind w:left="-567" w:firstLine="567"/>
        <w:jc w:val="center"/>
        <w:rPr>
          <w:rFonts w:eastAsia="Calibri"/>
          <w:lang w:eastAsia="en-US"/>
        </w:rPr>
      </w:pPr>
    </w:p>
    <w:p w:rsidR="006A1828" w:rsidRDefault="006A1828" w:rsidP="006A1828">
      <w:pPr>
        <w:widowControl/>
        <w:spacing w:after="200"/>
        <w:ind w:left="-567" w:firstLine="567"/>
        <w:jc w:val="center"/>
        <w:rPr>
          <w:rFonts w:eastAsia="Calibri"/>
          <w:lang w:eastAsia="en-US"/>
        </w:rPr>
      </w:pPr>
    </w:p>
    <w:p w:rsidR="006A1828" w:rsidRPr="00645A6D" w:rsidRDefault="006A1828" w:rsidP="006A1828">
      <w:pPr>
        <w:pStyle w:val="4"/>
        <w:spacing w:before="0" w:after="0"/>
        <w:ind w:firstLine="720"/>
        <w:jc w:val="both"/>
        <w:rPr>
          <w:iCs/>
          <w:sz w:val="24"/>
          <w:szCs w:val="24"/>
        </w:rPr>
      </w:pPr>
      <w:r w:rsidRPr="00645A6D">
        <w:rPr>
          <w:iCs/>
          <w:sz w:val="24"/>
          <w:szCs w:val="24"/>
        </w:rPr>
        <w:t>4. Система оценивания комплекта ФОС текущего контроля и промежуточной аттестации</w:t>
      </w:r>
    </w:p>
    <w:p w:rsidR="006A1828" w:rsidRPr="0073713D" w:rsidRDefault="006A1828" w:rsidP="006A1828">
      <w:pPr>
        <w:ind w:firstLine="709"/>
        <w:rPr>
          <w:i/>
          <w:color w:val="C00000"/>
        </w:rPr>
      </w:pPr>
    </w:p>
    <w:p w:rsidR="006A1828" w:rsidRDefault="006A1828" w:rsidP="006A1828">
      <w:pPr>
        <w:ind w:firstLine="709"/>
        <w:rPr>
          <w:b/>
        </w:rPr>
      </w:pPr>
    </w:p>
    <w:p w:rsidR="006A1828" w:rsidRPr="00DD483B" w:rsidRDefault="006A1828" w:rsidP="006A1828">
      <w:pPr>
        <w:ind w:firstLine="709"/>
        <w:rPr>
          <w:b/>
        </w:rPr>
      </w:pPr>
      <w:r>
        <w:rPr>
          <w:b/>
        </w:rPr>
        <w:t>4.1. Систем</w:t>
      </w:r>
      <w:r w:rsidRPr="00DD483B">
        <w:rPr>
          <w:b/>
        </w:rPr>
        <w:t>а оценивания тестовых заданий</w:t>
      </w:r>
    </w:p>
    <w:p w:rsidR="006A1828" w:rsidRPr="00C1680B" w:rsidRDefault="006A1828" w:rsidP="006A1828">
      <w:pPr>
        <w:ind w:firstLine="709"/>
      </w:pPr>
      <w:r w:rsidRPr="00C1680B">
        <w:t>Оценка за выполнение тестовых заданий выставляется на основании процента заданий, выполненных студентами в процессе прохождения рубежного и промежуточного контроля знаний</w:t>
      </w:r>
    </w:p>
    <w:p w:rsidR="006A1828" w:rsidRPr="00C1680B" w:rsidRDefault="006A1828" w:rsidP="006A182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6"/>
      </w:tblGrid>
      <w:tr w:rsidR="006A1828" w:rsidRPr="00C1680B" w:rsidTr="00B83837">
        <w:trPr>
          <w:jc w:val="center"/>
        </w:trPr>
        <w:tc>
          <w:tcPr>
            <w:tcW w:w="4677"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jc w:val="center"/>
            </w:pPr>
            <w:r w:rsidRPr="00C1680B">
              <w:t>Процент выполненных тестовых заданий</w:t>
            </w:r>
          </w:p>
        </w:tc>
        <w:tc>
          <w:tcPr>
            <w:tcW w:w="4786"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jc w:val="center"/>
            </w:pPr>
            <w:r w:rsidRPr="00C1680B">
              <w:t>Оценка</w:t>
            </w:r>
          </w:p>
        </w:tc>
      </w:tr>
      <w:tr w:rsidR="006A1828" w:rsidRPr="00C1680B" w:rsidTr="00B83837">
        <w:trPr>
          <w:jc w:val="center"/>
        </w:trPr>
        <w:tc>
          <w:tcPr>
            <w:tcW w:w="4677"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jc w:val="center"/>
            </w:pPr>
            <w:r w:rsidRPr="00C1680B">
              <w:t>до 50 %</w:t>
            </w:r>
          </w:p>
        </w:tc>
        <w:tc>
          <w:tcPr>
            <w:tcW w:w="4786"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jc w:val="center"/>
            </w:pPr>
            <w:r w:rsidRPr="00C1680B">
              <w:t>неудовлетворительно</w:t>
            </w:r>
          </w:p>
        </w:tc>
      </w:tr>
      <w:tr w:rsidR="006A1828" w:rsidRPr="00C1680B" w:rsidTr="00B83837">
        <w:trPr>
          <w:jc w:val="center"/>
        </w:trPr>
        <w:tc>
          <w:tcPr>
            <w:tcW w:w="4677"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jc w:val="center"/>
            </w:pPr>
            <w:r w:rsidRPr="00C1680B">
              <w:t>50-69%</w:t>
            </w:r>
          </w:p>
        </w:tc>
        <w:tc>
          <w:tcPr>
            <w:tcW w:w="4786"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jc w:val="center"/>
            </w:pPr>
            <w:r w:rsidRPr="00C1680B">
              <w:t>удовлетворительно</w:t>
            </w:r>
          </w:p>
        </w:tc>
      </w:tr>
      <w:tr w:rsidR="006A1828" w:rsidRPr="00C1680B" w:rsidTr="00B83837">
        <w:trPr>
          <w:jc w:val="center"/>
        </w:trPr>
        <w:tc>
          <w:tcPr>
            <w:tcW w:w="4677"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jc w:val="center"/>
            </w:pPr>
            <w:r w:rsidRPr="00C1680B">
              <w:t>70-84%</w:t>
            </w:r>
          </w:p>
        </w:tc>
        <w:tc>
          <w:tcPr>
            <w:tcW w:w="4786"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jc w:val="center"/>
            </w:pPr>
            <w:r w:rsidRPr="00C1680B">
              <w:t>хорошо</w:t>
            </w:r>
          </w:p>
        </w:tc>
      </w:tr>
      <w:tr w:rsidR="006A1828" w:rsidRPr="00AD5127" w:rsidTr="00B83837">
        <w:trPr>
          <w:jc w:val="center"/>
        </w:trPr>
        <w:tc>
          <w:tcPr>
            <w:tcW w:w="4677"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jc w:val="center"/>
            </w:pPr>
            <w:r w:rsidRPr="00C1680B">
              <w:t>85-100%</w:t>
            </w:r>
          </w:p>
        </w:tc>
        <w:tc>
          <w:tcPr>
            <w:tcW w:w="4786" w:type="dxa"/>
            <w:tcBorders>
              <w:top w:val="single" w:sz="4" w:space="0" w:color="auto"/>
              <w:left w:val="single" w:sz="4" w:space="0" w:color="auto"/>
              <w:bottom w:val="single" w:sz="4" w:space="0" w:color="auto"/>
              <w:right w:val="single" w:sz="4" w:space="0" w:color="auto"/>
            </w:tcBorders>
          </w:tcPr>
          <w:p w:rsidR="006A1828" w:rsidRPr="00AD5127" w:rsidRDefault="006A1828" w:rsidP="00B83837">
            <w:pPr>
              <w:jc w:val="center"/>
            </w:pPr>
            <w:r w:rsidRPr="00C1680B">
              <w:t>отлично</w:t>
            </w:r>
          </w:p>
        </w:tc>
      </w:tr>
    </w:tbl>
    <w:p w:rsidR="006A1828" w:rsidRPr="00DD483B" w:rsidRDefault="006A1828" w:rsidP="006A1828">
      <w:pPr>
        <w:rPr>
          <w:b/>
        </w:rPr>
      </w:pPr>
    </w:p>
    <w:p w:rsidR="006A1828" w:rsidRPr="00C1680B" w:rsidRDefault="006A1828" w:rsidP="006A1828">
      <w:pPr>
        <w:ind w:firstLine="709"/>
        <w:rPr>
          <w:b/>
        </w:rPr>
      </w:pPr>
      <w:r w:rsidRPr="00C1680B">
        <w:rPr>
          <w:b/>
        </w:rPr>
        <w:t xml:space="preserve">4.2. Система оценивания решения ситуационной задачи </w:t>
      </w:r>
    </w:p>
    <w:p w:rsidR="006A1828" w:rsidRPr="00C1680B" w:rsidRDefault="006A1828" w:rsidP="006A1828">
      <w:pPr>
        <w:ind w:firstLine="709"/>
      </w:pPr>
      <w:r w:rsidRPr="00C1680B">
        <w:t>При оценке решения ситуационной задачиглавное внимание уделяется проверке следующих критериев</w:t>
      </w:r>
      <w:r>
        <w:t>.</w:t>
      </w:r>
    </w:p>
    <w:p w:rsidR="006A1828" w:rsidRPr="00C1680B" w:rsidRDefault="006A1828" w:rsidP="006A1828">
      <w:pPr>
        <w:ind w:firstLine="0"/>
      </w:pPr>
      <w:r>
        <w:t>1.</w:t>
      </w:r>
      <w:r w:rsidRPr="00C1680B">
        <w:t>пр</w:t>
      </w:r>
      <w:r>
        <w:t>авильно подобраны упражнения</w:t>
      </w:r>
    </w:p>
    <w:p w:rsidR="006A1828" w:rsidRPr="00C1680B" w:rsidRDefault="006A1828" w:rsidP="006A1828">
      <w:pPr>
        <w:ind w:firstLine="0"/>
      </w:pPr>
      <w:r>
        <w:t>2.</w:t>
      </w:r>
      <w:r w:rsidRPr="00C1680B">
        <w:t xml:space="preserve">решенная задача соответствует </w:t>
      </w:r>
      <w:r>
        <w:t>образцу документа</w:t>
      </w:r>
    </w:p>
    <w:p w:rsidR="006A1828" w:rsidRPr="00C1680B" w:rsidRDefault="006A1828" w:rsidP="006A1828">
      <w:pPr>
        <w:ind w:firstLine="0"/>
      </w:pPr>
      <w:r>
        <w:t>3.</w:t>
      </w:r>
      <w:r w:rsidRPr="00C1680B">
        <w:t xml:space="preserve">четко и правильно </w:t>
      </w:r>
      <w:r>
        <w:t>продемонстрировано упражнение</w:t>
      </w:r>
    </w:p>
    <w:p w:rsidR="006A1828" w:rsidRPr="00C1680B" w:rsidRDefault="006A1828" w:rsidP="006A1828">
      <w:pPr>
        <w:ind w:firstLine="0"/>
      </w:pPr>
      <w:r>
        <w:t>4. правильность использования терминологии упражнений</w:t>
      </w:r>
    </w:p>
    <w:p w:rsidR="006A1828" w:rsidRPr="00C1680B" w:rsidRDefault="006A1828" w:rsidP="006A1828">
      <w:pPr>
        <w:ind w:firstLine="709"/>
        <w:rPr>
          <w:b/>
        </w:rPr>
      </w:pPr>
    </w:p>
    <w:p w:rsidR="006A1828" w:rsidRPr="00C1680B" w:rsidRDefault="006A1828" w:rsidP="006A1828">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0"/>
        <w:gridCol w:w="1671"/>
      </w:tblGrid>
      <w:tr w:rsidR="006A1828" w:rsidRPr="00C1680B" w:rsidTr="00B83837">
        <w:trPr>
          <w:jc w:val="center"/>
        </w:trPr>
        <w:tc>
          <w:tcPr>
            <w:tcW w:w="7740"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jc w:val="center"/>
            </w:pPr>
            <w:r w:rsidRPr="00C1680B">
              <w:t>Особенности решения ситуационной задачи</w:t>
            </w:r>
          </w:p>
        </w:tc>
        <w:tc>
          <w:tcPr>
            <w:tcW w:w="1671"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ind w:firstLine="0"/>
              <w:jc w:val="center"/>
            </w:pPr>
            <w:r w:rsidRPr="00C1680B">
              <w:t>Оценка</w:t>
            </w:r>
          </w:p>
        </w:tc>
      </w:tr>
      <w:tr w:rsidR="006A1828" w:rsidRPr="00C1680B" w:rsidTr="00B83837">
        <w:trPr>
          <w:jc w:val="center"/>
        </w:trPr>
        <w:tc>
          <w:tcPr>
            <w:tcW w:w="7740" w:type="dxa"/>
            <w:tcBorders>
              <w:top w:val="single" w:sz="4" w:space="0" w:color="auto"/>
              <w:left w:val="single" w:sz="4" w:space="0" w:color="auto"/>
              <w:bottom w:val="single" w:sz="4" w:space="0" w:color="auto"/>
              <w:right w:val="single" w:sz="4" w:space="0" w:color="auto"/>
            </w:tcBorders>
          </w:tcPr>
          <w:p w:rsidR="006A1828" w:rsidRPr="00C1680B" w:rsidRDefault="006A1828" w:rsidP="006A1828">
            <w:pPr>
              <w:numPr>
                <w:ilvl w:val="0"/>
                <w:numId w:val="12"/>
              </w:numPr>
              <w:tabs>
                <w:tab w:val="clear" w:pos="1429"/>
                <w:tab w:val="num" w:pos="309"/>
                <w:tab w:val="num" w:pos="360"/>
              </w:tabs>
              <w:ind w:left="0" w:firstLine="0"/>
            </w:pPr>
            <w:r w:rsidRPr="00C1680B">
              <w:t>пр</w:t>
            </w:r>
            <w:r>
              <w:t>авильно подобраны упражнения</w:t>
            </w:r>
          </w:p>
          <w:p w:rsidR="006A1828" w:rsidRPr="00C1680B" w:rsidRDefault="006A1828" w:rsidP="006A1828">
            <w:pPr>
              <w:numPr>
                <w:ilvl w:val="0"/>
                <w:numId w:val="12"/>
              </w:numPr>
              <w:tabs>
                <w:tab w:val="clear" w:pos="1429"/>
                <w:tab w:val="num" w:pos="309"/>
                <w:tab w:val="num" w:pos="360"/>
              </w:tabs>
              <w:ind w:left="0" w:firstLine="0"/>
            </w:pPr>
            <w:r w:rsidRPr="00C1680B">
              <w:t xml:space="preserve">решенная задача соответствует </w:t>
            </w:r>
            <w:r>
              <w:t>образцу документа</w:t>
            </w:r>
          </w:p>
          <w:p w:rsidR="006A1828" w:rsidRPr="00C1680B" w:rsidRDefault="006A1828" w:rsidP="006A1828">
            <w:pPr>
              <w:numPr>
                <w:ilvl w:val="0"/>
                <w:numId w:val="12"/>
              </w:numPr>
              <w:tabs>
                <w:tab w:val="clear" w:pos="1429"/>
                <w:tab w:val="num" w:pos="309"/>
                <w:tab w:val="num" w:pos="360"/>
              </w:tabs>
              <w:ind w:left="0" w:firstLine="0"/>
            </w:pPr>
            <w:r w:rsidRPr="00C1680B">
              <w:t xml:space="preserve">четко и правильно </w:t>
            </w:r>
            <w:r>
              <w:t>продемонстрировано упражнение</w:t>
            </w:r>
          </w:p>
          <w:p w:rsidR="006A1828" w:rsidRPr="00C1680B" w:rsidRDefault="006A1828" w:rsidP="006A1828">
            <w:pPr>
              <w:numPr>
                <w:ilvl w:val="0"/>
                <w:numId w:val="12"/>
              </w:numPr>
              <w:tabs>
                <w:tab w:val="clear" w:pos="1429"/>
                <w:tab w:val="num" w:pos="309"/>
                <w:tab w:val="num" w:pos="360"/>
              </w:tabs>
              <w:ind w:left="0" w:firstLine="0"/>
              <w:jc w:val="left"/>
            </w:pPr>
            <w:r>
              <w:t>правильность использования терминологии упражнений</w:t>
            </w:r>
          </w:p>
        </w:tc>
        <w:tc>
          <w:tcPr>
            <w:tcW w:w="1671"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ind w:firstLine="0"/>
              <w:jc w:val="center"/>
            </w:pPr>
            <w:r w:rsidRPr="00C1680B">
              <w:t>отлично</w:t>
            </w:r>
          </w:p>
        </w:tc>
      </w:tr>
      <w:tr w:rsidR="006A1828" w:rsidRPr="00C1680B" w:rsidTr="00B83837">
        <w:trPr>
          <w:jc w:val="center"/>
        </w:trPr>
        <w:tc>
          <w:tcPr>
            <w:tcW w:w="7740" w:type="dxa"/>
            <w:tcBorders>
              <w:top w:val="single" w:sz="4" w:space="0" w:color="auto"/>
              <w:left w:val="single" w:sz="4" w:space="0" w:color="auto"/>
              <w:bottom w:val="single" w:sz="4" w:space="0" w:color="auto"/>
              <w:right w:val="single" w:sz="4" w:space="0" w:color="auto"/>
            </w:tcBorders>
          </w:tcPr>
          <w:p w:rsidR="006A1828" w:rsidRPr="00C1680B" w:rsidRDefault="006A1828" w:rsidP="006A1828">
            <w:pPr>
              <w:numPr>
                <w:ilvl w:val="0"/>
                <w:numId w:val="12"/>
              </w:numPr>
              <w:tabs>
                <w:tab w:val="clear" w:pos="1429"/>
                <w:tab w:val="num" w:pos="309"/>
                <w:tab w:val="num" w:pos="360"/>
              </w:tabs>
              <w:ind w:left="0" w:firstLine="0"/>
            </w:pPr>
            <w:r w:rsidRPr="00C1680B">
              <w:t>пр</w:t>
            </w:r>
            <w:r>
              <w:t>авильно подобраны упражнения</w:t>
            </w:r>
          </w:p>
          <w:p w:rsidR="006A1828" w:rsidRPr="00C1680B" w:rsidRDefault="006A1828" w:rsidP="006A1828">
            <w:pPr>
              <w:numPr>
                <w:ilvl w:val="0"/>
                <w:numId w:val="12"/>
              </w:numPr>
              <w:tabs>
                <w:tab w:val="clear" w:pos="1429"/>
                <w:tab w:val="num" w:pos="309"/>
                <w:tab w:val="num" w:pos="360"/>
              </w:tabs>
              <w:ind w:left="0" w:firstLine="0"/>
            </w:pPr>
            <w:r w:rsidRPr="00C1680B">
              <w:t xml:space="preserve">решенная задача соответствует </w:t>
            </w:r>
            <w:r>
              <w:t>образцу документа</w:t>
            </w:r>
          </w:p>
          <w:p w:rsidR="006A1828" w:rsidRPr="00C1680B" w:rsidRDefault="006A1828" w:rsidP="006A1828">
            <w:pPr>
              <w:numPr>
                <w:ilvl w:val="0"/>
                <w:numId w:val="12"/>
              </w:numPr>
              <w:tabs>
                <w:tab w:val="clear" w:pos="1429"/>
                <w:tab w:val="num" w:pos="309"/>
                <w:tab w:val="num" w:pos="360"/>
              </w:tabs>
              <w:ind w:left="0" w:firstLine="0"/>
            </w:pPr>
            <w:r>
              <w:lastRenderedPageBreak/>
              <w:t>имеются незначительные ошибки в показе упражнения</w:t>
            </w:r>
          </w:p>
          <w:p w:rsidR="006A1828" w:rsidRPr="00C1680B" w:rsidRDefault="006A1828" w:rsidP="006A1828">
            <w:pPr>
              <w:numPr>
                <w:ilvl w:val="0"/>
                <w:numId w:val="12"/>
              </w:numPr>
              <w:tabs>
                <w:tab w:val="clear" w:pos="1429"/>
                <w:tab w:val="num" w:pos="309"/>
                <w:tab w:val="num" w:pos="360"/>
              </w:tabs>
              <w:ind w:left="0" w:firstLine="0"/>
            </w:pPr>
            <w:r>
              <w:t xml:space="preserve"> имеются неточности в терминологии</w:t>
            </w:r>
          </w:p>
        </w:tc>
        <w:tc>
          <w:tcPr>
            <w:tcW w:w="1671"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ind w:firstLine="0"/>
              <w:jc w:val="center"/>
            </w:pPr>
            <w:r w:rsidRPr="00C1680B">
              <w:lastRenderedPageBreak/>
              <w:t>хорошо</w:t>
            </w:r>
          </w:p>
        </w:tc>
      </w:tr>
      <w:tr w:rsidR="006A1828" w:rsidRPr="00420342" w:rsidTr="00B83837">
        <w:trPr>
          <w:jc w:val="center"/>
        </w:trPr>
        <w:tc>
          <w:tcPr>
            <w:tcW w:w="7740" w:type="dxa"/>
            <w:tcBorders>
              <w:top w:val="single" w:sz="4" w:space="0" w:color="auto"/>
              <w:left w:val="single" w:sz="4" w:space="0" w:color="auto"/>
              <w:bottom w:val="single" w:sz="4" w:space="0" w:color="auto"/>
              <w:right w:val="single" w:sz="4" w:space="0" w:color="auto"/>
            </w:tcBorders>
          </w:tcPr>
          <w:p w:rsidR="006A1828" w:rsidRPr="00C1680B" w:rsidRDefault="006A1828" w:rsidP="006A1828">
            <w:pPr>
              <w:numPr>
                <w:ilvl w:val="0"/>
                <w:numId w:val="12"/>
              </w:numPr>
              <w:tabs>
                <w:tab w:val="clear" w:pos="1429"/>
                <w:tab w:val="num" w:pos="309"/>
                <w:tab w:val="num" w:pos="360"/>
              </w:tabs>
              <w:ind w:left="0" w:firstLine="0"/>
            </w:pPr>
            <w:r w:rsidRPr="00C1680B">
              <w:lastRenderedPageBreak/>
              <w:t>пр</w:t>
            </w:r>
            <w:r>
              <w:t>авильно подобраны упражнения</w:t>
            </w:r>
          </w:p>
          <w:p w:rsidR="006A1828" w:rsidRPr="00C1680B" w:rsidRDefault="006A1828" w:rsidP="006A1828">
            <w:pPr>
              <w:numPr>
                <w:ilvl w:val="0"/>
                <w:numId w:val="12"/>
              </w:numPr>
              <w:tabs>
                <w:tab w:val="clear" w:pos="1429"/>
                <w:tab w:val="num" w:pos="309"/>
                <w:tab w:val="num" w:pos="360"/>
              </w:tabs>
              <w:ind w:left="0" w:firstLine="0"/>
            </w:pPr>
            <w:r>
              <w:t xml:space="preserve">решенная задача частично соответствует </w:t>
            </w:r>
            <w:r w:rsidRPr="00C1680B">
              <w:t xml:space="preserve">образцу документа, </w:t>
            </w:r>
          </w:p>
          <w:p w:rsidR="006A1828" w:rsidRDefault="006A1828" w:rsidP="006A1828">
            <w:pPr>
              <w:numPr>
                <w:ilvl w:val="0"/>
                <w:numId w:val="12"/>
              </w:numPr>
              <w:tabs>
                <w:tab w:val="clear" w:pos="1429"/>
                <w:tab w:val="num" w:pos="309"/>
                <w:tab w:val="num" w:pos="360"/>
              </w:tabs>
              <w:ind w:left="0" w:firstLine="0"/>
              <w:jc w:val="left"/>
            </w:pPr>
            <w:r>
              <w:t>имеются ошибки в показе упражнений</w:t>
            </w:r>
          </w:p>
          <w:p w:rsidR="006A1828" w:rsidRPr="00C1680B" w:rsidRDefault="006A1828" w:rsidP="006A1828">
            <w:pPr>
              <w:numPr>
                <w:ilvl w:val="0"/>
                <w:numId w:val="12"/>
              </w:numPr>
              <w:tabs>
                <w:tab w:val="clear" w:pos="1429"/>
                <w:tab w:val="num" w:pos="309"/>
                <w:tab w:val="num" w:pos="360"/>
              </w:tabs>
              <w:ind w:left="0" w:firstLine="0"/>
              <w:jc w:val="left"/>
            </w:pPr>
            <w:r>
              <w:t>имеются ошибки в терминологии</w:t>
            </w:r>
          </w:p>
        </w:tc>
        <w:tc>
          <w:tcPr>
            <w:tcW w:w="1671" w:type="dxa"/>
            <w:tcBorders>
              <w:top w:val="single" w:sz="4" w:space="0" w:color="auto"/>
              <w:left w:val="single" w:sz="4" w:space="0" w:color="auto"/>
              <w:bottom w:val="single" w:sz="4" w:space="0" w:color="auto"/>
              <w:right w:val="single" w:sz="4" w:space="0" w:color="auto"/>
            </w:tcBorders>
          </w:tcPr>
          <w:p w:rsidR="006A1828" w:rsidRPr="00C1680B" w:rsidRDefault="006A1828" w:rsidP="00B83837">
            <w:pPr>
              <w:ind w:firstLine="0"/>
              <w:jc w:val="center"/>
            </w:pPr>
            <w:r w:rsidRPr="00C1680B">
              <w:t>удовлетворительно</w:t>
            </w:r>
          </w:p>
        </w:tc>
      </w:tr>
      <w:tr w:rsidR="006A1828" w:rsidRPr="00AD5127" w:rsidTr="00B83837">
        <w:trPr>
          <w:jc w:val="center"/>
        </w:trPr>
        <w:tc>
          <w:tcPr>
            <w:tcW w:w="7740" w:type="dxa"/>
            <w:tcBorders>
              <w:top w:val="single" w:sz="4" w:space="0" w:color="auto"/>
              <w:left w:val="single" w:sz="4" w:space="0" w:color="auto"/>
              <w:bottom w:val="single" w:sz="4" w:space="0" w:color="auto"/>
              <w:right w:val="single" w:sz="4" w:space="0" w:color="auto"/>
            </w:tcBorders>
          </w:tcPr>
          <w:p w:rsidR="006A1828" w:rsidRPr="00C1680B" w:rsidRDefault="006A1828" w:rsidP="006A1828">
            <w:pPr>
              <w:numPr>
                <w:ilvl w:val="0"/>
                <w:numId w:val="12"/>
              </w:numPr>
              <w:tabs>
                <w:tab w:val="clear" w:pos="1429"/>
                <w:tab w:val="num" w:pos="309"/>
                <w:tab w:val="num" w:pos="360"/>
              </w:tabs>
              <w:ind w:left="0" w:firstLine="0"/>
            </w:pPr>
            <w:r>
              <w:t xml:space="preserve">не </w:t>
            </w:r>
            <w:r w:rsidRPr="00C1680B">
              <w:t>пр</w:t>
            </w:r>
            <w:r>
              <w:t>авильно подобраны упражнения</w:t>
            </w:r>
          </w:p>
          <w:p w:rsidR="006A1828" w:rsidRPr="00C1680B" w:rsidRDefault="006A1828" w:rsidP="006A1828">
            <w:pPr>
              <w:numPr>
                <w:ilvl w:val="0"/>
                <w:numId w:val="12"/>
              </w:numPr>
              <w:tabs>
                <w:tab w:val="clear" w:pos="1429"/>
                <w:tab w:val="num" w:pos="309"/>
                <w:tab w:val="num" w:pos="360"/>
              </w:tabs>
              <w:ind w:left="0" w:firstLine="0"/>
            </w:pPr>
            <w:r>
              <w:t xml:space="preserve">решенная задача не соответствует </w:t>
            </w:r>
            <w:r w:rsidRPr="00C1680B">
              <w:t xml:space="preserve">образцу документа, </w:t>
            </w:r>
          </w:p>
          <w:p w:rsidR="006A1828" w:rsidRDefault="006A1828" w:rsidP="006A1828">
            <w:pPr>
              <w:numPr>
                <w:ilvl w:val="0"/>
                <w:numId w:val="12"/>
              </w:numPr>
              <w:tabs>
                <w:tab w:val="clear" w:pos="1429"/>
                <w:tab w:val="num" w:pos="309"/>
                <w:tab w:val="num" w:pos="360"/>
              </w:tabs>
              <w:ind w:left="0" w:firstLine="0"/>
              <w:jc w:val="left"/>
            </w:pPr>
            <w:r>
              <w:t>имеются грубые ошибки в показе упражнений</w:t>
            </w:r>
          </w:p>
          <w:p w:rsidR="006A1828" w:rsidRPr="00420342" w:rsidRDefault="006A1828" w:rsidP="00B83837">
            <w:pPr>
              <w:ind w:firstLine="0"/>
              <w:jc w:val="left"/>
              <w:rPr>
                <w:highlight w:val="yellow"/>
              </w:rPr>
            </w:pPr>
            <w:r>
              <w:t>-   имеются грубые ошибки в терминологии</w:t>
            </w:r>
          </w:p>
        </w:tc>
        <w:tc>
          <w:tcPr>
            <w:tcW w:w="1671" w:type="dxa"/>
            <w:tcBorders>
              <w:top w:val="single" w:sz="4" w:space="0" w:color="auto"/>
              <w:left w:val="single" w:sz="4" w:space="0" w:color="auto"/>
              <w:bottom w:val="single" w:sz="4" w:space="0" w:color="auto"/>
              <w:right w:val="single" w:sz="4" w:space="0" w:color="auto"/>
            </w:tcBorders>
          </w:tcPr>
          <w:p w:rsidR="006A1828" w:rsidRPr="00AD5127" w:rsidRDefault="006A1828" w:rsidP="00B83837">
            <w:pPr>
              <w:ind w:firstLine="0"/>
              <w:jc w:val="center"/>
            </w:pPr>
            <w:r w:rsidRPr="00B60365">
              <w:t>неудовлетворительно</w:t>
            </w:r>
          </w:p>
        </w:tc>
      </w:tr>
    </w:tbl>
    <w:p w:rsidR="006A1828" w:rsidRPr="00645A6D" w:rsidRDefault="006A1828" w:rsidP="006A1828">
      <w:pPr>
        <w:ind w:firstLine="0"/>
      </w:pPr>
    </w:p>
    <w:p w:rsidR="006A1828" w:rsidRPr="00201336" w:rsidRDefault="006A1828" w:rsidP="006A1828">
      <w:pPr>
        <w:pStyle w:val="1"/>
        <w:spacing w:before="0" w:after="0"/>
        <w:rPr>
          <w:rFonts w:ascii="Times New Roman" w:hAnsi="Times New Roman" w:cs="Times New Roman"/>
          <w:bCs w:val="0"/>
          <w:color w:val="auto"/>
        </w:rPr>
      </w:pPr>
      <w:r w:rsidRPr="00F86140">
        <w:rPr>
          <w:rFonts w:ascii="Times New Roman" w:hAnsi="Times New Roman" w:cs="Times New Roman"/>
        </w:rPr>
        <w:t>4.3.</w:t>
      </w:r>
      <w:r w:rsidRPr="00201336">
        <w:rPr>
          <w:rFonts w:ascii="Times New Roman" w:hAnsi="Times New Roman" w:cs="Times New Roman"/>
          <w:bCs w:val="0"/>
          <w:color w:val="auto"/>
        </w:rPr>
        <w:t>Критерии оценивания докладов и рефератов</w:t>
      </w:r>
    </w:p>
    <w:p w:rsidR="006A1828" w:rsidRPr="00B60365" w:rsidRDefault="006A1828" w:rsidP="006A1828">
      <w:pPr>
        <w:pStyle w:val="a4"/>
        <w:spacing w:before="0" w:beforeAutospacing="0" w:after="0" w:afterAutospacing="0"/>
        <w:ind w:firstLine="709"/>
        <w:jc w:val="both"/>
      </w:pPr>
      <w:r w:rsidRPr="00B60365">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6A1828" w:rsidRPr="00B60365" w:rsidRDefault="006A1828" w:rsidP="006A1828">
      <w:pPr>
        <w:pStyle w:val="a4"/>
        <w:spacing w:before="0" w:beforeAutospacing="0" w:after="0" w:afterAutospacing="0"/>
        <w:ind w:firstLine="709"/>
        <w:jc w:val="both"/>
      </w:pPr>
      <w:r w:rsidRPr="00B60365">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6A1828" w:rsidRPr="00B60365" w:rsidRDefault="006A1828" w:rsidP="006A1828">
      <w:pPr>
        <w:pStyle w:val="a4"/>
        <w:spacing w:before="0" w:beforeAutospacing="0" w:after="0" w:afterAutospacing="0"/>
        <w:ind w:firstLine="709"/>
        <w:jc w:val="both"/>
      </w:pPr>
      <w:r w:rsidRPr="00B60365">
        <w:t>Реферат завершается списком использованной литературы.</w:t>
      </w:r>
    </w:p>
    <w:p w:rsidR="006A1828" w:rsidRPr="00B60365" w:rsidRDefault="006A1828" w:rsidP="006A1828">
      <w:pPr>
        <w:pStyle w:val="a4"/>
        <w:spacing w:before="0" w:beforeAutospacing="0" w:after="0" w:afterAutospacing="0"/>
        <w:ind w:firstLine="709"/>
        <w:jc w:val="both"/>
      </w:pPr>
      <w:r w:rsidRPr="00B60365">
        <w:t>Задачи обучающегося  при написании реферата заключаются в следующем:</w:t>
      </w:r>
    </w:p>
    <w:p w:rsidR="006A1828" w:rsidRPr="00B60365" w:rsidRDefault="006A1828" w:rsidP="006A1828">
      <w:pPr>
        <w:pStyle w:val="a4"/>
        <w:numPr>
          <w:ilvl w:val="0"/>
          <w:numId w:val="38"/>
        </w:numPr>
        <w:tabs>
          <w:tab w:val="left" w:pos="851"/>
          <w:tab w:val="left" w:pos="993"/>
        </w:tabs>
        <w:spacing w:before="0" w:beforeAutospacing="0" w:after="0" w:afterAutospacing="0"/>
        <w:ind w:left="0" w:firstLine="709"/>
        <w:jc w:val="both"/>
      </w:pPr>
      <w:r w:rsidRPr="00B60365">
        <w:t>логично и по существу изложить вопросы плана;</w:t>
      </w:r>
    </w:p>
    <w:p w:rsidR="006A1828" w:rsidRPr="00B60365" w:rsidRDefault="006A1828" w:rsidP="006A1828">
      <w:pPr>
        <w:pStyle w:val="a4"/>
        <w:numPr>
          <w:ilvl w:val="0"/>
          <w:numId w:val="38"/>
        </w:numPr>
        <w:tabs>
          <w:tab w:val="left" w:pos="851"/>
          <w:tab w:val="left" w:pos="993"/>
        </w:tabs>
        <w:spacing w:before="0" w:beforeAutospacing="0" w:after="0" w:afterAutospacing="0"/>
        <w:ind w:left="0" w:firstLine="709"/>
        <w:jc w:val="both"/>
      </w:pPr>
      <w:r w:rsidRPr="00B60365">
        <w:t>четко сформировать мысли, последовательно и ясно изложить материал, правильно использовать термины и понятия;</w:t>
      </w:r>
    </w:p>
    <w:p w:rsidR="006A1828" w:rsidRPr="00B60365" w:rsidRDefault="006A1828" w:rsidP="006A1828">
      <w:pPr>
        <w:pStyle w:val="a4"/>
        <w:numPr>
          <w:ilvl w:val="0"/>
          <w:numId w:val="38"/>
        </w:numPr>
        <w:tabs>
          <w:tab w:val="left" w:pos="851"/>
          <w:tab w:val="left" w:pos="993"/>
        </w:tabs>
        <w:spacing w:before="0" w:beforeAutospacing="0" w:after="0" w:afterAutospacing="0"/>
        <w:ind w:left="0" w:firstLine="709"/>
        <w:jc w:val="both"/>
      </w:pPr>
      <w:r w:rsidRPr="00B60365">
        <w:t>показать умение применять теоретические знания на практике;</w:t>
      </w:r>
    </w:p>
    <w:p w:rsidR="006A1828" w:rsidRPr="00B60365" w:rsidRDefault="006A1828" w:rsidP="006A1828">
      <w:pPr>
        <w:pStyle w:val="a4"/>
        <w:numPr>
          <w:ilvl w:val="0"/>
          <w:numId w:val="38"/>
        </w:numPr>
        <w:tabs>
          <w:tab w:val="left" w:pos="851"/>
          <w:tab w:val="left" w:pos="993"/>
        </w:tabs>
        <w:spacing w:before="0" w:beforeAutospacing="0" w:after="0" w:afterAutospacing="0"/>
        <w:ind w:left="0" w:firstLine="709"/>
        <w:jc w:val="both"/>
      </w:pPr>
      <w:r w:rsidRPr="00B60365">
        <w:t>показать знание материала, рекомендованного по теме;</w:t>
      </w:r>
    </w:p>
    <w:p w:rsidR="006A1828" w:rsidRPr="00B60365" w:rsidRDefault="006A1828" w:rsidP="006A1828">
      <w:pPr>
        <w:pStyle w:val="a4"/>
        <w:spacing w:before="0" w:beforeAutospacing="0" w:after="0" w:afterAutospacing="0"/>
        <w:ind w:firstLine="709"/>
        <w:jc w:val="both"/>
      </w:pPr>
      <w:r w:rsidRPr="00B60365">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6A1828" w:rsidRPr="00B60365" w:rsidRDefault="006A1828" w:rsidP="006A1828">
      <w:pPr>
        <w:pStyle w:val="a4"/>
        <w:spacing w:before="0" w:beforeAutospacing="0" w:after="0" w:afterAutospacing="0"/>
        <w:ind w:firstLine="709"/>
        <w:jc w:val="both"/>
      </w:pPr>
      <w:r w:rsidRPr="00B60365">
        <w:t>Объем реферата должен быть не менее 12-18 стр. машинописного текста (аналог – компьютерный текст TimeNewRoman, размер шрифта 14 через полтора интервала), включая титульный лист.</w:t>
      </w:r>
    </w:p>
    <w:p w:rsidR="006A1828" w:rsidRPr="00B60365" w:rsidRDefault="006A1828" w:rsidP="006A1828">
      <w:pPr>
        <w:pStyle w:val="a4"/>
        <w:spacing w:before="0" w:beforeAutospacing="0" w:after="0" w:afterAutospacing="0"/>
        <w:ind w:firstLine="709"/>
        <w:jc w:val="both"/>
      </w:pPr>
      <w:r w:rsidRPr="00B60365">
        <w:t>Оценка </w:t>
      </w:r>
      <w:r w:rsidRPr="00B60365">
        <w:rPr>
          <w:b/>
          <w:bCs/>
        </w:rPr>
        <w:t>«отлично»</w:t>
      </w:r>
      <w:r w:rsidRPr="00B60365">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6A1828" w:rsidRPr="00B60365" w:rsidRDefault="006A1828" w:rsidP="006A1828">
      <w:pPr>
        <w:pStyle w:val="a4"/>
        <w:spacing w:before="0" w:beforeAutospacing="0" w:after="0" w:afterAutospacing="0"/>
        <w:ind w:firstLine="709"/>
        <w:jc w:val="both"/>
      </w:pPr>
      <w:r w:rsidRPr="00B60365">
        <w:t>Оценка </w:t>
      </w:r>
      <w:r w:rsidRPr="00B60365">
        <w:rPr>
          <w:b/>
          <w:bCs/>
        </w:rPr>
        <w:t>«хорошо»</w:t>
      </w:r>
      <w:r w:rsidRPr="00B60365">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6A1828" w:rsidRPr="00B60365" w:rsidRDefault="006A1828" w:rsidP="006A1828">
      <w:pPr>
        <w:pStyle w:val="a4"/>
        <w:spacing w:before="0" w:beforeAutospacing="0" w:after="0" w:afterAutospacing="0"/>
        <w:ind w:firstLine="709"/>
        <w:jc w:val="both"/>
      </w:pPr>
      <w:r w:rsidRPr="00B60365">
        <w:t>Оценка </w:t>
      </w:r>
      <w:r w:rsidRPr="00B60365">
        <w:rPr>
          <w:b/>
          <w:bCs/>
        </w:rPr>
        <w:t>«удовлетворительно»</w:t>
      </w:r>
      <w:r w:rsidRPr="00B60365">
        <w:t> 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6A1828" w:rsidRPr="00201336" w:rsidRDefault="006A1828" w:rsidP="006A1828">
      <w:pPr>
        <w:pStyle w:val="a4"/>
        <w:spacing w:before="0" w:beforeAutospacing="0" w:after="0" w:afterAutospacing="0"/>
        <w:ind w:firstLine="709"/>
        <w:jc w:val="both"/>
      </w:pPr>
      <w:r w:rsidRPr="00B60365">
        <w:t>Оценка </w:t>
      </w:r>
      <w:r w:rsidRPr="00B60365">
        <w:rPr>
          <w:b/>
          <w:bCs/>
        </w:rPr>
        <w:t>«неудовлетворительно»</w:t>
      </w:r>
      <w:r w:rsidRPr="00B60365">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литеоатуру, не высказывал своего мнения, не проявил способность к анализу, то есть в целом цель реферата не достигнута.</w:t>
      </w:r>
    </w:p>
    <w:p w:rsidR="006A1828" w:rsidRDefault="006A1828" w:rsidP="006A1828">
      <w:pPr>
        <w:ind w:firstLine="709"/>
        <w:rPr>
          <w:b/>
        </w:rPr>
      </w:pPr>
    </w:p>
    <w:p w:rsidR="006A1828" w:rsidRPr="00DD483B" w:rsidRDefault="006A1828" w:rsidP="006A1828">
      <w:pPr>
        <w:ind w:firstLine="709"/>
        <w:rPr>
          <w:b/>
        </w:rPr>
      </w:pPr>
      <w:r>
        <w:rPr>
          <w:b/>
        </w:rPr>
        <w:t>4.4. Система</w:t>
      </w:r>
      <w:r w:rsidRPr="00DD483B">
        <w:rPr>
          <w:b/>
        </w:rPr>
        <w:t xml:space="preserve"> оценивания </w:t>
      </w:r>
      <w:r>
        <w:rPr>
          <w:b/>
        </w:rPr>
        <w:t xml:space="preserve">устных ответов на занятиях и </w:t>
      </w:r>
      <w:r w:rsidRPr="00DD483B">
        <w:rPr>
          <w:b/>
        </w:rPr>
        <w:t xml:space="preserve">ответа на </w:t>
      </w:r>
      <w:r>
        <w:rPr>
          <w:b/>
        </w:rPr>
        <w:t>зачете</w:t>
      </w:r>
    </w:p>
    <w:p w:rsidR="006A1828" w:rsidRPr="00B60365" w:rsidRDefault="006A1828" w:rsidP="006A1828">
      <w:pPr>
        <w:ind w:firstLine="709"/>
      </w:pPr>
      <w:r w:rsidRPr="00B60365">
        <w:t xml:space="preserve">При оценке устных ответов на занятияхиответа на зачете максимальное внимание </w:t>
      </w:r>
      <w:r w:rsidRPr="00B60365">
        <w:lastRenderedPageBreak/>
        <w:t>должно уделяться тому, насколько полно раскрыто содержание материала, четко и правильно даны определения, раскрыто содержание понятий, верно использованы научные термины, использованы ли для доказательства наблюдения, опыты, насколько ответ самостоятельный, использованы ли ранее приобретенные знания, насколько четко прослеживается межпредметная связь, раскрыты ли раскрыты причинно-следственные связи, насколько высокий уровень умения оперирования научными категориями, анализа информации, владения навыками практической деятельности.</w:t>
      </w:r>
    </w:p>
    <w:p w:rsidR="006A1828" w:rsidRPr="00B60365" w:rsidRDefault="006A1828" w:rsidP="006A1828">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383"/>
      </w:tblGrid>
      <w:tr w:rsidR="006A1828" w:rsidRPr="00B60365" w:rsidTr="00B83837">
        <w:tc>
          <w:tcPr>
            <w:tcW w:w="8080" w:type="dxa"/>
            <w:tcBorders>
              <w:top w:val="single" w:sz="4" w:space="0" w:color="auto"/>
              <w:left w:val="single" w:sz="4" w:space="0" w:color="auto"/>
              <w:bottom w:val="single" w:sz="4" w:space="0" w:color="auto"/>
              <w:right w:val="single" w:sz="4" w:space="0" w:color="auto"/>
            </w:tcBorders>
          </w:tcPr>
          <w:p w:rsidR="006A1828" w:rsidRPr="00B60365" w:rsidRDefault="006A1828" w:rsidP="00B83837">
            <w:pPr>
              <w:jc w:val="center"/>
            </w:pPr>
            <w:r w:rsidRPr="00B60365">
              <w:t xml:space="preserve">Особенности ответа на зачете </w:t>
            </w:r>
          </w:p>
        </w:tc>
        <w:tc>
          <w:tcPr>
            <w:tcW w:w="1383" w:type="dxa"/>
            <w:tcBorders>
              <w:top w:val="single" w:sz="4" w:space="0" w:color="auto"/>
              <w:left w:val="single" w:sz="4" w:space="0" w:color="auto"/>
              <w:bottom w:val="single" w:sz="4" w:space="0" w:color="auto"/>
              <w:right w:val="single" w:sz="4" w:space="0" w:color="auto"/>
            </w:tcBorders>
          </w:tcPr>
          <w:p w:rsidR="006A1828" w:rsidRPr="00B60365" w:rsidRDefault="006A1828" w:rsidP="00B83837">
            <w:pPr>
              <w:ind w:firstLine="0"/>
              <w:jc w:val="center"/>
            </w:pPr>
            <w:r w:rsidRPr="00B60365">
              <w:t>Оценка</w:t>
            </w:r>
          </w:p>
        </w:tc>
      </w:tr>
      <w:tr w:rsidR="006A1828" w:rsidRPr="00B60365" w:rsidTr="00B83837">
        <w:tc>
          <w:tcPr>
            <w:tcW w:w="8080" w:type="dxa"/>
            <w:tcBorders>
              <w:top w:val="single" w:sz="4" w:space="0" w:color="auto"/>
              <w:left w:val="single" w:sz="4" w:space="0" w:color="auto"/>
              <w:bottom w:val="single" w:sz="4" w:space="0" w:color="auto"/>
              <w:right w:val="single" w:sz="4" w:space="0" w:color="auto"/>
            </w:tcBorders>
          </w:tcPr>
          <w:p w:rsidR="006A1828" w:rsidRPr="00B60365" w:rsidRDefault="006A1828" w:rsidP="006A1828">
            <w:pPr>
              <w:numPr>
                <w:ilvl w:val="0"/>
                <w:numId w:val="13"/>
              </w:numPr>
              <w:tabs>
                <w:tab w:val="clear" w:pos="720"/>
                <w:tab w:val="num" w:pos="252"/>
              </w:tabs>
              <w:ind w:left="0" w:firstLine="0"/>
              <w:jc w:val="left"/>
            </w:pPr>
            <w:r w:rsidRPr="00B60365">
              <w:t xml:space="preserve">полно раскрыто содержание материала; </w:t>
            </w:r>
          </w:p>
          <w:p w:rsidR="006A1828" w:rsidRPr="00B60365" w:rsidRDefault="006A1828" w:rsidP="006A1828">
            <w:pPr>
              <w:numPr>
                <w:ilvl w:val="0"/>
                <w:numId w:val="13"/>
              </w:numPr>
              <w:tabs>
                <w:tab w:val="clear" w:pos="720"/>
                <w:tab w:val="num" w:pos="252"/>
              </w:tabs>
              <w:ind w:left="0" w:firstLine="0"/>
              <w:jc w:val="left"/>
            </w:pPr>
            <w:r w:rsidRPr="00B60365">
              <w:t xml:space="preserve">четко и правильно даны определения, раскрыто содержание понятий; </w:t>
            </w:r>
          </w:p>
          <w:p w:rsidR="006A1828" w:rsidRPr="00B60365" w:rsidRDefault="006A1828" w:rsidP="006A1828">
            <w:pPr>
              <w:numPr>
                <w:ilvl w:val="0"/>
                <w:numId w:val="13"/>
              </w:numPr>
              <w:tabs>
                <w:tab w:val="clear" w:pos="720"/>
                <w:tab w:val="num" w:pos="252"/>
              </w:tabs>
              <w:ind w:left="0" w:firstLine="0"/>
              <w:jc w:val="left"/>
            </w:pPr>
            <w:r w:rsidRPr="00B60365">
              <w:t xml:space="preserve">верно использованы научные термины; </w:t>
            </w:r>
          </w:p>
          <w:p w:rsidR="006A1828" w:rsidRPr="00B60365" w:rsidRDefault="006A1828" w:rsidP="006A1828">
            <w:pPr>
              <w:numPr>
                <w:ilvl w:val="0"/>
                <w:numId w:val="13"/>
              </w:numPr>
              <w:tabs>
                <w:tab w:val="clear" w:pos="720"/>
                <w:tab w:val="num" w:pos="252"/>
              </w:tabs>
              <w:ind w:left="0" w:firstLine="0"/>
              <w:jc w:val="left"/>
            </w:pPr>
            <w:r w:rsidRPr="00B60365">
              <w:t xml:space="preserve">ответ самостоятельный, использованы ранее приобретенные знания; </w:t>
            </w:r>
          </w:p>
          <w:p w:rsidR="006A1828" w:rsidRPr="00B60365" w:rsidRDefault="006A1828" w:rsidP="006A1828">
            <w:pPr>
              <w:numPr>
                <w:ilvl w:val="0"/>
                <w:numId w:val="13"/>
              </w:numPr>
              <w:tabs>
                <w:tab w:val="clear" w:pos="720"/>
                <w:tab w:val="num" w:pos="252"/>
              </w:tabs>
              <w:ind w:left="0" w:firstLine="0"/>
              <w:jc w:val="left"/>
            </w:pPr>
            <w:r w:rsidRPr="00B60365">
              <w:t xml:space="preserve">четко прослеживается межпредметная связь; </w:t>
            </w:r>
          </w:p>
          <w:p w:rsidR="006A1828" w:rsidRPr="00B60365" w:rsidRDefault="006A1828" w:rsidP="006A1828">
            <w:pPr>
              <w:numPr>
                <w:ilvl w:val="0"/>
                <w:numId w:val="13"/>
              </w:numPr>
              <w:tabs>
                <w:tab w:val="clear" w:pos="720"/>
                <w:tab w:val="num" w:pos="252"/>
              </w:tabs>
              <w:ind w:left="0" w:firstLine="0"/>
              <w:jc w:val="left"/>
            </w:pPr>
            <w:r w:rsidRPr="00B60365">
              <w:t>ответ диалектический, раскрыты причинно-следственные связи; демонстрируются высокий уровень умения оперировать научными категориями, анализировать информацию, владение навыками практической деятельности.</w:t>
            </w:r>
          </w:p>
        </w:tc>
        <w:tc>
          <w:tcPr>
            <w:tcW w:w="1383" w:type="dxa"/>
            <w:tcBorders>
              <w:top w:val="single" w:sz="4" w:space="0" w:color="auto"/>
              <w:left w:val="single" w:sz="4" w:space="0" w:color="auto"/>
              <w:bottom w:val="single" w:sz="4" w:space="0" w:color="auto"/>
              <w:right w:val="single" w:sz="4" w:space="0" w:color="auto"/>
            </w:tcBorders>
          </w:tcPr>
          <w:p w:rsidR="006A1828" w:rsidRPr="00B60365" w:rsidRDefault="006A1828" w:rsidP="00B83837">
            <w:pPr>
              <w:ind w:firstLine="0"/>
              <w:jc w:val="center"/>
            </w:pPr>
            <w:r w:rsidRPr="00B60365">
              <w:t>зачтено</w:t>
            </w:r>
          </w:p>
        </w:tc>
      </w:tr>
      <w:tr w:rsidR="006A1828" w:rsidRPr="00AD5127" w:rsidTr="00B83837">
        <w:tc>
          <w:tcPr>
            <w:tcW w:w="8080" w:type="dxa"/>
            <w:tcBorders>
              <w:top w:val="single" w:sz="4" w:space="0" w:color="auto"/>
              <w:left w:val="single" w:sz="4" w:space="0" w:color="auto"/>
              <w:bottom w:val="single" w:sz="4" w:space="0" w:color="auto"/>
              <w:right w:val="single" w:sz="4" w:space="0" w:color="auto"/>
            </w:tcBorders>
          </w:tcPr>
          <w:p w:rsidR="006A1828" w:rsidRPr="00B60365" w:rsidRDefault="006A1828" w:rsidP="006A1828">
            <w:pPr>
              <w:numPr>
                <w:ilvl w:val="0"/>
                <w:numId w:val="14"/>
              </w:numPr>
              <w:tabs>
                <w:tab w:val="clear" w:pos="720"/>
                <w:tab w:val="num" w:pos="252"/>
              </w:tabs>
              <w:ind w:left="0" w:firstLine="0"/>
              <w:jc w:val="left"/>
            </w:pPr>
            <w:r w:rsidRPr="00B60365">
              <w:t xml:space="preserve">не усвоено основное содержание учебного материала, изложено фрагментарно, не последовательно; </w:t>
            </w:r>
          </w:p>
          <w:p w:rsidR="006A1828" w:rsidRPr="00B60365" w:rsidRDefault="006A1828" w:rsidP="006A1828">
            <w:pPr>
              <w:numPr>
                <w:ilvl w:val="0"/>
                <w:numId w:val="14"/>
              </w:numPr>
              <w:tabs>
                <w:tab w:val="clear" w:pos="720"/>
                <w:tab w:val="num" w:pos="252"/>
              </w:tabs>
              <w:ind w:left="0" w:firstLine="0"/>
              <w:jc w:val="left"/>
            </w:pPr>
            <w:r w:rsidRPr="00B60365">
              <w:t xml:space="preserve">определения понятий не четкие; </w:t>
            </w:r>
          </w:p>
          <w:p w:rsidR="006A1828" w:rsidRPr="00B60365" w:rsidRDefault="006A1828" w:rsidP="006A1828">
            <w:pPr>
              <w:numPr>
                <w:ilvl w:val="0"/>
                <w:numId w:val="14"/>
              </w:numPr>
              <w:tabs>
                <w:tab w:val="clear" w:pos="720"/>
                <w:tab w:val="num" w:pos="252"/>
              </w:tabs>
              <w:ind w:left="0" w:firstLine="0"/>
              <w:jc w:val="left"/>
            </w:pPr>
            <w:r w:rsidRPr="00B60365">
              <w:t xml:space="preserve">не использованы в качестве доказательства выводы и обобщения из наблюдений, практических занятий; </w:t>
            </w:r>
          </w:p>
          <w:p w:rsidR="006A1828" w:rsidRPr="00B60365" w:rsidRDefault="006A1828" w:rsidP="006A1828">
            <w:pPr>
              <w:numPr>
                <w:ilvl w:val="0"/>
                <w:numId w:val="14"/>
              </w:numPr>
              <w:tabs>
                <w:tab w:val="clear" w:pos="720"/>
                <w:tab w:val="num" w:pos="252"/>
              </w:tabs>
              <w:ind w:left="0" w:firstLine="0"/>
              <w:jc w:val="left"/>
            </w:pPr>
            <w:r w:rsidRPr="00B60365">
              <w:t xml:space="preserve">допущены ошибки и неточности в использовании научной терминологии определения понятий; </w:t>
            </w:r>
          </w:p>
          <w:p w:rsidR="006A1828" w:rsidRPr="00B60365" w:rsidRDefault="006A1828" w:rsidP="006A1828">
            <w:pPr>
              <w:numPr>
                <w:ilvl w:val="0"/>
                <w:numId w:val="14"/>
              </w:numPr>
              <w:tabs>
                <w:tab w:val="clear" w:pos="720"/>
                <w:tab w:val="num" w:pos="252"/>
              </w:tabs>
              <w:ind w:left="0" w:firstLine="0"/>
              <w:jc w:val="left"/>
            </w:pPr>
            <w:r w:rsidRPr="00B60365">
              <w:t>уровень умения оперировать научными категориями, анализировать информацию, владения навыками практической деятельности очень низкий.</w:t>
            </w:r>
          </w:p>
        </w:tc>
        <w:tc>
          <w:tcPr>
            <w:tcW w:w="1383" w:type="dxa"/>
            <w:tcBorders>
              <w:top w:val="single" w:sz="4" w:space="0" w:color="auto"/>
              <w:left w:val="single" w:sz="4" w:space="0" w:color="auto"/>
              <w:bottom w:val="single" w:sz="4" w:space="0" w:color="auto"/>
              <w:right w:val="single" w:sz="4" w:space="0" w:color="auto"/>
            </w:tcBorders>
          </w:tcPr>
          <w:p w:rsidR="006A1828" w:rsidRPr="00AD5127" w:rsidRDefault="006A1828" w:rsidP="00B83837">
            <w:pPr>
              <w:ind w:firstLine="0"/>
              <w:jc w:val="center"/>
            </w:pPr>
            <w:r w:rsidRPr="00B60365">
              <w:t>не зачтено</w:t>
            </w:r>
          </w:p>
        </w:tc>
      </w:tr>
    </w:tbl>
    <w:p w:rsidR="006A1828" w:rsidRPr="00DD483B" w:rsidRDefault="006A1828" w:rsidP="006A1828"/>
    <w:p w:rsidR="006A1828" w:rsidRPr="00442A63" w:rsidRDefault="006A1828" w:rsidP="006A1828">
      <w:pPr>
        <w:keepNext/>
        <w:widowControl/>
        <w:ind w:firstLine="0"/>
        <w:jc w:val="center"/>
        <w:outlineLvl w:val="2"/>
        <w:rPr>
          <w:rFonts w:eastAsia="Calibri"/>
          <w:lang w:eastAsia="en-US"/>
        </w:rPr>
      </w:pPr>
      <w:r w:rsidRPr="00442A63">
        <w:rPr>
          <w:b/>
          <w:bCs/>
        </w:rPr>
        <w:t xml:space="preserve">Контрольные тесты для оценки физической подготовленности </w:t>
      </w:r>
    </w:p>
    <w:p w:rsidR="006A1828" w:rsidRPr="00B60365" w:rsidRDefault="006A1828" w:rsidP="006A1828">
      <w:pPr>
        <w:widowControl/>
        <w:ind w:firstLine="0"/>
        <w:jc w:val="center"/>
        <w:rPr>
          <w:b/>
          <w:sz w:val="20"/>
          <w:szCs w:val="20"/>
        </w:rPr>
      </w:pPr>
      <w:r w:rsidRPr="00B60365">
        <w:rPr>
          <w:b/>
          <w:sz w:val="20"/>
          <w:szCs w:val="20"/>
        </w:rPr>
        <w:t>КОНТРОЛЬНЫЕ НОРМАТИВЫ ПО ФИЗИЧЕСКОЙ КУЛЬТУРЕ</w:t>
      </w:r>
    </w:p>
    <w:p w:rsidR="006A1828" w:rsidRPr="006B6D8E" w:rsidRDefault="006A1828" w:rsidP="006A1828">
      <w:pPr>
        <w:widowControl/>
        <w:autoSpaceDE w:val="0"/>
        <w:autoSpaceDN w:val="0"/>
        <w:adjustRightInd w:val="0"/>
        <w:ind w:firstLine="0"/>
        <w:jc w:val="left"/>
        <w:rPr>
          <w:color w:val="000000"/>
        </w:rPr>
      </w:pPr>
    </w:p>
    <w:tbl>
      <w:tblPr>
        <w:tblW w:w="120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409"/>
        <w:gridCol w:w="2268"/>
        <w:gridCol w:w="2977"/>
        <w:gridCol w:w="519"/>
        <w:gridCol w:w="851"/>
        <w:gridCol w:w="850"/>
      </w:tblGrid>
      <w:tr w:rsidR="006A1828" w:rsidRPr="006B6D8E" w:rsidTr="00B83837">
        <w:trPr>
          <w:gridAfter w:val="3"/>
          <w:wAfter w:w="2220" w:type="dxa"/>
        </w:trPr>
        <w:tc>
          <w:tcPr>
            <w:tcW w:w="2127" w:type="dxa"/>
            <w:vMerge w:val="restart"/>
            <w:shd w:val="clear" w:color="auto" w:fill="auto"/>
          </w:tcPr>
          <w:p w:rsidR="006A1828" w:rsidRPr="006B6D8E" w:rsidRDefault="006A1828" w:rsidP="00B83837">
            <w:pPr>
              <w:widowControl/>
              <w:ind w:firstLine="0"/>
              <w:jc w:val="center"/>
              <w:rPr>
                <w:b/>
              </w:rPr>
            </w:pPr>
            <w:r w:rsidRPr="006B6D8E">
              <w:rPr>
                <w:b/>
                <w:sz w:val="22"/>
                <w:szCs w:val="22"/>
              </w:rPr>
              <w:t>НАИМЕНОВАНИЕ</w:t>
            </w:r>
          </w:p>
          <w:p w:rsidR="006A1828" w:rsidRPr="006B6D8E" w:rsidRDefault="006A1828" w:rsidP="00B83837">
            <w:pPr>
              <w:widowControl/>
              <w:ind w:firstLine="0"/>
              <w:jc w:val="center"/>
            </w:pPr>
            <w:r w:rsidRPr="006B6D8E">
              <w:rPr>
                <w:b/>
                <w:caps/>
                <w:sz w:val="22"/>
                <w:szCs w:val="22"/>
              </w:rPr>
              <w:t>дисциплины</w:t>
            </w:r>
          </w:p>
          <w:p w:rsidR="006A1828" w:rsidRPr="006B6D8E" w:rsidRDefault="006A1828" w:rsidP="00B83837">
            <w:pPr>
              <w:widowControl/>
              <w:ind w:firstLine="0"/>
              <w:jc w:val="center"/>
            </w:pPr>
          </w:p>
        </w:tc>
        <w:tc>
          <w:tcPr>
            <w:tcW w:w="7654" w:type="dxa"/>
            <w:gridSpan w:val="3"/>
            <w:tcBorders>
              <w:bottom w:val="nil"/>
            </w:tcBorders>
            <w:shd w:val="clear" w:color="auto" w:fill="auto"/>
          </w:tcPr>
          <w:p w:rsidR="006A1828" w:rsidRPr="006B6D8E" w:rsidRDefault="006A1828" w:rsidP="00B83837">
            <w:pPr>
              <w:widowControl/>
              <w:ind w:firstLine="0"/>
              <w:jc w:val="left"/>
              <w:rPr>
                <w:b/>
              </w:rPr>
            </w:pPr>
            <w:r w:rsidRPr="006B6D8E">
              <w:rPr>
                <w:b/>
                <w:sz w:val="22"/>
                <w:szCs w:val="22"/>
              </w:rPr>
              <w:t xml:space="preserve">                                                           ЮНОШИ</w:t>
            </w:r>
          </w:p>
          <w:p w:rsidR="006A1828" w:rsidRPr="006B6D8E" w:rsidRDefault="006A1828" w:rsidP="00B83837">
            <w:pPr>
              <w:widowControl/>
              <w:ind w:firstLine="0"/>
              <w:jc w:val="center"/>
              <w:rPr>
                <w:b/>
              </w:rPr>
            </w:pPr>
          </w:p>
        </w:tc>
      </w:tr>
      <w:tr w:rsidR="006A1828" w:rsidRPr="006B6D8E" w:rsidTr="00B83837">
        <w:trPr>
          <w:gridAfter w:val="2"/>
          <w:wAfter w:w="1701" w:type="dxa"/>
          <w:trHeight w:val="465"/>
        </w:trPr>
        <w:tc>
          <w:tcPr>
            <w:tcW w:w="2127" w:type="dxa"/>
            <w:vMerge/>
            <w:shd w:val="clear" w:color="auto" w:fill="auto"/>
          </w:tcPr>
          <w:p w:rsidR="006A1828" w:rsidRPr="006B6D8E" w:rsidRDefault="006A1828" w:rsidP="00B83837">
            <w:pPr>
              <w:widowControl/>
              <w:ind w:firstLine="0"/>
              <w:jc w:val="center"/>
              <w:rPr>
                <w:b/>
              </w:rPr>
            </w:pPr>
          </w:p>
        </w:tc>
        <w:tc>
          <w:tcPr>
            <w:tcW w:w="7654" w:type="dxa"/>
            <w:gridSpan w:val="3"/>
            <w:shd w:val="clear" w:color="auto" w:fill="auto"/>
          </w:tcPr>
          <w:p w:rsidR="006A1828" w:rsidRPr="006B6D8E" w:rsidRDefault="006A1828" w:rsidP="00B83837">
            <w:pPr>
              <w:widowControl/>
              <w:ind w:firstLine="0"/>
              <w:jc w:val="center"/>
              <w:rPr>
                <w:b/>
              </w:rPr>
            </w:pPr>
          </w:p>
        </w:tc>
        <w:tc>
          <w:tcPr>
            <w:tcW w:w="519" w:type="dxa"/>
            <w:tcBorders>
              <w:top w:val="nil"/>
              <w:right w:val="nil"/>
            </w:tcBorders>
            <w:shd w:val="clear" w:color="auto" w:fill="auto"/>
          </w:tcPr>
          <w:p w:rsidR="006A1828" w:rsidRPr="006B6D8E" w:rsidRDefault="006A1828" w:rsidP="00B83837">
            <w:pPr>
              <w:widowControl/>
              <w:ind w:firstLine="0"/>
              <w:jc w:val="center"/>
              <w:rPr>
                <w:b/>
              </w:rPr>
            </w:pPr>
          </w:p>
        </w:tc>
      </w:tr>
      <w:tr w:rsidR="006A1828" w:rsidRPr="006B6D8E" w:rsidTr="00B83837">
        <w:trPr>
          <w:gridAfter w:val="3"/>
          <w:wAfter w:w="2220" w:type="dxa"/>
          <w:trHeight w:val="543"/>
        </w:trPr>
        <w:tc>
          <w:tcPr>
            <w:tcW w:w="2127" w:type="dxa"/>
            <w:shd w:val="clear" w:color="auto" w:fill="auto"/>
          </w:tcPr>
          <w:p w:rsidR="006A1828" w:rsidRPr="006B6D8E" w:rsidRDefault="006A1828" w:rsidP="00B83837">
            <w:pPr>
              <w:jc w:val="center"/>
              <w:rPr>
                <w:b/>
              </w:rPr>
            </w:pPr>
          </w:p>
        </w:tc>
        <w:tc>
          <w:tcPr>
            <w:tcW w:w="2409" w:type="dxa"/>
            <w:shd w:val="clear" w:color="auto" w:fill="auto"/>
            <w:vAlign w:val="center"/>
          </w:tcPr>
          <w:p w:rsidR="006A1828" w:rsidRPr="006B6D8E" w:rsidRDefault="006A1828" w:rsidP="00B83837">
            <w:pPr>
              <w:widowControl/>
              <w:ind w:firstLine="0"/>
              <w:jc w:val="center"/>
              <w:rPr>
                <w:b/>
              </w:rPr>
            </w:pPr>
            <w:r w:rsidRPr="006B6D8E">
              <w:rPr>
                <w:b/>
                <w:sz w:val="22"/>
                <w:szCs w:val="22"/>
              </w:rPr>
              <w:t>«3»</w:t>
            </w:r>
          </w:p>
        </w:tc>
        <w:tc>
          <w:tcPr>
            <w:tcW w:w="2268" w:type="dxa"/>
            <w:shd w:val="clear" w:color="auto" w:fill="auto"/>
            <w:vAlign w:val="center"/>
          </w:tcPr>
          <w:p w:rsidR="006A1828" w:rsidRPr="006B6D8E" w:rsidRDefault="006A1828" w:rsidP="00B83837">
            <w:pPr>
              <w:widowControl/>
              <w:ind w:firstLine="0"/>
              <w:jc w:val="center"/>
              <w:rPr>
                <w:b/>
              </w:rPr>
            </w:pPr>
            <w:r w:rsidRPr="006B6D8E">
              <w:rPr>
                <w:b/>
                <w:sz w:val="22"/>
                <w:szCs w:val="22"/>
              </w:rPr>
              <w:t>«4»</w:t>
            </w:r>
          </w:p>
        </w:tc>
        <w:tc>
          <w:tcPr>
            <w:tcW w:w="2977" w:type="dxa"/>
            <w:shd w:val="clear" w:color="auto" w:fill="auto"/>
            <w:vAlign w:val="center"/>
          </w:tcPr>
          <w:p w:rsidR="006A1828" w:rsidRPr="006B6D8E" w:rsidRDefault="006A1828" w:rsidP="00B83837">
            <w:pPr>
              <w:widowControl/>
              <w:ind w:firstLine="0"/>
              <w:jc w:val="center"/>
              <w:rPr>
                <w:b/>
              </w:rPr>
            </w:pPr>
            <w:r w:rsidRPr="006B6D8E">
              <w:rPr>
                <w:b/>
                <w:sz w:val="22"/>
                <w:szCs w:val="22"/>
              </w:rPr>
              <w:t>«5»</w:t>
            </w:r>
          </w:p>
        </w:tc>
      </w:tr>
      <w:tr w:rsidR="006A1828" w:rsidRPr="006B6D8E" w:rsidTr="00B83837">
        <w:trPr>
          <w:gridAfter w:val="3"/>
          <w:wAfter w:w="2220" w:type="dxa"/>
        </w:trPr>
        <w:tc>
          <w:tcPr>
            <w:tcW w:w="2127" w:type="dxa"/>
            <w:shd w:val="clear" w:color="auto" w:fill="auto"/>
          </w:tcPr>
          <w:p w:rsidR="006A1828" w:rsidRPr="006B6D8E" w:rsidRDefault="006A1828" w:rsidP="00B83837">
            <w:pPr>
              <w:widowControl/>
              <w:ind w:firstLine="0"/>
              <w:jc w:val="left"/>
              <w:rPr>
                <w:b/>
              </w:rPr>
            </w:pPr>
            <w:r w:rsidRPr="006B6D8E">
              <w:rPr>
                <w:b/>
                <w:sz w:val="22"/>
                <w:szCs w:val="22"/>
              </w:rPr>
              <w:t xml:space="preserve">Бег </w:t>
            </w:r>
            <w:smartTag w:uri="urn:schemas-microsoft-com:office:smarttags" w:element="metricconverter">
              <w:smartTagPr>
                <w:attr w:name="ProductID" w:val="100 м"/>
              </w:smartTagPr>
              <w:r w:rsidRPr="006B6D8E">
                <w:rPr>
                  <w:b/>
                  <w:sz w:val="22"/>
                  <w:szCs w:val="22"/>
                </w:rPr>
                <w:t>100 м</w:t>
              </w:r>
            </w:smartTag>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15,9</w:t>
            </w:r>
          </w:p>
        </w:tc>
        <w:tc>
          <w:tcPr>
            <w:tcW w:w="2268" w:type="dxa"/>
            <w:shd w:val="clear" w:color="auto" w:fill="auto"/>
            <w:vAlign w:val="center"/>
          </w:tcPr>
          <w:p w:rsidR="006A1828" w:rsidRPr="006B6D8E" w:rsidRDefault="006A1828" w:rsidP="00B83837">
            <w:pPr>
              <w:widowControl/>
              <w:ind w:firstLine="0"/>
              <w:jc w:val="center"/>
              <w:rPr>
                <w:sz w:val="20"/>
              </w:rPr>
            </w:pPr>
            <w:r w:rsidRPr="006B6D8E">
              <w:rPr>
                <w:sz w:val="20"/>
                <w:szCs w:val="22"/>
              </w:rPr>
              <w:t>15,3</w:t>
            </w:r>
          </w:p>
        </w:tc>
        <w:tc>
          <w:tcPr>
            <w:tcW w:w="2977" w:type="dxa"/>
            <w:shd w:val="clear" w:color="auto" w:fill="auto"/>
            <w:vAlign w:val="center"/>
          </w:tcPr>
          <w:p w:rsidR="006A1828" w:rsidRPr="006B6D8E" w:rsidRDefault="006A1828" w:rsidP="00B83837">
            <w:pPr>
              <w:widowControl/>
              <w:ind w:firstLine="0"/>
              <w:jc w:val="center"/>
              <w:rPr>
                <w:sz w:val="20"/>
              </w:rPr>
            </w:pPr>
            <w:r w:rsidRPr="006B6D8E">
              <w:rPr>
                <w:sz w:val="20"/>
                <w:szCs w:val="22"/>
              </w:rPr>
              <w:t>14,9</w:t>
            </w:r>
          </w:p>
        </w:tc>
      </w:tr>
      <w:tr w:rsidR="006A1828" w:rsidRPr="006B6D8E" w:rsidTr="00B83837">
        <w:trPr>
          <w:gridAfter w:val="3"/>
          <w:wAfter w:w="2220" w:type="dxa"/>
        </w:trPr>
        <w:tc>
          <w:tcPr>
            <w:tcW w:w="2127" w:type="dxa"/>
            <w:shd w:val="clear" w:color="auto" w:fill="auto"/>
          </w:tcPr>
          <w:p w:rsidR="006A1828" w:rsidRPr="006B6D8E" w:rsidRDefault="006A1828" w:rsidP="00B83837">
            <w:pPr>
              <w:widowControl/>
              <w:ind w:firstLine="0"/>
              <w:jc w:val="left"/>
              <w:rPr>
                <w:b/>
              </w:rPr>
            </w:pPr>
            <w:r w:rsidRPr="006B6D8E">
              <w:rPr>
                <w:b/>
                <w:sz w:val="22"/>
                <w:szCs w:val="22"/>
              </w:rPr>
              <w:t xml:space="preserve">Бег </w:t>
            </w:r>
            <w:smartTag w:uri="urn:schemas-microsoft-com:office:smarttags" w:element="metricconverter">
              <w:smartTagPr>
                <w:attr w:name="ProductID" w:val="2000 м"/>
              </w:smartTagPr>
              <w:r w:rsidRPr="006B6D8E">
                <w:rPr>
                  <w:b/>
                  <w:sz w:val="22"/>
                  <w:szCs w:val="22"/>
                </w:rPr>
                <w:t>2000 м</w:t>
              </w:r>
            </w:smartTag>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p>
        </w:tc>
        <w:tc>
          <w:tcPr>
            <w:tcW w:w="2268" w:type="dxa"/>
            <w:shd w:val="clear" w:color="auto" w:fill="auto"/>
            <w:vAlign w:val="center"/>
          </w:tcPr>
          <w:p w:rsidR="006A1828" w:rsidRPr="006B6D8E" w:rsidRDefault="006A1828" w:rsidP="00B83837">
            <w:pPr>
              <w:widowControl/>
              <w:ind w:firstLine="0"/>
              <w:jc w:val="center"/>
              <w:rPr>
                <w:sz w:val="20"/>
              </w:rPr>
            </w:pPr>
          </w:p>
        </w:tc>
        <w:tc>
          <w:tcPr>
            <w:tcW w:w="2977" w:type="dxa"/>
            <w:shd w:val="clear" w:color="auto" w:fill="auto"/>
            <w:vAlign w:val="center"/>
          </w:tcPr>
          <w:p w:rsidR="006A1828" w:rsidRPr="006B6D8E" w:rsidRDefault="006A1828" w:rsidP="00B83837">
            <w:pPr>
              <w:widowControl/>
              <w:ind w:firstLine="0"/>
              <w:jc w:val="center"/>
              <w:rPr>
                <w:sz w:val="20"/>
              </w:rPr>
            </w:pPr>
          </w:p>
        </w:tc>
      </w:tr>
      <w:tr w:rsidR="006A1828" w:rsidRPr="006B6D8E" w:rsidTr="00B83837">
        <w:trPr>
          <w:gridAfter w:val="3"/>
          <w:wAfter w:w="2220" w:type="dxa"/>
        </w:trPr>
        <w:tc>
          <w:tcPr>
            <w:tcW w:w="2127" w:type="dxa"/>
            <w:shd w:val="clear" w:color="auto" w:fill="auto"/>
          </w:tcPr>
          <w:p w:rsidR="006A1828" w:rsidRPr="006B6D8E" w:rsidRDefault="006A1828" w:rsidP="00B83837">
            <w:pPr>
              <w:widowControl/>
              <w:ind w:firstLine="0"/>
              <w:jc w:val="left"/>
              <w:rPr>
                <w:b/>
              </w:rPr>
            </w:pPr>
            <w:r w:rsidRPr="006B6D8E">
              <w:rPr>
                <w:b/>
                <w:sz w:val="22"/>
                <w:szCs w:val="22"/>
              </w:rPr>
              <w:t xml:space="preserve">Бег </w:t>
            </w:r>
            <w:smartTag w:uri="urn:schemas-microsoft-com:office:smarttags" w:element="metricconverter">
              <w:smartTagPr>
                <w:attr w:name="ProductID" w:val="3000 м"/>
              </w:smartTagPr>
              <w:r w:rsidRPr="006B6D8E">
                <w:rPr>
                  <w:b/>
                  <w:sz w:val="22"/>
                  <w:szCs w:val="22"/>
                </w:rPr>
                <w:t>3000 м</w:t>
              </w:r>
            </w:smartTag>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 xml:space="preserve">16,00 </w:t>
            </w:r>
          </w:p>
        </w:tc>
        <w:tc>
          <w:tcPr>
            <w:tcW w:w="2268" w:type="dxa"/>
            <w:shd w:val="clear" w:color="auto" w:fill="auto"/>
            <w:vAlign w:val="center"/>
          </w:tcPr>
          <w:p w:rsidR="006A1828" w:rsidRPr="006B6D8E" w:rsidRDefault="006A1828" w:rsidP="00B83837">
            <w:pPr>
              <w:widowControl/>
              <w:ind w:firstLine="0"/>
              <w:jc w:val="center"/>
              <w:rPr>
                <w:sz w:val="20"/>
              </w:rPr>
            </w:pPr>
            <w:r w:rsidRPr="006B6D8E">
              <w:rPr>
                <w:sz w:val="20"/>
                <w:szCs w:val="22"/>
              </w:rPr>
              <w:t>14,30</w:t>
            </w:r>
          </w:p>
        </w:tc>
        <w:tc>
          <w:tcPr>
            <w:tcW w:w="2977" w:type="dxa"/>
            <w:shd w:val="clear" w:color="auto" w:fill="auto"/>
            <w:vAlign w:val="center"/>
          </w:tcPr>
          <w:p w:rsidR="006A1828" w:rsidRPr="006B6D8E" w:rsidRDefault="006A1828" w:rsidP="00B83837">
            <w:pPr>
              <w:widowControl/>
              <w:ind w:firstLine="0"/>
              <w:jc w:val="center"/>
              <w:rPr>
                <w:sz w:val="20"/>
              </w:rPr>
            </w:pPr>
            <w:r w:rsidRPr="006B6D8E">
              <w:rPr>
                <w:sz w:val="20"/>
                <w:szCs w:val="22"/>
              </w:rPr>
              <w:t xml:space="preserve">13,50 </w:t>
            </w:r>
          </w:p>
        </w:tc>
      </w:tr>
      <w:tr w:rsidR="006A1828" w:rsidRPr="006B6D8E" w:rsidTr="00B83837">
        <w:trPr>
          <w:gridAfter w:val="3"/>
          <w:wAfter w:w="2220" w:type="dxa"/>
        </w:trPr>
        <w:tc>
          <w:tcPr>
            <w:tcW w:w="2127" w:type="dxa"/>
            <w:shd w:val="clear" w:color="auto" w:fill="auto"/>
          </w:tcPr>
          <w:p w:rsidR="006A1828" w:rsidRPr="006B6D8E" w:rsidRDefault="006A1828" w:rsidP="00B83837">
            <w:pPr>
              <w:widowControl/>
              <w:ind w:firstLine="0"/>
              <w:jc w:val="left"/>
              <w:rPr>
                <w:b/>
              </w:rPr>
            </w:pPr>
            <w:r w:rsidRPr="006B6D8E">
              <w:rPr>
                <w:b/>
                <w:sz w:val="22"/>
                <w:szCs w:val="22"/>
              </w:rPr>
              <w:t xml:space="preserve">Прыжки в длину </w:t>
            </w:r>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380</w:t>
            </w:r>
          </w:p>
        </w:tc>
        <w:tc>
          <w:tcPr>
            <w:tcW w:w="2268" w:type="dxa"/>
            <w:shd w:val="clear" w:color="auto" w:fill="auto"/>
            <w:vAlign w:val="center"/>
          </w:tcPr>
          <w:p w:rsidR="006A1828" w:rsidRPr="006B6D8E" w:rsidRDefault="006A1828" w:rsidP="00B83837">
            <w:pPr>
              <w:widowControl/>
              <w:ind w:firstLine="0"/>
              <w:jc w:val="center"/>
              <w:rPr>
                <w:sz w:val="20"/>
              </w:rPr>
            </w:pPr>
            <w:r w:rsidRPr="006B6D8E">
              <w:rPr>
                <w:sz w:val="20"/>
                <w:szCs w:val="22"/>
              </w:rPr>
              <w:t>400</w:t>
            </w:r>
          </w:p>
        </w:tc>
        <w:tc>
          <w:tcPr>
            <w:tcW w:w="2977" w:type="dxa"/>
            <w:shd w:val="clear" w:color="auto" w:fill="auto"/>
            <w:vAlign w:val="center"/>
          </w:tcPr>
          <w:p w:rsidR="006A1828" w:rsidRPr="006B6D8E" w:rsidRDefault="006A1828" w:rsidP="00B83837">
            <w:pPr>
              <w:widowControl/>
              <w:ind w:firstLine="0"/>
              <w:jc w:val="center"/>
              <w:rPr>
                <w:sz w:val="20"/>
              </w:rPr>
            </w:pPr>
            <w:r w:rsidRPr="006B6D8E">
              <w:rPr>
                <w:sz w:val="20"/>
                <w:szCs w:val="22"/>
              </w:rPr>
              <w:t>430</w:t>
            </w:r>
          </w:p>
        </w:tc>
      </w:tr>
      <w:tr w:rsidR="006A1828" w:rsidRPr="006B6D8E" w:rsidTr="00B83837">
        <w:trPr>
          <w:gridAfter w:val="3"/>
          <w:wAfter w:w="2220" w:type="dxa"/>
        </w:trPr>
        <w:tc>
          <w:tcPr>
            <w:tcW w:w="2127" w:type="dxa"/>
            <w:shd w:val="clear" w:color="auto" w:fill="auto"/>
          </w:tcPr>
          <w:p w:rsidR="006A1828" w:rsidRPr="006B6D8E" w:rsidRDefault="006A1828" w:rsidP="00B83837">
            <w:pPr>
              <w:widowControl/>
              <w:ind w:firstLine="0"/>
              <w:jc w:val="left"/>
              <w:rPr>
                <w:b/>
              </w:rPr>
            </w:pPr>
            <w:r w:rsidRPr="006B6D8E">
              <w:rPr>
                <w:b/>
                <w:sz w:val="22"/>
                <w:szCs w:val="22"/>
              </w:rPr>
              <w:t xml:space="preserve">Прыжки в высоту </w:t>
            </w:r>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110</w:t>
            </w:r>
          </w:p>
        </w:tc>
        <w:tc>
          <w:tcPr>
            <w:tcW w:w="2268" w:type="dxa"/>
            <w:shd w:val="clear" w:color="auto" w:fill="auto"/>
            <w:vAlign w:val="center"/>
          </w:tcPr>
          <w:p w:rsidR="006A1828" w:rsidRPr="006B6D8E" w:rsidRDefault="006A1828" w:rsidP="00B83837">
            <w:pPr>
              <w:widowControl/>
              <w:ind w:firstLine="0"/>
              <w:jc w:val="center"/>
              <w:rPr>
                <w:sz w:val="20"/>
              </w:rPr>
            </w:pPr>
            <w:r w:rsidRPr="006B6D8E">
              <w:rPr>
                <w:sz w:val="20"/>
                <w:szCs w:val="22"/>
              </w:rPr>
              <w:t>115</w:t>
            </w:r>
          </w:p>
        </w:tc>
        <w:tc>
          <w:tcPr>
            <w:tcW w:w="2977" w:type="dxa"/>
            <w:shd w:val="clear" w:color="auto" w:fill="auto"/>
            <w:vAlign w:val="center"/>
          </w:tcPr>
          <w:p w:rsidR="006A1828" w:rsidRPr="006B6D8E" w:rsidRDefault="006A1828" w:rsidP="00B83837">
            <w:pPr>
              <w:widowControl/>
              <w:ind w:firstLine="0"/>
              <w:jc w:val="center"/>
              <w:rPr>
                <w:sz w:val="20"/>
              </w:rPr>
            </w:pPr>
            <w:r w:rsidRPr="006B6D8E">
              <w:rPr>
                <w:sz w:val="20"/>
                <w:szCs w:val="22"/>
              </w:rPr>
              <w:t>120</w:t>
            </w:r>
          </w:p>
        </w:tc>
      </w:tr>
      <w:tr w:rsidR="006A1828" w:rsidRPr="006B6D8E" w:rsidTr="00B83837">
        <w:trPr>
          <w:gridAfter w:val="3"/>
          <w:wAfter w:w="2220" w:type="dxa"/>
        </w:trPr>
        <w:tc>
          <w:tcPr>
            <w:tcW w:w="2127" w:type="dxa"/>
            <w:shd w:val="clear" w:color="auto" w:fill="auto"/>
          </w:tcPr>
          <w:p w:rsidR="006A1828" w:rsidRPr="006B6D8E" w:rsidRDefault="006A1828" w:rsidP="00B83837">
            <w:pPr>
              <w:widowControl/>
              <w:ind w:firstLine="0"/>
              <w:jc w:val="left"/>
              <w:rPr>
                <w:b/>
              </w:rPr>
            </w:pPr>
            <w:r w:rsidRPr="006B6D8E">
              <w:rPr>
                <w:b/>
                <w:sz w:val="22"/>
                <w:szCs w:val="22"/>
              </w:rPr>
              <w:t>Прыжки в длину с места</w:t>
            </w: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190</w:t>
            </w:r>
          </w:p>
        </w:tc>
        <w:tc>
          <w:tcPr>
            <w:tcW w:w="2268" w:type="dxa"/>
            <w:shd w:val="clear" w:color="auto" w:fill="auto"/>
            <w:vAlign w:val="center"/>
          </w:tcPr>
          <w:p w:rsidR="006A1828" w:rsidRPr="006B6D8E" w:rsidRDefault="006A1828" w:rsidP="00B83837">
            <w:pPr>
              <w:widowControl/>
              <w:ind w:firstLine="0"/>
              <w:jc w:val="center"/>
              <w:rPr>
                <w:sz w:val="20"/>
              </w:rPr>
            </w:pPr>
            <w:r w:rsidRPr="006B6D8E">
              <w:rPr>
                <w:sz w:val="20"/>
                <w:szCs w:val="22"/>
              </w:rPr>
              <w:t>205</w:t>
            </w:r>
          </w:p>
        </w:tc>
        <w:tc>
          <w:tcPr>
            <w:tcW w:w="2977" w:type="dxa"/>
            <w:shd w:val="clear" w:color="auto" w:fill="auto"/>
            <w:vAlign w:val="center"/>
          </w:tcPr>
          <w:p w:rsidR="006A1828" w:rsidRPr="006B6D8E" w:rsidRDefault="006A1828" w:rsidP="00B83837">
            <w:pPr>
              <w:widowControl/>
              <w:ind w:firstLine="0"/>
              <w:jc w:val="center"/>
              <w:rPr>
                <w:sz w:val="20"/>
              </w:rPr>
            </w:pPr>
            <w:r w:rsidRPr="006B6D8E">
              <w:rPr>
                <w:sz w:val="20"/>
                <w:szCs w:val="22"/>
              </w:rPr>
              <w:t>220</w:t>
            </w:r>
          </w:p>
        </w:tc>
      </w:tr>
      <w:tr w:rsidR="006A1828" w:rsidRPr="006B6D8E" w:rsidTr="00B83837">
        <w:trPr>
          <w:gridAfter w:val="3"/>
          <w:wAfter w:w="2220" w:type="dxa"/>
        </w:trPr>
        <w:tc>
          <w:tcPr>
            <w:tcW w:w="2127" w:type="dxa"/>
            <w:shd w:val="clear" w:color="auto" w:fill="auto"/>
          </w:tcPr>
          <w:p w:rsidR="006A1828" w:rsidRPr="006B6D8E" w:rsidRDefault="006A1828" w:rsidP="00B83837">
            <w:pPr>
              <w:widowControl/>
              <w:ind w:firstLine="0"/>
              <w:jc w:val="left"/>
              <w:rPr>
                <w:b/>
              </w:rPr>
            </w:pPr>
            <w:r w:rsidRPr="006B6D8E">
              <w:rPr>
                <w:b/>
                <w:sz w:val="22"/>
                <w:szCs w:val="22"/>
              </w:rPr>
              <w:t>Метание гранаты</w:t>
            </w:r>
          </w:p>
          <w:p w:rsidR="006A1828" w:rsidRPr="006B6D8E" w:rsidRDefault="006A1828" w:rsidP="00B83837">
            <w:pPr>
              <w:widowControl/>
              <w:ind w:firstLine="0"/>
              <w:jc w:val="left"/>
              <w:rPr>
                <w:b/>
              </w:rPr>
            </w:pPr>
            <w:r w:rsidRPr="006B6D8E">
              <w:rPr>
                <w:b/>
                <w:sz w:val="22"/>
                <w:szCs w:val="22"/>
              </w:rPr>
              <w:t xml:space="preserve">500 гр./ </w:t>
            </w:r>
            <w:smartTag w:uri="urn:schemas-microsoft-com:office:smarttags" w:element="metricconverter">
              <w:smartTagPr>
                <w:attr w:name="ProductID" w:val="700 г"/>
              </w:smartTagPr>
              <w:r w:rsidRPr="006B6D8E">
                <w:rPr>
                  <w:b/>
                  <w:sz w:val="22"/>
                  <w:szCs w:val="22"/>
                </w:rPr>
                <w:t>700 г</w:t>
              </w:r>
            </w:smartTag>
            <w:r w:rsidRPr="006B6D8E">
              <w:rPr>
                <w:b/>
                <w:sz w:val="22"/>
                <w:szCs w:val="22"/>
              </w:rPr>
              <w:t>.</w:t>
            </w: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23</w:t>
            </w:r>
          </w:p>
        </w:tc>
        <w:tc>
          <w:tcPr>
            <w:tcW w:w="2268" w:type="dxa"/>
            <w:shd w:val="clear" w:color="auto" w:fill="auto"/>
            <w:vAlign w:val="center"/>
          </w:tcPr>
          <w:p w:rsidR="006A1828" w:rsidRPr="006B6D8E" w:rsidRDefault="006A1828" w:rsidP="00B83837">
            <w:pPr>
              <w:widowControl/>
              <w:ind w:firstLine="0"/>
              <w:jc w:val="center"/>
              <w:rPr>
                <w:sz w:val="20"/>
              </w:rPr>
            </w:pPr>
            <w:r w:rsidRPr="006B6D8E">
              <w:rPr>
                <w:sz w:val="20"/>
                <w:szCs w:val="22"/>
              </w:rPr>
              <w:t>25</w:t>
            </w:r>
          </w:p>
        </w:tc>
        <w:tc>
          <w:tcPr>
            <w:tcW w:w="2977" w:type="dxa"/>
            <w:shd w:val="clear" w:color="auto" w:fill="auto"/>
            <w:vAlign w:val="center"/>
          </w:tcPr>
          <w:p w:rsidR="006A1828" w:rsidRPr="006B6D8E" w:rsidRDefault="006A1828" w:rsidP="00B83837">
            <w:pPr>
              <w:widowControl/>
              <w:ind w:firstLine="0"/>
              <w:jc w:val="center"/>
              <w:rPr>
                <w:sz w:val="20"/>
              </w:rPr>
            </w:pPr>
            <w:r w:rsidRPr="006B6D8E">
              <w:rPr>
                <w:sz w:val="20"/>
                <w:szCs w:val="22"/>
              </w:rPr>
              <w:t>29</w:t>
            </w:r>
          </w:p>
        </w:tc>
      </w:tr>
      <w:tr w:rsidR="006A1828" w:rsidRPr="006B6D8E" w:rsidTr="00B83837">
        <w:trPr>
          <w:gridAfter w:val="3"/>
          <w:wAfter w:w="2220" w:type="dxa"/>
        </w:trPr>
        <w:tc>
          <w:tcPr>
            <w:tcW w:w="2127" w:type="dxa"/>
            <w:shd w:val="clear" w:color="auto" w:fill="auto"/>
          </w:tcPr>
          <w:p w:rsidR="006A1828" w:rsidRPr="006B6D8E" w:rsidRDefault="006A1828" w:rsidP="00B83837">
            <w:pPr>
              <w:widowControl/>
              <w:ind w:firstLine="0"/>
              <w:jc w:val="left"/>
              <w:rPr>
                <w:b/>
              </w:rPr>
            </w:pPr>
            <w:r w:rsidRPr="006B6D8E">
              <w:rPr>
                <w:b/>
                <w:sz w:val="22"/>
                <w:szCs w:val="22"/>
              </w:rPr>
              <w:t>Челночный бег</w:t>
            </w:r>
          </w:p>
          <w:p w:rsidR="006A1828" w:rsidRPr="006B6D8E" w:rsidRDefault="006A1828" w:rsidP="00B83837">
            <w:pPr>
              <w:widowControl/>
              <w:ind w:firstLine="0"/>
              <w:jc w:val="left"/>
              <w:rPr>
                <w:b/>
              </w:rPr>
            </w:pPr>
            <w:r w:rsidRPr="006B6D8E">
              <w:rPr>
                <w:b/>
                <w:sz w:val="22"/>
                <w:szCs w:val="22"/>
              </w:rPr>
              <w:lastRenderedPageBreak/>
              <w:t>3х10 м</w:t>
            </w: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lastRenderedPageBreak/>
              <w:t>8,4</w:t>
            </w:r>
          </w:p>
        </w:tc>
        <w:tc>
          <w:tcPr>
            <w:tcW w:w="2268" w:type="dxa"/>
            <w:shd w:val="clear" w:color="auto" w:fill="auto"/>
            <w:vAlign w:val="center"/>
          </w:tcPr>
          <w:p w:rsidR="006A1828" w:rsidRPr="006B6D8E" w:rsidRDefault="006A1828" w:rsidP="00B83837">
            <w:pPr>
              <w:widowControl/>
              <w:ind w:firstLine="0"/>
              <w:jc w:val="center"/>
              <w:rPr>
                <w:sz w:val="20"/>
              </w:rPr>
            </w:pPr>
            <w:r w:rsidRPr="006B6D8E">
              <w:rPr>
                <w:sz w:val="20"/>
                <w:szCs w:val="22"/>
              </w:rPr>
              <w:t>8,0</w:t>
            </w:r>
          </w:p>
        </w:tc>
        <w:tc>
          <w:tcPr>
            <w:tcW w:w="2977" w:type="dxa"/>
            <w:shd w:val="clear" w:color="auto" w:fill="auto"/>
            <w:vAlign w:val="center"/>
          </w:tcPr>
          <w:p w:rsidR="006A1828" w:rsidRPr="006B6D8E" w:rsidRDefault="006A1828" w:rsidP="00B83837">
            <w:pPr>
              <w:widowControl/>
              <w:ind w:firstLine="0"/>
              <w:jc w:val="center"/>
              <w:rPr>
                <w:sz w:val="20"/>
              </w:rPr>
            </w:pPr>
            <w:r w:rsidRPr="006B6D8E">
              <w:rPr>
                <w:sz w:val="20"/>
                <w:szCs w:val="22"/>
              </w:rPr>
              <w:t>7,7</w:t>
            </w:r>
          </w:p>
        </w:tc>
      </w:tr>
      <w:tr w:rsidR="006A1828" w:rsidRPr="006B6D8E" w:rsidTr="00B83837">
        <w:trPr>
          <w:gridAfter w:val="3"/>
          <w:wAfter w:w="2220" w:type="dxa"/>
        </w:trPr>
        <w:tc>
          <w:tcPr>
            <w:tcW w:w="2127" w:type="dxa"/>
            <w:shd w:val="clear" w:color="auto" w:fill="auto"/>
          </w:tcPr>
          <w:p w:rsidR="006A1828" w:rsidRPr="006B6D8E" w:rsidRDefault="006A1828" w:rsidP="00B83837">
            <w:pPr>
              <w:widowControl/>
              <w:ind w:firstLine="0"/>
              <w:jc w:val="left"/>
              <w:rPr>
                <w:b/>
              </w:rPr>
            </w:pPr>
            <w:r w:rsidRPr="006B6D8E">
              <w:rPr>
                <w:b/>
                <w:sz w:val="22"/>
                <w:szCs w:val="22"/>
              </w:rPr>
              <w:lastRenderedPageBreak/>
              <w:t>Подтягивание</w:t>
            </w:r>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6</w:t>
            </w:r>
          </w:p>
        </w:tc>
        <w:tc>
          <w:tcPr>
            <w:tcW w:w="2268" w:type="dxa"/>
            <w:shd w:val="clear" w:color="auto" w:fill="auto"/>
            <w:vAlign w:val="center"/>
          </w:tcPr>
          <w:p w:rsidR="006A1828" w:rsidRPr="006B6D8E" w:rsidRDefault="006A1828" w:rsidP="00B83837">
            <w:pPr>
              <w:widowControl/>
              <w:ind w:firstLine="0"/>
              <w:jc w:val="center"/>
              <w:rPr>
                <w:sz w:val="20"/>
              </w:rPr>
            </w:pPr>
            <w:r w:rsidRPr="006B6D8E">
              <w:rPr>
                <w:sz w:val="20"/>
                <w:szCs w:val="22"/>
              </w:rPr>
              <w:t>7</w:t>
            </w:r>
          </w:p>
        </w:tc>
        <w:tc>
          <w:tcPr>
            <w:tcW w:w="2977" w:type="dxa"/>
            <w:shd w:val="clear" w:color="auto" w:fill="auto"/>
            <w:vAlign w:val="center"/>
          </w:tcPr>
          <w:p w:rsidR="006A1828" w:rsidRPr="006B6D8E" w:rsidRDefault="006A1828" w:rsidP="00B83837">
            <w:pPr>
              <w:widowControl/>
              <w:ind w:firstLine="0"/>
              <w:jc w:val="center"/>
              <w:rPr>
                <w:sz w:val="20"/>
              </w:rPr>
            </w:pPr>
            <w:r w:rsidRPr="006B6D8E">
              <w:rPr>
                <w:sz w:val="20"/>
                <w:szCs w:val="22"/>
              </w:rPr>
              <w:t>8</w:t>
            </w:r>
          </w:p>
        </w:tc>
      </w:tr>
      <w:tr w:rsidR="006A1828" w:rsidRPr="006B6D8E" w:rsidTr="00B83837">
        <w:trPr>
          <w:gridAfter w:val="3"/>
          <w:wAfter w:w="2220" w:type="dxa"/>
        </w:trPr>
        <w:tc>
          <w:tcPr>
            <w:tcW w:w="2127" w:type="dxa"/>
            <w:shd w:val="clear" w:color="auto" w:fill="auto"/>
          </w:tcPr>
          <w:p w:rsidR="006A1828" w:rsidRPr="006B6D8E" w:rsidRDefault="006A1828" w:rsidP="00B83837">
            <w:pPr>
              <w:widowControl/>
              <w:ind w:firstLine="0"/>
              <w:jc w:val="left"/>
              <w:rPr>
                <w:b/>
              </w:rPr>
            </w:pPr>
            <w:r w:rsidRPr="006B6D8E">
              <w:rPr>
                <w:b/>
                <w:sz w:val="22"/>
                <w:szCs w:val="22"/>
              </w:rPr>
              <w:t>Отжимание от пола</w:t>
            </w:r>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27</w:t>
            </w:r>
          </w:p>
        </w:tc>
        <w:tc>
          <w:tcPr>
            <w:tcW w:w="2268" w:type="dxa"/>
            <w:shd w:val="clear" w:color="auto" w:fill="auto"/>
            <w:vAlign w:val="center"/>
          </w:tcPr>
          <w:p w:rsidR="006A1828" w:rsidRPr="006B6D8E" w:rsidRDefault="006A1828" w:rsidP="00B83837">
            <w:pPr>
              <w:widowControl/>
              <w:ind w:firstLine="0"/>
              <w:jc w:val="center"/>
              <w:rPr>
                <w:sz w:val="20"/>
              </w:rPr>
            </w:pPr>
            <w:r w:rsidRPr="006B6D8E">
              <w:rPr>
                <w:sz w:val="20"/>
                <w:szCs w:val="22"/>
              </w:rPr>
              <w:t>30</w:t>
            </w:r>
          </w:p>
        </w:tc>
        <w:tc>
          <w:tcPr>
            <w:tcW w:w="2977" w:type="dxa"/>
            <w:shd w:val="clear" w:color="auto" w:fill="auto"/>
            <w:vAlign w:val="center"/>
          </w:tcPr>
          <w:p w:rsidR="006A1828" w:rsidRPr="006B6D8E" w:rsidRDefault="006A1828" w:rsidP="00B83837">
            <w:pPr>
              <w:widowControl/>
              <w:ind w:firstLine="0"/>
              <w:jc w:val="center"/>
              <w:rPr>
                <w:sz w:val="20"/>
              </w:rPr>
            </w:pPr>
            <w:r w:rsidRPr="006B6D8E">
              <w:rPr>
                <w:sz w:val="20"/>
                <w:szCs w:val="22"/>
              </w:rPr>
              <w:t>32</w:t>
            </w:r>
          </w:p>
        </w:tc>
      </w:tr>
      <w:tr w:rsidR="006A1828" w:rsidRPr="006B6D8E" w:rsidTr="00B83837">
        <w:trPr>
          <w:gridAfter w:val="3"/>
          <w:wAfter w:w="2220" w:type="dxa"/>
        </w:trPr>
        <w:tc>
          <w:tcPr>
            <w:tcW w:w="2127" w:type="dxa"/>
            <w:shd w:val="clear" w:color="auto" w:fill="auto"/>
          </w:tcPr>
          <w:p w:rsidR="006A1828" w:rsidRPr="006B6D8E" w:rsidRDefault="006A1828" w:rsidP="00B83837">
            <w:pPr>
              <w:widowControl/>
              <w:ind w:firstLine="0"/>
              <w:jc w:val="left"/>
              <w:rPr>
                <w:b/>
              </w:rPr>
            </w:pPr>
            <w:r w:rsidRPr="006B6D8E">
              <w:rPr>
                <w:b/>
                <w:sz w:val="22"/>
                <w:szCs w:val="22"/>
              </w:rPr>
              <w:t>Подъём тулови</w:t>
            </w:r>
            <w:r>
              <w:rPr>
                <w:b/>
                <w:sz w:val="22"/>
                <w:szCs w:val="22"/>
              </w:rPr>
              <w:t>ща из положения лёжа за 30 сек</w:t>
            </w:r>
            <w:r w:rsidRPr="006B6D8E">
              <w:rPr>
                <w:b/>
                <w:sz w:val="22"/>
                <w:szCs w:val="22"/>
              </w:rPr>
              <w:t>.</w:t>
            </w: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21</w:t>
            </w:r>
          </w:p>
        </w:tc>
        <w:tc>
          <w:tcPr>
            <w:tcW w:w="2268" w:type="dxa"/>
            <w:shd w:val="clear" w:color="auto" w:fill="auto"/>
            <w:vAlign w:val="center"/>
          </w:tcPr>
          <w:p w:rsidR="006A1828" w:rsidRPr="006B6D8E" w:rsidRDefault="006A1828" w:rsidP="00B83837">
            <w:pPr>
              <w:widowControl/>
              <w:ind w:firstLine="0"/>
              <w:jc w:val="center"/>
              <w:rPr>
                <w:sz w:val="20"/>
              </w:rPr>
            </w:pPr>
            <w:r w:rsidRPr="006B6D8E">
              <w:rPr>
                <w:sz w:val="20"/>
                <w:szCs w:val="22"/>
              </w:rPr>
              <w:t>27</w:t>
            </w:r>
          </w:p>
        </w:tc>
        <w:tc>
          <w:tcPr>
            <w:tcW w:w="2977" w:type="dxa"/>
            <w:shd w:val="clear" w:color="auto" w:fill="auto"/>
            <w:vAlign w:val="center"/>
          </w:tcPr>
          <w:p w:rsidR="006A1828" w:rsidRPr="006B6D8E" w:rsidRDefault="006A1828" w:rsidP="00B83837">
            <w:pPr>
              <w:widowControl/>
              <w:ind w:firstLine="0"/>
              <w:jc w:val="center"/>
              <w:rPr>
                <w:sz w:val="20"/>
              </w:rPr>
            </w:pPr>
            <w:r w:rsidRPr="006B6D8E">
              <w:rPr>
                <w:sz w:val="20"/>
                <w:szCs w:val="22"/>
              </w:rPr>
              <w:t>30</w:t>
            </w:r>
          </w:p>
        </w:tc>
      </w:tr>
      <w:tr w:rsidR="006A1828" w:rsidRPr="006B6D8E" w:rsidTr="00B83837">
        <w:tc>
          <w:tcPr>
            <w:tcW w:w="2127" w:type="dxa"/>
            <w:shd w:val="clear" w:color="auto" w:fill="auto"/>
          </w:tcPr>
          <w:p w:rsidR="006A1828" w:rsidRPr="006B6D8E" w:rsidRDefault="006A1828" w:rsidP="00B83837">
            <w:pPr>
              <w:widowControl/>
              <w:ind w:firstLine="0"/>
              <w:jc w:val="left"/>
              <w:rPr>
                <w:b/>
              </w:rPr>
            </w:pPr>
            <w:r w:rsidRPr="006B6D8E">
              <w:rPr>
                <w:b/>
                <w:sz w:val="22"/>
                <w:szCs w:val="22"/>
              </w:rPr>
              <w:t>Прыжки на скакалке за 1 мин.</w:t>
            </w: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45</w:t>
            </w:r>
          </w:p>
        </w:tc>
        <w:tc>
          <w:tcPr>
            <w:tcW w:w="2268" w:type="dxa"/>
            <w:shd w:val="clear" w:color="auto" w:fill="auto"/>
            <w:vAlign w:val="center"/>
          </w:tcPr>
          <w:p w:rsidR="006A1828" w:rsidRPr="006B6D8E" w:rsidRDefault="006A1828" w:rsidP="00B83837">
            <w:pPr>
              <w:widowControl/>
              <w:ind w:firstLine="0"/>
              <w:jc w:val="center"/>
              <w:rPr>
                <w:sz w:val="20"/>
              </w:rPr>
            </w:pPr>
            <w:r w:rsidRPr="006B6D8E">
              <w:rPr>
                <w:sz w:val="20"/>
                <w:szCs w:val="22"/>
              </w:rPr>
              <w:t>60</w:t>
            </w:r>
          </w:p>
        </w:tc>
        <w:tc>
          <w:tcPr>
            <w:tcW w:w="2977" w:type="dxa"/>
            <w:shd w:val="clear" w:color="auto" w:fill="auto"/>
            <w:vAlign w:val="center"/>
          </w:tcPr>
          <w:p w:rsidR="006A1828" w:rsidRPr="006B6D8E" w:rsidRDefault="006A1828" w:rsidP="00B83837">
            <w:pPr>
              <w:widowControl/>
              <w:ind w:firstLine="0"/>
              <w:jc w:val="center"/>
              <w:rPr>
                <w:sz w:val="20"/>
              </w:rPr>
            </w:pPr>
            <w:r w:rsidRPr="006B6D8E">
              <w:rPr>
                <w:sz w:val="20"/>
                <w:szCs w:val="22"/>
              </w:rPr>
              <w:t>75</w:t>
            </w:r>
          </w:p>
        </w:tc>
        <w:tc>
          <w:tcPr>
            <w:tcW w:w="1370" w:type="dxa"/>
            <w:gridSpan w:val="2"/>
            <w:tcBorders>
              <w:top w:val="nil"/>
              <w:bottom w:val="nil"/>
            </w:tcBorders>
            <w:shd w:val="clear" w:color="auto" w:fill="auto"/>
            <w:vAlign w:val="center"/>
          </w:tcPr>
          <w:p w:rsidR="006A1828" w:rsidRPr="006B6D8E" w:rsidRDefault="006A1828" w:rsidP="00B83837">
            <w:pPr>
              <w:widowControl/>
              <w:ind w:firstLine="0"/>
              <w:jc w:val="center"/>
              <w:rPr>
                <w:sz w:val="20"/>
              </w:rPr>
            </w:pPr>
          </w:p>
        </w:tc>
        <w:tc>
          <w:tcPr>
            <w:tcW w:w="850" w:type="dxa"/>
            <w:shd w:val="clear" w:color="auto" w:fill="auto"/>
            <w:vAlign w:val="center"/>
          </w:tcPr>
          <w:p w:rsidR="006A1828" w:rsidRPr="006B6D8E" w:rsidRDefault="006A1828" w:rsidP="00B83837">
            <w:pPr>
              <w:widowControl/>
              <w:ind w:firstLine="0"/>
              <w:jc w:val="center"/>
              <w:rPr>
                <w:sz w:val="20"/>
              </w:rPr>
            </w:pPr>
          </w:p>
        </w:tc>
      </w:tr>
    </w:tbl>
    <w:p w:rsidR="006A1828" w:rsidRPr="006B6D8E" w:rsidRDefault="006A1828" w:rsidP="006A1828">
      <w:pPr>
        <w:widowControl/>
        <w:autoSpaceDE w:val="0"/>
        <w:autoSpaceDN w:val="0"/>
        <w:adjustRightInd w:val="0"/>
        <w:ind w:firstLine="0"/>
        <w:jc w:val="left"/>
        <w:rPr>
          <w:color w:val="000000"/>
        </w:rPr>
      </w:pPr>
    </w:p>
    <w:p w:rsidR="006A1828" w:rsidRPr="00B60365" w:rsidRDefault="006A1828" w:rsidP="006A1828">
      <w:pPr>
        <w:widowControl/>
        <w:autoSpaceDE w:val="0"/>
        <w:autoSpaceDN w:val="0"/>
        <w:adjustRightInd w:val="0"/>
        <w:ind w:firstLine="0"/>
        <w:jc w:val="left"/>
        <w:rPr>
          <w:color w:val="000000"/>
          <w:sz w:val="20"/>
          <w:szCs w:val="20"/>
        </w:rPr>
      </w:pPr>
    </w:p>
    <w:p w:rsidR="006A1828" w:rsidRPr="00B60365" w:rsidRDefault="006A1828" w:rsidP="006A1828">
      <w:pPr>
        <w:widowControl/>
        <w:ind w:firstLine="0"/>
        <w:jc w:val="center"/>
        <w:rPr>
          <w:b/>
          <w:sz w:val="20"/>
          <w:szCs w:val="20"/>
        </w:rPr>
      </w:pPr>
      <w:r w:rsidRPr="00B60365">
        <w:rPr>
          <w:b/>
          <w:sz w:val="20"/>
          <w:szCs w:val="20"/>
        </w:rPr>
        <w:t>КОНТРОЛЬНЫЕ НОРМАТИВЫ ПО ФИЗИЧЕСКОЙ КУЛЬТУРЕ</w:t>
      </w:r>
    </w:p>
    <w:p w:rsidR="006A1828" w:rsidRPr="006B6D8E" w:rsidRDefault="006A1828" w:rsidP="006A1828">
      <w:pPr>
        <w:widowControl/>
        <w:autoSpaceDE w:val="0"/>
        <w:autoSpaceDN w:val="0"/>
        <w:adjustRightInd w:val="0"/>
        <w:ind w:firstLine="0"/>
        <w:jc w:val="left"/>
        <w:rPr>
          <w:color w:val="000000"/>
        </w:rPr>
      </w:pPr>
    </w:p>
    <w:tbl>
      <w:tblPr>
        <w:tblW w:w="12651"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0"/>
        <w:gridCol w:w="2409"/>
        <w:gridCol w:w="2694"/>
        <w:gridCol w:w="2551"/>
        <w:gridCol w:w="2787"/>
      </w:tblGrid>
      <w:tr w:rsidR="006A1828" w:rsidRPr="006B6D8E" w:rsidTr="00B83837">
        <w:trPr>
          <w:gridAfter w:val="1"/>
          <w:wAfter w:w="2787" w:type="dxa"/>
        </w:trPr>
        <w:tc>
          <w:tcPr>
            <w:tcW w:w="2210" w:type="dxa"/>
            <w:vMerge w:val="restart"/>
            <w:shd w:val="clear" w:color="auto" w:fill="auto"/>
          </w:tcPr>
          <w:p w:rsidR="006A1828" w:rsidRPr="006B6D8E" w:rsidRDefault="006A1828" w:rsidP="00B83837">
            <w:pPr>
              <w:widowControl/>
              <w:ind w:firstLine="0"/>
              <w:jc w:val="center"/>
              <w:rPr>
                <w:b/>
              </w:rPr>
            </w:pPr>
            <w:r w:rsidRPr="006B6D8E">
              <w:rPr>
                <w:b/>
                <w:sz w:val="22"/>
                <w:szCs w:val="22"/>
              </w:rPr>
              <w:t>НАИМЕНОВАНИЕ</w:t>
            </w:r>
          </w:p>
          <w:p w:rsidR="006A1828" w:rsidRPr="006B6D8E" w:rsidRDefault="006A1828" w:rsidP="00B83837">
            <w:pPr>
              <w:widowControl/>
              <w:ind w:firstLine="0"/>
              <w:jc w:val="center"/>
              <w:rPr>
                <w:b/>
                <w:caps/>
              </w:rPr>
            </w:pPr>
            <w:r w:rsidRPr="006B6D8E">
              <w:rPr>
                <w:b/>
                <w:caps/>
                <w:sz w:val="22"/>
                <w:szCs w:val="22"/>
              </w:rPr>
              <w:t>дисциплины</w:t>
            </w:r>
          </w:p>
          <w:p w:rsidR="006A1828" w:rsidRPr="006B6D8E" w:rsidRDefault="006A1828" w:rsidP="00B83837">
            <w:pPr>
              <w:widowControl/>
              <w:ind w:left="72" w:right="-828" w:firstLine="0"/>
              <w:jc w:val="center"/>
              <w:rPr>
                <w:b/>
              </w:rPr>
            </w:pPr>
          </w:p>
        </w:tc>
        <w:tc>
          <w:tcPr>
            <w:tcW w:w="7654" w:type="dxa"/>
            <w:gridSpan w:val="3"/>
            <w:shd w:val="clear" w:color="auto" w:fill="auto"/>
          </w:tcPr>
          <w:p w:rsidR="006A1828" w:rsidRPr="006B6D8E" w:rsidRDefault="006A1828" w:rsidP="00B83837">
            <w:pPr>
              <w:widowControl/>
              <w:ind w:right="-828" w:firstLine="0"/>
              <w:jc w:val="left"/>
              <w:rPr>
                <w:b/>
              </w:rPr>
            </w:pPr>
            <w:r w:rsidRPr="006B6D8E">
              <w:rPr>
                <w:b/>
                <w:sz w:val="22"/>
                <w:szCs w:val="22"/>
              </w:rPr>
              <w:t xml:space="preserve">                                                      ДЕВУШКИ</w:t>
            </w:r>
          </w:p>
        </w:tc>
      </w:tr>
      <w:tr w:rsidR="006A1828" w:rsidRPr="006B6D8E" w:rsidTr="00B83837">
        <w:tc>
          <w:tcPr>
            <w:tcW w:w="2210" w:type="dxa"/>
            <w:vMerge/>
            <w:shd w:val="clear" w:color="auto" w:fill="auto"/>
          </w:tcPr>
          <w:p w:rsidR="006A1828" w:rsidRPr="006B6D8E" w:rsidRDefault="006A1828" w:rsidP="00B83837">
            <w:pPr>
              <w:widowControl/>
              <w:ind w:firstLine="0"/>
              <w:jc w:val="center"/>
              <w:rPr>
                <w:b/>
              </w:rPr>
            </w:pPr>
          </w:p>
        </w:tc>
        <w:tc>
          <w:tcPr>
            <w:tcW w:w="7654" w:type="dxa"/>
            <w:gridSpan w:val="3"/>
            <w:shd w:val="clear" w:color="auto" w:fill="auto"/>
          </w:tcPr>
          <w:p w:rsidR="006A1828" w:rsidRPr="006B6D8E" w:rsidRDefault="006A1828" w:rsidP="00B83837">
            <w:pPr>
              <w:widowControl/>
              <w:ind w:firstLine="0"/>
              <w:jc w:val="center"/>
              <w:rPr>
                <w:b/>
              </w:rPr>
            </w:pPr>
          </w:p>
        </w:tc>
        <w:tc>
          <w:tcPr>
            <w:tcW w:w="2787" w:type="dxa"/>
            <w:tcBorders>
              <w:top w:val="nil"/>
            </w:tcBorders>
            <w:shd w:val="clear" w:color="auto" w:fill="auto"/>
          </w:tcPr>
          <w:p w:rsidR="006A1828" w:rsidRPr="006B6D8E" w:rsidRDefault="006A1828" w:rsidP="00B83837">
            <w:pPr>
              <w:widowControl/>
              <w:ind w:firstLine="0"/>
              <w:jc w:val="center"/>
              <w:rPr>
                <w:b/>
              </w:rPr>
            </w:pPr>
          </w:p>
          <w:p w:rsidR="006A1828" w:rsidRPr="006B6D8E" w:rsidRDefault="006A1828" w:rsidP="00B83837">
            <w:pPr>
              <w:widowControl/>
              <w:ind w:firstLine="0"/>
              <w:jc w:val="center"/>
              <w:rPr>
                <w:b/>
              </w:rPr>
            </w:pPr>
          </w:p>
        </w:tc>
      </w:tr>
      <w:tr w:rsidR="006A1828" w:rsidRPr="006B6D8E" w:rsidTr="00B83837">
        <w:trPr>
          <w:gridAfter w:val="1"/>
          <w:wAfter w:w="2787" w:type="dxa"/>
          <w:trHeight w:val="451"/>
        </w:trPr>
        <w:tc>
          <w:tcPr>
            <w:tcW w:w="2210" w:type="dxa"/>
            <w:vMerge/>
            <w:shd w:val="clear" w:color="auto" w:fill="auto"/>
          </w:tcPr>
          <w:p w:rsidR="006A1828" w:rsidRPr="006B6D8E" w:rsidRDefault="006A1828" w:rsidP="00B83837">
            <w:pPr>
              <w:widowControl/>
              <w:ind w:firstLine="0"/>
              <w:jc w:val="center"/>
              <w:rPr>
                <w:b/>
              </w:rPr>
            </w:pPr>
          </w:p>
        </w:tc>
        <w:tc>
          <w:tcPr>
            <w:tcW w:w="2409" w:type="dxa"/>
            <w:shd w:val="clear" w:color="auto" w:fill="auto"/>
            <w:vAlign w:val="center"/>
          </w:tcPr>
          <w:p w:rsidR="006A1828" w:rsidRPr="006B6D8E" w:rsidRDefault="006A1828" w:rsidP="00B83837">
            <w:pPr>
              <w:widowControl/>
              <w:ind w:firstLine="0"/>
              <w:jc w:val="center"/>
              <w:rPr>
                <w:b/>
              </w:rPr>
            </w:pPr>
            <w:r w:rsidRPr="006B6D8E">
              <w:rPr>
                <w:b/>
                <w:sz w:val="22"/>
                <w:szCs w:val="22"/>
              </w:rPr>
              <w:t>«3»</w:t>
            </w:r>
          </w:p>
        </w:tc>
        <w:tc>
          <w:tcPr>
            <w:tcW w:w="2694" w:type="dxa"/>
            <w:shd w:val="clear" w:color="auto" w:fill="auto"/>
            <w:vAlign w:val="center"/>
          </w:tcPr>
          <w:p w:rsidR="006A1828" w:rsidRPr="006B6D8E" w:rsidRDefault="006A1828" w:rsidP="00B83837">
            <w:pPr>
              <w:widowControl/>
              <w:ind w:firstLine="0"/>
              <w:jc w:val="center"/>
              <w:rPr>
                <w:b/>
              </w:rPr>
            </w:pPr>
            <w:r w:rsidRPr="006B6D8E">
              <w:rPr>
                <w:b/>
                <w:sz w:val="22"/>
                <w:szCs w:val="22"/>
              </w:rPr>
              <w:t>«4»</w:t>
            </w:r>
          </w:p>
        </w:tc>
        <w:tc>
          <w:tcPr>
            <w:tcW w:w="2551" w:type="dxa"/>
            <w:shd w:val="clear" w:color="auto" w:fill="auto"/>
            <w:vAlign w:val="center"/>
          </w:tcPr>
          <w:p w:rsidR="006A1828" w:rsidRPr="006B6D8E" w:rsidRDefault="006A1828" w:rsidP="00B83837">
            <w:pPr>
              <w:widowControl/>
              <w:ind w:firstLine="0"/>
              <w:jc w:val="center"/>
              <w:rPr>
                <w:b/>
              </w:rPr>
            </w:pPr>
            <w:r w:rsidRPr="006B6D8E">
              <w:rPr>
                <w:b/>
                <w:sz w:val="22"/>
                <w:szCs w:val="22"/>
              </w:rPr>
              <w:t>«5»</w:t>
            </w: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 xml:space="preserve">Бег </w:t>
            </w:r>
            <w:smartTag w:uri="urn:schemas-microsoft-com:office:smarttags" w:element="metricconverter">
              <w:smartTagPr>
                <w:attr w:name="ProductID" w:val="100 м"/>
              </w:smartTagPr>
              <w:r w:rsidRPr="006B6D8E">
                <w:rPr>
                  <w:b/>
                  <w:sz w:val="22"/>
                  <w:szCs w:val="22"/>
                </w:rPr>
                <w:t>100 м</w:t>
              </w:r>
            </w:smartTag>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18,0</w:t>
            </w:r>
          </w:p>
        </w:tc>
        <w:tc>
          <w:tcPr>
            <w:tcW w:w="2694" w:type="dxa"/>
            <w:shd w:val="clear" w:color="auto" w:fill="auto"/>
            <w:vAlign w:val="center"/>
          </w:tcPr>
          <w:p w:rsidR="006A1828" w:rsidRPr="006B6D8E" w:rsidRDefault="006A1828" w:rsidP="00B83837">
            <w:pPr>
              <w:widowControl/>
              <w:ind w:firstLine="0"/>
              <w:jc w:val="center"/>
              <w:rPr>
                <w:sz w:val="20"/>
              </w:rPr>
            </w:pPr>
            <w:r w:rsidRPr="006B6D8E">
              <w:rPr>
                <w:sz w:val="20"/>
                <w:szCs w:val="22"/>
              </w:rPr>
              <w:t>17,5</w:t>
            </w:r>
          </w:p>
        </w:tc>
        <w:tc>
          <w:tcPr>
            <w:tcW w:w="2551" w:type="dxa"/>
            <w:shd w:val="clear" w:color="auto" w:fill="auto"/>
            <w:vAlign w:val="center"/>
          </w:tcPr>
          <w:p w:rsidR="006A1828" w:rsidRPr="006B6D8E" w:rsidRDefault="006A1828" w:rsidP="00B83837">
            <w:pPr>
              <w:widowControl/>
              <w:ind w:firstLine="0"/>
              <w:jc w:val="center"/>
              <w:rPr>
                <w:sz w:val="20"/>
              </w:rPr>
            </w:pPr>
            <w:r w:rsidRPr="006B6D8E">
              <w:rPr>
                <w:sz w:val="20"/>
                <w:szCs w:val="22"/>
              </w:rPr>
              <w:t>17,2</w:t>
            </w: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 xml:space="preserve">Бег </w:t>
            </w:r>
            <w:smartTag w:uri="urn:schemas-microsoft-com:office:smarttags" w:element="metricconverter">
              <w:smartTagPr>
                <w:attr w:name="ProductID" w:val="2000 м"/>
              </w:smartTagPr>
              <w:r w:rsidRPr="006B6D8E">
                <w:rPr>
                  <w:b/>
                  <w:sz w:val="22"/>
                  <w:szCs w:val="22"/>
                </w:rPr>
                <w:t>2000 м</w:t>
              </w:r>
            </w:smartTag>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14,00</w:t>
            </w:r>
          </w:p>
        </w:tc>
        <w:tc>
          <w:tcPr>
            <w:tcW w:w="2694" w:type="dxa"/>
            <w:shd w:val="clear" w:color="auto" w:fill="auto"/>
            <w:vAlign w:val="center"/>
          </w:tcPr>
          <w:p w:rsidR="006A1828" w:rsidRPr="006B6D8E" w:rsidRDefault="006A1828" w:rsidP="00B83837">
            <w:pPr>
              <w:widowControl/>
              <w:ind w:firstLine="0"/>
              <w:jc w:val="center"/>
              <w:rPr>
                <w:sz w:val="20"/>
              </w:rPr>
            </w:pPr>
            <w:r w:rsidRPr="006B6D8E">
              <w:rPr>
                <w:sz w:val="20"/>
                <w:szCs w:val="22"/>
              </w:rPr>
              <w:t>12,50</w:t>
            </w:r>
          </w:p>
        </w:tc>
        <w:tc>
          <w:tcPr>
            <w:tcW w:w="2551" w:type="dxa"/>
            <w:shd w:val="clear" w:color="auto" w:fill="auto"/>
            <w:vAlign w:val="center"/>
          </w:tcPr>
          <w:p w:rsidR="006A1828" w:rsidRPr="006B6D8E" w:rsidRDefault="006A1828" w:rsidP="00B83837">
            <w:pPr>
              <w:widowControl/>
              <w:ind w:firstLine="0"/>
              <w:jc w:val="center"/>
              <w:rPr>
                <w:sz w:val="20"/>
              </w:rPr>
            </w:pPr>
            <w:r w:rsidRPr="006B6D8E">
              <w:rPr>
                <w:sz w:val="20"/>
                <w:szCs w:val="22"/>
              </w:rPr>
              <w:t>12,00</w:t>
            </w: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 xml:space="preserve">Бег </w:t>
            </w:r>
            <w:smartTag w:uri="urn:schemas-microsoft-com:office:smarttags" w:element="metricconverter">
              <w:smartTagPr>
                <w:attr w:name="ProductID" w:val="3000 м"/>
              </w:smartTagPr>
              <w:r w:rsidRPr="006B6D8E">
                <w:rPr>
                  <w:b/>
                  <w:sz w:val="22"/>
                  <w:szCs w:val="22"/>
                </w:rPr>
                <w:t>3000 м</w:t>
              </w:r>
            </w:smartTag>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p>
        </w:tc>
        <w:tc>
          <w:tcPr>
            <w:tcW w:w="2694" w:type="dxa"/>
            <w:shd w:val="clear" w:color="auto" w:fill="auto"/>
            <w:vAlign w:val="center"/>
          </w:tcPr>
          <w:p w:rsidR="006A1828" w:rsidRPr="006B6D8E" w:rsidRDefault="006A1828" w:rsidP="00B83837">
            <w:pPr>
              <w:widowControl/>
              <w:ind w:firstLine="0"/>
              <w:jc w:val="center"/>
              <w:rPr>
                <w:sz w:val="20"/>
              </w:rPr>
            </w:pPr>
          </w:p>
        </w:tc>
        <w:tc>
          <w:tcPr>
            <w:tcW w:w="2551" w:type="dxa"/>
            <w:shd w:val="clear" w:color="auto" w:fill="auto"/>
            <w:vAlign w:val="center"/>
          </w:tcPr>
          <w:p w:rsidR="006A1828" w:rsidRPr="006B6D8E" w:rsidRDefault="006A1828" w:rsidP="00B83837">
            <w:pPr>
              <w:widowControl/>
              <w:ind w:firstLine="0"/>
              <w:jc w:val="center"/>
              <w:rPr>
                <w:sz w:val="20"/>
              </w:rPr>
            </w:pP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 xml:space="preserve">Прыжки в длину </w:t>
            </w:r>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310</w:t>
            </w:r>
          </w:p>
        </w:tc>
        <w:tc>
          <w:tcPr>
            <w:tcW w:w="2694" w:type="dxa"/>
            <w:shd w:val="clear" w:color="auto" w:fill="auto"/>
            <w:vAlign w:val="center"/>
          </w:tcPr>
          <w:p w:rsidR="006A1828" w:rsidRPr="006B6D8E" w:rsidRDefault="006A1828" w:rsidP="00B83837">
            <w:pPr>
              <w:widowControl/>
              <w:ind w:firstLine="0"/>
              <w:jc w:val="center"/>
              <w:rPr>
                <w:sz w:val="20"/>
              </w:rPr>
            </w:pPr>
            <w:r w:rsidRPr="006B6D8E">
              <w:rPr>
                <w:sz w:val="20"/>
                <w:szCs w:val="22"/>
              </w:rPr>
              <w:t>340</w:t>
            </w:r>
          </w:p>
        </w:tc>
        <w:tc>
          <w:tcPr>
            <w:tcW w:w="2551" w:type="dxa"/>
            <w:shd w:val="clear" w:color="auto" w:fill="auto"/>
            <w:vAlign w:val="center"/>
          </w:tcPr>
          <w:p w:rsidR="006A1828" w:rsidRPr="006B6D8E" w:rsidRDefault="006A1828" w:rsidP="00B83837">
            <w:pPr>
              <w:widowControl/>
              <w:ind w:firstLine="0"/>
              <w:jc w:val="center"/>
              <w:rPr>
                <w:sz w:val="20"/>
              </w:rPr>
            </w:pPr>
            <w:r w:rsidRPr="006B6D8E">
              <w:rPr>
                <w:sz w:val="20"/>
                <w:szCs w:val="22"/>
              </w:rPr>
              <w:t>375</w:t>
            </w: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 xml:space="preserve">Прыжки в высоту </w:t>
            </w:r>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100</w:t>
            </w:r>
          </w:p>
        </w:tc>
        <w:tc>
          <w:tcPr>
            <w:tcW w:w="2694" w:type="dxa"/>
            <w:shd w:val="clear" w:color="auto" w:fill="auto"/>
            <w:vAlign w:val="center"/>
          </w:tcPr>
          <w:p w:rsidR="006A1828" w:rsidRPr="006B6D8E" w:rsidRDefault="006A1828" w:rsidP="00B83837">
            <w:pPr>
              <w:widowControl/>
              <w:ind w:firstLine="0"/>
              <w:jc w:val="center"/>
              <w:rPr>
                <w:sz w:val="20"/>
              </w:rPr>
            </w:pPr>
            <w:r w:rsidRPr="006B6D8E">
              <w:rPr>
                <w:sz w:val="20"/>
                <w:szCs w:val="22"/>
              </w:rPr>
              <w:t>105</w:t>
            </w:r>
          </w:p>
        </w:tc>
        <w:tc>
          <w:tcPr>
            <w:tcW w:w="2551" w:type="dxa"/>
            <w:shd w:val="clear" w:color="auto" w:fill="auto"/>
            <w:vAlign w:val="center"/>
          </w:tcPr>
          <w:p w:rsidR="006A1828" w:rsidRPr="006B6D8E" w:rsidRDefault="006A1828" w:rsidP="00B83837">
            <w:pPr>
              <w:widowControl/>
              <w:ind w:firstLine="0"/>
              <w:jc w:val="center"/>
              <w:rPr>
                <w:sz w:val="20"/>
              </w:rPr>
            </w:pPr>
            <w:r w:rsidRPr="006B6D8E">
              <w:rPr>
                <w:sz w:val="20"/>
                <w:szCs w:val="22"/>
              </w:rPr>
              <w:t>110</w:t>
            </w: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Прыжки в длину с места</w:t>
            </w: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160</w:t>
            </w:r>
          </w:p>
        </w:tc>
        <w:tc>
          <w:tcPr>
            <w:tcW w:w="2694" w:type="dxa"/>
            <w:shd w:val="clear" w:color="auto" w:fill="auto"/>
            <w:vAlign w:val="center"/>
          </w:tcPr>
          <w:p w:rsidR="006A1828" w:rsidRPr="006B6D8E" w:rsidRDefault="006A1828" w:rsidP="00B83837">
            <w:pPr>
              <w:widowControl/>
              <w:ind w:firstLine="0"/>
              <w:jc w:val="center"/>
              <w:rPr>
                <w:sz w:val="20"/>
              </w:rPr>
            </w:pPr>
            <w:r w:rsidRPr="006B6D8E">
              <w:rPr>
                <w:sz w:val="20"/>
                <w:szCs w:val="22"/>
              </w:rPr>
              <w:t>180</w:t>
            </w:r>
          </w:p>
        </w:tc>
        <w:tc>
          <w:tcPr>
            <w:tcW w:w="2551" w:type="dxa"/>
            <w:shd w:val="clear" w:color="auto" w:fill="auto"/>
            <w:vAlign w:val="center"/>
          </w:tcPr>
          <w:p w:rsidR="006A1828" w:rsidRPr="006B6D8E" w:rsidRDefault="006A1828" w:rsidP="00B83837">
            <w:pPr>
              <w:widowControl/>
              <w:ind w:firstLine="0"/>
              <w:jc w:val="center"/>
              <w:rPr>
                <w:sz w:val="20"/>
              </w:rPr>
            </w:pPr>
            <w:r w:rsidRPr="006B6D8E">
              <w:rPr>
                <w:sz w:val="20"/>
                <w:szCs w:val="22"/>
              </w:rPr>
              <w:t>200</w:t>
            </w: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Метание гранаты</w:t>
            </w:r>
          </w:p>
          <w:p w:rsidR="006A1828" w:rsidRPr="006B6D8E" w:rsidRDefault="006A1828" w:rsidP="00B83837">
            <w:pPr>
              <w:widowControl/>
              <w:ind w:firstLine="0"/>
              <w:jc w:val="left"/>
              <w:rPr>
                <w:b/>
              </w:rPr>
            </w:pPr>
            <w:r w:rsidRPr="006B6D8E">
              <w:rPr>
                <w:b/>
                <w:sz w:val="22"/>
                <w:szCs w:val="22"/>
              </w:rPr>
              <w:t xml:space="preserve">500 гр./ </w:t>
            </w:r>
            <w:smartTag w:uri="urn:schemas-microsoft-com:office:smarttags" w:element="metricconverter">
              <w:smartTagPr>
                <w:attr w:name="ProductID" w:val="700 г"/>
              </w:smartTagPr>
              <w:r w:rsidRPr="006B6D8E">
                <w:rPr>
                  <w:b/>
                  <w:sz w:val="22"/>
                  <w:szCs w:val="22"/>
                </w:rPr>
                <w:t>700 г</w:t>
              </w:r>
            </w:smartTag>
            <w:r w:rsidRPr="006B6D8E">
              <w:rPr>
                <w:b/>
                <w:sz w:val="22"/>
                <w:szCs w:val="22"/>
              </w:rPr>
              <w:t>.</w:t>
            </w: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14</w:t>
            </w:r>
          </w:p>
        </w:tc>
        <w:tc>
          <w:tcPr>
            <w:tcW w:w="2694" w:type="dxa"/>
            <w:shd w:val="clear" w:color="auto" w:fill="auto"/>
            <w:vAlign w:val="center"/>
          </w:tcPr>
          <w:p w:rsidR="006A1828" w:rsidRPr="006B6D8E" w:rsidRDefault="006A1828" w:rsidP="00B83837">
            <w:pPr>
              <w:widowControl/>
              <w:ind w:firstLine="0"/>
              <w:jc w:val="center"/>
              <w:rPr>
                <w:sz w:val="20"/>
              </w:rPr>
            </w:pPr>
            <w:r w:rsidRPr="006B6D8E">
              <w:rPr>
                <w:sz w:val="20"/>
                <w:szCs w:val="22"/>
              </w:rPr>
              <w:t>16</w:t>
            </w:r>
          </w:p>
        </w:tc>
        <w:tc>
          <w:tcPr>
            <w:tcW w:w="2551" w:type="dxa"/>
            <w:shd w:val="clear" w:color="auto" w:fill="auto"/>
            <w:vAlign w:val="center"/>
          </w:tcPr>
          <w:p w:rsidR="006A1828" w:rsidRPr="006B6D8E" w:rsidRDefault="006A1828" w:rsidP="00B83837">
            <w:pPr>
              <w:widowControl/>
              <w:ind w:firstLine="0"/>
              <w:jc w:val="center"/>
              <w:rPr>
                <w:sz w:val="20"/>
              </w:rPr>
            </w:pPr>
            <w:r w:rsidRPr="006B6D8E">
              <w:rPr>
                <w:sz w:val="20"/>
                <w:szCs w:val="22"/>
              </w:rPr>
              <w:t>20</w:t>
            </w: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Челночный бег</w:t>
            </w:r>
          </w:p>
          <w:p w:rsidR="006A1828" w:rsidRPr="006B6D8E" w:rsidRDefault="006A1828" w:rsidP="00B83837">
            <w:pPr>
              <w:widowControl/>
              <w:ind w:firstLine="0"/>
              <w:jc w:val="left"/>
              <w:rPr>
                <w:b/>
              </w:rPr>
            </w:pPr>
            <w:r w:rsidRPr="006B6D8E">
              <w:rPr>
                <w:b/>
                <w:sz w:val="22"/>
                <w:szCs w:val="22"/>
              </w:rPr>
              <w:t>3х10 м</w:t>
            </w: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9,4</w:t>
            </w:r>
          </w:p>
        </w:tc>
        <w:tc>
          <w:tcPr>
            <w:tcW w:w="2694" w:type="dxa"/>
            <w:shd w:val="clear" w:color="auto" w:fill="auto"/>
            <w:vAlign w:val="center"/>
          </w:tcPr>
          <w:p w:rsidR="006A1828" w:rsidRPr="006B6D8E" w:rsidRDefault="006A1828" w:rsidP="00B83837">
            <w:pPr>
              <w:widowControl/>
              <w:ind w:firstLine="0"/>
              <w:jc w:val="center"/>
              <w:rPr>
                <w:sz w:val="20"/>
              </w:rPr>
            </w:pPr>
            <w:r w:rsidRPr="006B6D8E">
              <w:rPr>
                <w:sz w:val="20"/>
                <w:szCs w:val="22"/>
              </w:rPr>
              <w:t>8,9</w:t>
            </w:r>
          </w:p>
        </w:tc>
        <w:tc>
          <w:tcPr>
            <w:tcW w:w="2551" w:type="dxa"/>
            <w:shd w:val="clear" w:color="auto" w:fill="auto"/>
            <w:vAlign w:val="center"/>
          </w:tcPr>
          <w:p w:rsidR="006A1828" w:rsidRPr="006B6D8E" w:rsidRDefault="006A1828" w:rsidP="00B83837">
            <w:pPr>
              <w:widowControl/>
              <w:ind w:firstLine="0"/>
              <w:jc w:val="center"/>
              <w:rPr>
                <w:sz w:val="20"/>
              </w:rPr>
            </w:pPr>
            <w:r w:rsidRPr="006B6D8E">
              <w:rPr>
                <w:sz w:val="20"/>
                <w:szCs w:val="22"/>
              </w:rPr>
              <w:t>8,6</w:t>
            </w: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Подтягивание</w:t>
            </w:r>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5</w:t>
            </w:r>
          </w:p>
        </w:tc>
        <w:tc>
          <w:tcPr>
            <w:tcW w:w="2694" w:type="dxa"/>
            <w:shd w:val="clear" w:color="auto" w:fill="auto"/>
            <w:vAlign w:val="center"/>
          </w:tcPr>
          <w:p w:rsidR="006A1828" w:rsidRPr="006B6D8E" w:rsidRDefault="006A1828" w:rsidP="00B83837">
            <w:pPr>
              <w:widowControl/>
              <w:ind w:firstLine="0"/>
              <w:jc w:val="center"/>
              <w:rPr>
                <w:sz w:val="20"/>
              </w:rPr>
            </w:pPr>
            <w:r w:rsidRPr="006B6D8E">
              <w:rPr>
                <w:sz w:val="20"/>
                <w:szCs w:val="22"/>
              </w:rPr>
              <w:t>9</w:t>
            </w:r>
          </w:p>
        </w:tc>
        <w:tc>
          <w:tcPr>
            <w:tcW w:w="2551" w:type="dxa"/>
            <w:shd w:val="clear" w:color="auto" w:fill="auto"/>
            <w:vAlign w:val="center"/>
          </w:tcPr>
          <w:p w:rsidR="006A1828" w:rsidRPr="006B6D8E" w:rsidRDefault="006A1828" w:rsidP="00B83837">
            <w:pPr>
              <w:widowControl/>
              <w:ind w:firstLine="0"/>
              <w:jc w:val="center"/>
              <w:rPr>
                <w:sz w:val="20"/>
              </w:rPr>
            </w:pPr>
            <w:r w:rsidRPr="006B6D8E">
              <w:rPr>
                <w:sz w:val="20"/>
                <w:szCs w:val="22"/>
              </w:rPr>
              <w:t>12</w:t>
            </w: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Отжимание от пола</w:t>
            </w:r>
          </w:p>
          <w:p w:rsidR="006A1828" w:rsidRPr="006B6D8E" w:rsidRDefault="006A1828" w:rsidP="00B83837">
            <w:pPr>
              <w:widowControl/>
              <w:ind w:firstLine="0"/>
              <w:jc w:val="left"/>
              <w:rPr>
                <w:b/>
              </w:rPr>
            </w:pP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7</w:t>
            </w:r>
          </w:p>
        </w:tc>
        <w:tc>
          <w:tcPr>
            <w:tcW w:w="2694" w:type="dxa"/>
            <w:shd w:val="clear" w:color="auto" w:fill="auto"/>
            <w:vAlign w:val="center"/>
          </w:tcPr>
          <w:p w:rsidR="006A1828" w:rsidRPr="006B6D8E" w:rsidRDefault="006A1828" w:rsidP="00B83837">
            <w:pPr>
              <w:widowControl/>
              <w:ind w:firstLine="0"/>
              <w:jc w:val="center"/>
              <w:rPr>
                <w:sz w:val="20"/>
              </w:rPr>
            </w:pPr>
            <w:r w:rsidRPr="006B6D8E">
              <w:rPr>
                <w:sz w:val="20"/>
                <w:szCs w:val="22"/>
              </w:rPr>
              <w:t>10</w:t>
            </w:r>
          </w:p>
        </w:tc>
        <w:tc>
          <w:tcPr>
            <w:tcW w:w="2551" w:type="dxa"/>
            <w:shd w:val="clear" w:color="auto" w:fill="auto"/>
            <w:vAlign w:val="center"/>
          </w:tcPr>
          <w:p w:rsidR="006A1828" w:rsidRPr="006B6D8E" w:rsidRDefault="006A1828" w:rsidP="00B83837">
            <w:pPr>
              <w:widowControl/>
              <w:ind w:firstLine="0"/>
              <w:jc w:val="center"/>
              <w:rPr>
                <w:sz w:val="20"/>
              </w:rPr>
            </w:pPr>
            <w:r w:rsidRPr="006B6D8E">
              <w:rPr>
                <w:sz w:val="20"/>
                <w:szCs w:val="22"/>
              </w:rPr>
              <w:t>15</w:t>
            </w: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Подъём туловища из положения лёжа за 30 минут.</w:t>
            </w: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16</w:t>
            </w:r>
          </w:p>
        </w:tc>
        <w:tc>
          <w:tcPr>
            <w:tcW w:w="2694" w:type="dxa"/>
            <w:shd w:val="clear" w:color="auto" w:fill="auto"/>
            <w:vAlign w:val="center"/>
          </w:tcPr>
          <w:p w:rsidR="006A1828" w:rsidRPr="006B6D8E" w:rsidRDefault="006A1828" w:rsidP="00B83837">
            <w:pPr>
              <w:widowControl/>
              <w:ind w:firstLine="0"/>
              <w:jc w:val="center"/>
              <w:rPr>
                <w:sz w:val="20"/>
              </w:rPr>
            </w:pPr>
            <w:r w:rsidRPr="006B6D8E">
              <w:rPr>
                <w:sz w:val="20"/>
                <w:szCs w:val="22"/>
              </w:rPr>
              <w:t>21</w:t>
            </w:r>
          </w:p>
        </w:tc>
        <w:tc>
          <w:tcPr>
            <w:tcW w:w="2551" w:type="dxa"/>
            <w:shd w:val="clear" w:color="auto" w:fill="auto"/>
            <w:vAlign w:val="center"/>
          </w:tcPr>
          <w:p w:rsidR="006A1828" w:rsidRPr="006B6D8E" w:rsidRDefault="006A1828" w:rsidP="00B83837">
            <w:pPr>
              <w:widowControl/>
              <w:ind w:firstLine="0"/>
              <w:jc w:val="center"/>
              <w:rPr>
                <w:sz w:val="20"/>
              </w:rPr>
            </w:pPr>
            <w:r w:rsidRPr="006B6D8E">
              <w:rPr>
                <w:sz w:val="20"/>
                <w:szCs w:val="22"/>
              </w:rPr>
              <w:t>23</w:t>
            </w:r>
          </w:p>
        </w:tc>
      </w:tr>
      <w:tr w:rsidR="006A1828" w:rsidRPr="006B6D8E" w:rsidTr="00B83837">
        <w:trPr>
          <w:gridAfter w:val="1"/>
          <w:wAfter w:w="2787" w:type="dxa"/>
        </w:trPr>
        <w:tc>
          <w:tcPr>
            <w:tcW w:w="2210" w:type="dxa"/>
            <w:shd w:val="clear" w:color="auto" w:fill="auto"/>
          </w:tcPr>
          <w:p w:rsidR="006A1828" w:rsidRPr="006B6D8E" w:rsidRDefault="006A1828" w:rsidP="00B83837">
            <w:pPr>
              <w:widowControl/>
              <w:ind w:firstLine="0"/>
              <w:jc w:val="left"/>
              <w:rPr>
                <w:b/>
              </w:rPr>
            </w:pPr>
            <w:r w:rsidRPr="006B6D8E">
              <w:rPr>
                <w:b/>
                <w:sz w:val="22"/>
                <w:szCs w:val="22"/>
              </w:rPr>
              <w:t>Прыжки на скакалке за 1 мин.</w:t>
            </w:r>
          </w:p>
        </w:tc>
        <w:tc>
          <w:tcPr>
            <w:tcW w:w="2409" w:type="dxa"/>
            <w:shd w:val="clear" w:color="auto" w:fill="auto"/>
            <w:vAlign w:val="center"/>
          </w:tcPr>
          <w:p w:rsidR="006A1828" w:rsidRPr="006B6D8E" w:rsidRDefault="006A1828" w:rsidP="00B83837">
            <w:pPr>
              <w:widowControl/>
              <w:ind w:firstLine="0"/>
              <w:jc w:val="center"/>
              <w:rPr>
                <w:sz w:val="20"/>
              </w:rPr>
            </w:pPr>
            <w:r w:rsidRPr="006B6D8E">
              <w:rPr>
                <w:sz w:val="20"/>
                <w:szCs w:val="22"/>
              </w:rPr>
              <w:t>60</w:t>
            </w:r>
          </w:p>
        </w:tc>
        <w:tc>
          <w:tcPr>
            <w:tcW w:w="2694" w:type="dxa"/>
            <w:shd w:val="clear" w:color="auto" w:fill="auto"/>
            <w:vAlign w:val="center"/>
          </w:tcPr>
          <w:p w:rsidR="006A1828" w:rsidRPr="006B6D8E" w:rsidRDefault="006A1828" w:rsidP="00B83837">
            <w:pPr>
              <w:widowControl/>
              <w:ind w:firstLine="0"/>
              <w:jc w:val="center"/>
              <w:rPr>
                <w:sz w:val="20"/>
              </w:rPr>
            </w:pPr>
            <w:r w:rsidRPr="006B6D8E">
              <w:rPr>
                <w:sz w:val="20"/>
                <w:szCs w:val="22"/>
              </w:rPr>
              <w:t>75</w:t>
            </w:r>
          </w:p>
        </w:tc>
        <w:tc>
          <w:tcPr>
            <w:tcW w:w="2551" w:type="dxa"/>
            <w:shd w:val="clear" w:color="auto" w:fill="auto"/>
            <w:vAlign w:val="center"/>
          </w:tcPr>
          <w:p w:rsidR="006A1828" w:rsidRPr="006B6D8E" w:rsidRDefault="006A1828" w:rsidP="00B83837">
            <w:pPr>
              <w:widowControl/>
              <w:ind w:firstLine="0"/>
              <w:jc w:val="center"/>
              <w:rPr>
                <w:sz w:val="20"/>
              </w:rPr>
            </w:pPr>
            <w:r w:rsidRPr="006B6D8E">
              <w:rPr>
                <w:sz w:val="20"/>
                <w:szCs w:val="22"/>
              </w:rPr>
              <w:t>90</w:t>
            </w:r>
          </w:p>
        </w:tc>
      </w:tr>
    </w:tbl>
    <w:p w:rsidR="006A1828" w:rsidRPr="006B6D8E" w:rsidRDefault="006A1828" w:rsidP="006A1828">
      <w:pPr>
        <w:widowControl/>
        <w:autoSpaceDE w:val="0"/>
        <w:autoSpaceDN w:val="0"/>
        <w:adjustRightInd w:val="0"/>
        <w:ind w:firstLine="0"/>
        <w:jc w:val="left"/>
        <w:rPr>
          <w:color w:val="000000"/>
        </w:rPr>
      </w:pPr>
    </w:p>
    <w:p w:rsidR="006A1828" w:rsidRPr="006B6D8E" w:rsidRDefault="006A1828" w:rsidP="006A1828">
      <w:pPr>
        <w:widowControl/>
        <w:autoSpaceDE w:val="0"/>
        <w:autoSpaceDN w:val="0"/>
        <w:adjustRightInd w:val="0"/>
        <w:ind w:firstLine="0"/>
        <w:jc w:val="left"/>
        <w:rPr>
          <w:color w:val="000000"/>
        </w:rPr>
      </w:pPr>
    </w:p>
    <w:p w:rsidR="006A1828" w:rsidRDefault="006A1828" w:rsidP="006A1828">
      <w:pPr>
        <w:widowControl/>
        <w:spacing w:after="200"/>
        <w:ind w:left="-567" w:firstLine="567"/>
        <w:jc w:val="center"/>
        <w:rPr>
          <w:rFonts w:eastAsia="Calibri"/>
          <w:lang w:eastAsia="en-US"/>
        </w:rPr>
      </w:pPr>
      <w:r w:rsidRPr="00B60365">
        <w:rPr>
          <w:rFonts w:eastAsia="Calibri"/>
          <w:b/>
          <w:lang w:eastAsia="en-US"/>
        </w:rPr>
        <w:t>Система оценивания контрольных нормативов</w:t>
      </w:r>
    </w:p>
    <w:p w:rsidR="006A1828" w:rsidRPr="00D0136B" w:rsidRDefault="006A1828" w:rsidP="006A1828">
      <w:pPr>
        <w:pStyle w:val="a4"/>
        <w:shd w:val="clear" w:color="auto" w:fill="FFFFFF"/>
        <w:spacing w:before="0" w:beforeAutospacing="0" w:after="360" w:afterAutospacing="0"/>
        <w:rPr>
          <w:rFonts w:ascii="Segoe UI" w:hAnsi="Segoe UI" w:cs="Segoe UI"/>
          <w:color w:val="3A3A3A"/>
        </w:rPr>
      </w:pPr>
      <w:r w:rsidRPr="00D0136B">
        <w:rPr>
          <w:b/>
          <w:bCs/>
          <w:snapToGrid w:val="0"/>
        </w:rPr>
        <w:t>Содержание контрольных упражнений-тестов и требования к их выполнению</w:t>
      </w:r>
    </w:p>
    <w:p w:rsidR="006A1828" w:rsidRPr="00783E9A" w:rsidRDefault="006A1828" w:rsidP="006A1828">
      <w:pPr>
        <w:widowControl/>
        <w:ind w:firstLine="720"/>
        <w:rPr>
          <w:snapToGrid w:val="0"/>
          <w:szCs w:val="20"/>
        </w:rPr>
      </w:pPr>
      <w:r w:rsidRPr="00D0136B">
        <w:rPr>
          <w:b/>
          <w:snapToGrid w:val="0"/>
          <w:szCs w:val="20"/>
        </w:rPr>
        <w:t>Бег</w:t>
      </w:r>
      <w:r>
        <w:rPr>
          <w:snapToGrid w:val="0"/>
          <w:szCs w:val="20"/>
        </w:rPr>
        <w:t xml:space="preserve"> на 2000</w:t>
      </w:r>
      <w:r w:rsidRPr="00783E9A">
        <w:rPr>
          <w:snapToGrid w:val="0"/>
          <w:szCs w:val="20"/>
        </w:rPr>
        <w:t xml:space="preserve"> м. </w:t>
      </w:r>
      <w:smartTag w:uri="urn:schemas-microsoft-com:office:smarttags" w:element="metricconverter">
        <w:smartTagPr>
          <w:attr w:name="ProductID" w:val="3000 м"/>
        </w:smartTagPr>
        <w:r w:rsidRPr="00783E9A">
          <w:rPr>
            <w:snapToGrid w:val="0"/>
            <w:szCs w:val="20"/>
          </w:rPr>
          <w:t>3000 м</w:t>
        </w:r>
      </w:smartTag>
      <w:r w:rsidRPr="00783E9A">
        <w:rPr>
          <w:snapToGrid w:val="0"/>
          <w:szCs w:val="20"/>
        </w:rPr>
        <w:t xml:space="preserve">., Бег проводится на любой местности с высокого общего или раздельного старта. Старт и финиш оборудуются в одном месте. На дистанции возможен переход на ходьбу. Тестируемое физическое качество – общая выносливость. </w:t>
      </w:r>
    </w:p>
    <w:p w:rsidR="006A1828" w:rsidRPr="00783E9A" w:rsidRDefault="006A1828" w:rsidP="006A1828">
      <w:pPr>
        <w:widowControl/>
        <w:ind w:firstLine="709"/>
        <w:rPr>
          <w:bCs/>
          <w:snapToGrid w:val="0"/>
          <w:szCs w:val="20"/>
        </w:rPr>
      </w:pPr>
      <w:r w:rsidRPr="00D0136B">
        <w:rPr>
          <w:b/>
          <w:bCs/>
          <w:snapToGrid w:val="0"/>
          <w:szCs w:val="20"/>
        </w:rPr>
        <w:lastRenderedPageBreak/>
        <w:t>Прыжки через скакалку</w:t>
      </w:r>
      <w:r w:rsidRPr="00783E9A">
        <w:rPr>
          <w:bCs/>
          <w:snapToGrid w:val="0"/>
          <w:szCs w:val="20"/>
        </w:rPr>
        <w:t>. Упражнение выполняется с вращением скакалки вперёд; учитывается количество прыжков за 1 мин. При задевании скакалки ногами и вынужденной остановке прыжки и подсчёт продолжаются. Тестируемое физическое качество – общая выносливость.</w:t>
      </w:r>
    </w:p>
    <w:p w:rsidR="006A1828" w:rsidRPr="00783E9A" w:rsidRDefault="006A1828" w:rsidP="006A1828">
      <w:pPr>
        <w:widowControl/>
        <w:ind w:firstLine="709"/>
        <w:rPr>
          <w:snapToGrid w:val="0"/>
          <w:szCs w:val="20"/>
        </w:rPr>
      </w:pPr>
      <w:r w:rsidRPr="00162D60">
        <w:rPr>
          <w:b/>
          <w:snapToGrid w:val="0"/>
          <w:szCs w:val="20"/>
        </w:rPr>
        <w:t xml:space="preserve">Поднимание туловища </w:t>
      </w:r>
      <w:r w:rsidRPr="00783E9A">
        <w:rPr>
          <w:snapToGrid w:val="0"/>
          <w:szCs w:val="20"/>
        </w:rPr>
        <w:t>из положения лёжа н</w:t>
      </w:r>
      <w:r>
        <w:rPr>
          <w:snapToGrid w:val="0"/>
          <w:szCs w:val="20"/>
        </w:rPr>
        <w:t>а спине. Выполняется в течение 30 сек</w:t>
      </w:r>
      <w:r w:rsidRPr="00783E9A">
        <w:rPr>
          <w:snapToGrid w:val="0"/>
          <w:szCs w:val="20"/>
        </w:rPr>
        <w:t xml:space="preserve"> Исходное положение: лёжа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и лопатками пола в одной попытке. Тестируемое физическое качество – силовая выносливость мышц живота и туловища. </w:t>
      </w:r>
    </w:p>
    <w:p w:rsidR="006A1828" w:rsidRPr="00783E9A" w:rsidRDefault="006A1828" w:rsidP="006A1828">
      <w:pPr>
        <w:widowControl/>
        <w:ind w:firstLine="709"/>
        <w:rPr>
          <w:b/>
          <w:snapToGrid w:val="0"/>
          <w:szCs w:val="20"/>
        </w:rPr>
      </w:pPr>
    </w:p>
    <w:p w:rsidR="006A1828" w:rsidRPr="00783E9A" w:rsidRDefault="006A1828" w:rsidP="006A1828">
      <w:pPr>
        <w:widowControl/>
        <w:ind w:firstLine="709"/>
        <w:rPr>
          <w:snapToGrid w:val="0"/>
          <w:szCs w:val="20"/>
        </w:rPr>
      </w:pPr>
      <w:r>
        <w:rPr>
          <w:b/>
          <w:snapToGrid w:val="0"/>
          <w:szCs w:val="20"/>
        </w:rPr>
        <w:t>Подтягивание на перекладине (юноши)</w:t>
      </w:r>
      <w:r w:rsidRPr="00783E9A">
        <w:rPr>
          <w:snapToGrid w:val="0"/>
          <w:szCs w:val="20"/>
        </w:rPr>
        <w:t xml:space="preserve"> Исходное положение: вис хватом сверху на прямых руках; сгибая руки, подтянуться, чтобы подбородок был выше грифа перекладины. Положение виса фиксируется. Разгибая руки опуститься в вис. Запрещается выполнение хлестовых движений ногами. Тестируемое физическое качество – силовая выносливость мышц рук и плечевого пояса.</w:t>
      </w:r>
    </w:p>
    <w:p w:rsidR="006A1828" w:rsidRPr="00783E9A" w:rsidRDefault="006A1828" w:rsidP="006A1828">
      <w:pPr>
        <w:widowControl/>
        <w:ind w:firstLine="709"/>
        <w:rPr>
          <w:snapToGrid w:val="0"/>
          <w:szCs w:val="20"/>
        </w:rPr>
      </w:pPr>
      <w:r w:rsidRPr="00162D60">
        <w:rPr>
          <w:b/>
          <w:snapToGrid w:val="0"/>
          <w:szCs w:val="20"/>
        </w:rPr>
        <w:t>Бег</w:t>
      </w:r>
      <w:smartTag w:uri="urn:schemas-microsoft-com:office:smarttags" w:element="metricconverter">
        <w:smartTagPr>
          <w:attr w:name="ProductID" w:val="100 м"/>
        </w:smartTagPr>
        <w:r w:rsidRPr="00783E9A">
          <w:rPr>
            <w:snapToGrid w:val="0"/>
            <w:szCs w:val="20"/>
          </w:rPr>
          <w:t>100 м</w:t>
        </w:r>
      </w:smartTag>
      <w:r w:rsidRPr="00783E9A">
        <w:rPr>
          <w:snapToGrid w:val="0"/>
          <w:szCs w:val="20"/>
        </w:rPr>
        <w:t>. Выполняется с высокого или низкого старта по беговой дорожке стадиона или ровной площадке с любым покрытием. Тестируемое физическое качество – быстрота.</w:t>
      </w:r>
    </w:p>
    <w:p w:rsidR="006A1828" w:rsidRPr="00783E9A" w:rsidRDefault="006A1828" w:rsidP="006A1828">
      <w:pPr>
        <w:widowControl/>
        <w:ind w:firstLine="709"/>
        <w:rPr>
          <w:snapToGrid w:val="0"/>
          <w:szCs w:val="20"/>
        </w:rPr>
      </w:pPr>
      <w:r w:rsidRPr="00162D60">
        <w:rPr>
          <w:b/>
          <w:snapToGrid w:val="0"/>
          <w:szCs w:val="20"/>
        </w:rPr>
        <w:t>Сгибание и разгибание рук в упоре лёжа</w:t>
      </w:r>
      <w:r w:rsidRPr="00783E9A">
        <w:rPr>
          <w:snapToGrid w:val="0"/>
          <w:szCs w:val="20"/>
        </w:rPr>
        <w:t>.  И. п. – упор лёжа, голова-туловище-колени составляют прямую линию. Разгибание рук выполняется до полного выпрямления в локтевых суставах, не нарушая прямой линии тела, а сгибание рук до касания грудью пола, при сохранении прямой линии – голова-туловище-колени. Фиксируется количество отжиманий от пола при условии правильного выполнения теста. Тестируемое физическое качество – силовая выносливость мышц рук и плечевого пояса.</w:t>
      </w:r>
    </w:p>
    <w:p w:rsidR="006A1828" w:rsidRPr="00783E9A" w:rsidRDefault="006A1828" w:rsidP="006A1828">
      <w:pPr>
        <w:widowControl/>
        <w:ind w:firstLine="709"/>
        <w:rPr>
          <w:b/>
          <w:bCs/>
          <w:snapToGrid w:val="0"/>
          <w:szCs w:val="20"/>
        </w:rPr>
      </w:pPr>
      <w:r w:rsidRPr="00162D60">
        <w:rPr>
          <w:b/>
          <w:snapToGrid w:val="0"/>
          <w:szCs w:val="20"/>
        </w:rPr>
        <w:t>Подтягивание в висе лёжа(девушки</w:t>
      </w:r>
      <w:r>
        <w:rPr>
          <w:snapToGrid w:val="0"/>
          <w:szCs w:val="20"/>
        </w:rPr>
        <w:t>)</w:t>
      </w:r>
      <w:r w:rsidRPr="00783E9A">
        <w:rPr>
          <w:snapToGrid w:val="0"/>
          <w:szCs w:val="20"/>
        </w:rPr>
        <w:t xml:space="preserve"> Выполняется из положения виса хватом сверху (высота перекладины </w:t>
      </w:r>
      <w:smartTag w:uri="urn:schemas-microsoft-com:office:smarttags" w:element="metricconverter">
        <w:smartTagPr>
          <w:attr w:name="ProductID" w:val="90 см"/>
        </w:smartTagPr>
        <w:r w:rsidRPr="00783E9A">
          <w:rPr>
            <w:snapToGrid w:val="0"/>
            <w:szCs w:val="20"/>
          </w:rPr>
          <w:t>90 см</w:t>
        </w:r>
      </w:smartTag>
      <w:r w:rsidRPr="00783E9A">
        <w:rPr>
          <w:snapToGrid w:val="0"/>
          <w:szCs w:val="20"/>
        </w:rPr>
        <w:t>); сгибая руки подтянуться; разгибая – опуститься в вис на выпрямленные руки и зафиксировать положение виса. При подтягивании подбородок должен быть выше перекладины. Тестируемое физическое качество – сила мышц рук и плечевого пояса.</w:t>
      </w:r>
    </w:p>
    <w:p w:rsidR="006A1828" w:rsidRPr="00783E9A" w:rsidRDefault="006A1828" w:rsidP="006A1828">
      <w:pPr>
        <w:widowControl/>
        <w:ind w:firstLine="720"/>
        <w:rPr>
          <w:snapToGrid w:val="0"/>
          <w:szCs w:val="20"/>
        </w:rPr>
      </w:pPr>
      <w:r w:rsidRPr="00162D60">
        <w:rPr>
          <w:b/>
          <w:snapToGrid w:val="0"/>
          <w:szCs w:val="20"/>
        </w:rPr>
        <w:t>Прыжок в длину с места</w:t>
      </w:r>
      <w:r w:rsidRPr="00783E9A">
        <w:rPr>
          <w:snapToGrid w:val="0"/>
          <w:szCs w:val="20"/>
        </w:rPr>
        <w:t xml:space="preserve"> (выполняется двумя ногами от стартовой линии). </w:t>
      </w:r>
    </w:p>
    <w:p w:rsidR="006A1828" w:rsidRPr="00783E9A" w:rsidRDefault="006A1828" w:rsidP="006A1828">
      <w:pPr>
        <w:widowControl/>
        <w:ind w:firstLine="720"/>
        <w:rPr>
          <w:b/>
          <w:bCs/>
          <w:szCs w:val="20"/>
        </w:rPr>
      </w:pPr>
      <w:r w:rsidRPr="00783E9A">
        <w:rPr>
          <w:snapToGrid w:val="0"/>
          <w:szCs w:val="20"/>
        </w:rPr>
        <w:t>Длина прыжка (лучшая из трёх попыток) измеряется в сантиметрах от стартовой линии до ближнего касания ногами или любой частью тела. Тестируемые физические качества – скоростно-силовые.</w:t>
      </w:r>
    </w:p>
    <w:p w:rsidR="006A1828" w:rsidRPr="00783E9A" w:rsidRDefault="006A1828" w:rsidP="006A1828">
      <w:pPr>
        <w:widowControl/>
        <w:snapToGrid w:val="0"/>
        <w:spacing w:line="228" w:lineRule="auto"/>
        <w:ind w:firstLine="720"/>
        <w:rPr>
          <w:szCs w:val="28"/>
        </w:rPr>
      </w:pPr>
      <w:r w:rsidRPr="00162D60">
        <w:rPr>
          <w:b/>
          <w:szCs w:val="20"/>
        </w:rPr>
        <w:t>Челночный бег 3х10 м</w:t>
      </w:r>
      <w:r w:rsidRPr="00783E9A">
        <w:rPr>
          <w:szCs w:val="20"/>
        </w:rPr>
        <w:t xml:space="preserve">. </w:t>
      </w:r>
      <w:r w:rsidRPr="00783E9A">
        <w:rPr>
          <w:szCs w:val="28"/>
        </w:rPr>
        <w:t xml:space="preserve">Выполняется между двумя параллельными линиями на расстоянии </w:t>
      </w:r>
      <w:smartTag w:uri="urn:schemas-microsoft-com:office:smarttags" w:element="metricconverter">
        <w:smartTagPr>
          <w:attr w:name="ProductID" w:val="10 м"/>
        </w:smartTagPr>
        <w:r w:rsidRPr="00783E9A">
          <w:rPr>
            <w:szCs w:val="28"/>
          </w:rPr>
          <w:t>10 м</w:t>
        </w:r>
      </w:smartTag>
      <w:r w:rsidRPr="00783E9A">
        <w:rPr>
          <w:szCs w:val="28"/>
        </w:rPr>
        <w:t xml:space="preserve"> друг от друга. Ширина линии старта и поворота входит в отрезок </w:t>
      </w:r>
      <w:smartTag w:uri="urn:schemas-microsoft-com:office:smarttags" w:element="metricconverter">
        <w:smartTagPr>
          <w:attr w:name="ProductID" w:val="10 м"/>
        </w:smartTagPr>
        <w:r w:rsidRPr="00783E9A">
          <w:rPr>
            <w:szCs w:val="28"/>
          </w:rPr>
          <w:t>10 м</w:t>
        </w:r>
      </w:smartTag>
      <w:r w:rsidRPr="00783E9A">
        <w:rPr>
          <w:szCs w:val="28"/>
        </w:rPr>
        <w:t xml:space="preserve">. Описание: по команде «На старт» испытуемый принимает положение высокого старта перед одной из линий (стартовой), не наступая на неё. По команде «Марш» пробегает </w:t>
      </w:r>
      <w:smartTag w:uri="urn:schemas-microsoft-com:office:smarttags" w:element="metricconverter">
        <w:smartTagPr>
          <w:attr w:name="ProductID" w:val="10 м"/>
        </w:smartTagPr>
        <w:r w:rsidRPr="00783E9A">
          <w:rPr>
            <w:szCs w:val="28"/>
          </w:rPr>
          <w:t>10 м</w:t>
        </w:r>
      </w:smartTag>
      <w:r w:rsidRPr="00783E9A">
        <w:rPr>
          <w:szCs w:val="28"/>
        </w:rPr>
        <w:t xml:space="preserve"> до противоположной линии, переступив её одной ногой и, повернувшись кругом, бежит в обратном направлении до линии старта. Таким же образом осуществляется поворот и на стартовой линии перед последними </w:t>
      </w:r>
      <w:smartTag w:uri="urn:schemas-microsoft-com:office:smarttags" w:element="metricconverter">
        <w:smartTagPr>
          <w:attr w:name="ProductID" w:val="10 м"/>
        </w:smartTagPr>
        <w:r w:rsidRPr="00783E9A">
          <w:rPr>
            <w:szCs w:val="28"/>
          </w:rPr>
          <w:t>10 м</w:t>
        </w:r>
      </w:smartTag>
      <w:r w:rsidRPr="00783E9A">
        <w:rPr>
          <w:szCs w:val="28"/>
        </w:rPr>
        <w:t>. Выполняются две попытки, в зачёт идёт лучший результат. Тестируются координационные способности в циклических двигательных действиях.</w:t>
      </w:r>
    </w:p>
    <w:p w:rsidR="006A1828" w:rsidRDefault="006A1828" w:rsidP="006A1828">
      <w:pPr>
        <w:widowControl/>
        <w:ind w:firstLine="720"/>
        <w:rPr>
          <w:b/>
          <w:sz w:val="28"/>
          <w:szCs w:val="28"/>
        </w:rPr>
      </w:pPr>
    </w:p>
    <w:p w:rsidR="006A1828" w:rsidRPr="00EC1DAB" w:rsidRDefault="006A1828" w:rsidP="006A1828">
      <w:pPr>
        <w:widowControl/>
        <w:ind w:right="-2" w:firstLine="0"/>
        <w:jc w:val="center"/>
        <w:rPr>
          <w:b/>
        </w:rPr>
      </w:pPr>
      <w:r w:rsidRPr="00EC1DAB">
        <w:rPr>
          <w:b/>
        </w:rPr>
        <w:t>Выполнение основных технических приёмов:</w:t>
      </w:r>
    </w:p>
    <w:p w:rsidR="006A1828" w:rsidRPr="008A6D19" w:rsidRDefault="006A1828" w:rsidP="006A1828">
      <w:pPr>
        <w:widowControl/>
        <w:spacing w:after="200"/>
        <w:ind w:left="720" w:right="-2" w:firstLine="0"/>
        <w:jc w:val="left"/>
        <w:rPr>
          <w:rFonts w:eastAsia="Calibri"/>
          <w:b/>
          <w:lang w:eastAsia="en-US"/>
        </w:rPr>
      </w:pPr>
      <w:r w:rsidRPr="008A6D19">
        <w:rPr>
          <w:rFonts w:eastAsia="Calibri"/>
          <w:b/>
          <w:lang w:eastAsia="en-US"/>
        </w:rPr>
        <w:t>Волейбол</w:t>
      </w:r>
    </w:p>
    <w:p w:rsidR="006A1828" w:rsidRPr="00EC1DAB" w:rsidRDefault="006A1828" w:rsidP="006A1828">
      <w:pPr>
        <w:widowControl/>
        <w:numPr>
          <w:ilvl w:val="0"/>
          <w:numId w:val="43"/>
        </w:numPr>
        <w:spacing w:after="200"/>
        <w:ind w:right="-2"/>
        <w:jc w:val="left"/>
        <w:rPr>
          <w:rFonts w:eastAsia="Calibri"/>
          <w:lang w:eastAsia="en-US"/>
        </w:rPr>
      </w:pPr>
      <w:r w:rsidRPr="00EC1DAB">
        <w:rPr>
          <w:rFonts w:eastAsia="Calibri"/>
          <w:lang w:eastAsia="en-US"/>
        </w:rPr>
        <w:t xml:space="preserve">Передача мяча сверху двумя руками над собой, не выходя из круга радиусом 1,5 метра: </w:t>
      </w:r>
    </w:p>
    <w:p w:rsidR="006A1828" w:rsidRPr="00EC1DAB" w:rsidRDefault="006A1828" w:rsidP="006A1828">
      <w:pPr>
        <w:widowControl/>
        <w:ind w:left="1276" w:right="-2" w:firstLine="0"/>
        <w:jc w:val="left"/>
        <w:rPr>
          <w:rFonts w:eastAsia="Calibri"/>
          <w:lang w:eastAsia="en-US"/>
        </w:rPr>
      </w:pPr>
      <w:r>
        <w:rPr>
          <w:rFonts w:eastAsia="Calibri"/>
          <w:lang w:eastAsia="en-US"/>
        </w:rPr>
        <w:t>10</w:t>
      </w:r>
      <w:r w:rsidRPr="00EC1DAB">
        <w:rPr>
          <w:rFonts w:eastAsia="Calibri"/>
          <w:lang w:eastAsia="en-US"/>
        </w:rPr>
        <w:t xml:space="preserve"> раз – "отлично" </w:t>
      </w:r>
    </w:p>
    <w:p w:rsidR="006A1828" w:rsidRPr="00EC1DAB" w:rsidRDefault="006A1828" w:rsidP="006A1828">
      <w:pPr>
        <w:widowControl/>
        <w:ind w:left="1276" w:right="-2" w:firstLine="0"/>
        <w:jc w:val="left"/>
        <w:rPr>
          <w:rFonts w:eastAsia="Calibri"/>
          <w:lang w:eastAsia="en-US"/>
        </w:rPr>
      </w:pPr>
      <w:r>
        <w:rPr>
          <w:rFonts w:eastAsia="Calibri"/>
          <w:lang w:eastAsia="en-US"/>
        </w:rPr>
        <w:t>8</w:t>
      </w:r>
      <w:r w:rsidRPr="00EC1DAB">
        <w:rPr>
          <w:rFonts w:eastAsia="Calibri"/>
          <w:lang w:eastAsia="en-US"/>
        </w:rPr>
        <w:t xml:space="preserve"> раз – "хорошо"</w:t>
      </w:r>
    </w:p>
    <w:p w:rsidR="006A1828" w:rsidRPr="00EC1DAB" w:rsidRDefault="006A1828" w:rsidP="006A1828">
      <w:pPr>
        <w:widowControl/>
        <w:ind w:left="1276" w:right="-2" w:firstLine="0"/>
        <w:jc w:val="left"/>
        <w:rPr>
          <w:rFonts w:eastAsia="Calibri"/>
          <w:lang w:eastAsia="en-US"/>
        </w:rPr>
      </w:pPr>
      <w:r>
        <w:rPr>
          <w:rFonts w:eastAsia="Calibri"/>
          <w:lang w:eastAsia="en-US"/>
        </w:rPr>
        <w:t>6</w:t>
      </w:r>
      <w:r w:rsidRPr="00EC1DAB">
        <w:rPr>
          <w:rFonts w:eastAsia="Calibri"/>
          <w:lang w:eastAsia="en-US"/>
        </w:rPr>
        <w:t xml:space="preserve"> раз – "удовлетворительно" </w:t>
      </w:r>
    </w:p>
    <w:p w:rsidR="006A1828" w:rsidRPr="00EC1DAB" w:rsidRDefault="006A1828" w:rsidP="006A1828">
      <w:pPr>
        <w:widowControl/>
        <w:numPr>
          <w:ilvl w:val="0"/>
          <w:numId w:val="43"/>
        </w:numPr>
        <w:spacing w:after="200"/>
        <w:ind w:right="-2"/>
        <w:jc w:val="left"/>
        <w:rPr>
          <w:rFonts w:eastAsia="Calibri"/>
          <w:lang w:eastAsia="en-US"/>
        </w:rPr>
      </w:pPr>
      <w:r w:rsidRPr="00EC1DAB">
        <w:rPr>
          <w:rFonts w:eastAsia="Calibri"/>
          <w:lang w:eastAsia="en-US"/>
        </w:rPr>
        <w:lastRenderedPageBreak/>
        <w:t>Передача мяча снизу двумя руками в парах через сетку, расстояние не ближе трехметровой линии:</w:t>
      </w:r>
    </w:p>
    <w:p w:rsidR="006A1828" w:rsidRPr="00EC1DAB" w:rsidRDefault="006A1828" w:rsidP="006A1828">
      <w:pPr>
        <w:widowControl/>
        <w:ind w:left="1276" w:right="-2" w:firstLine="0"/>
        <w:jc w:val="left"/>
        <w:rPr>
          <w:rFonts w:eastAsia="Calibri"/>
          <w:lang w:eastAsia="en-US"/>
        </w:rPr>
      </w:pPr>
      <w:r w:rsidRPr="00EC1DAB">
        <w:rPr>
          <w:rFonts w:eastAsia="Calibri"/>
          <w:lang w:eastAsia="en-US"/>
        </w:rPr>
        <w:t>15 раз – "отлично"</w:t>
      </w:r>
    </w:p>
    <w:p w:rsidR="006A1828" w:rsidRPr="00EC1DAB" w:rsidRDefault="006A1828" w:rsidP="006A1828">
      <w:pPr>
        <w:widowControl/>
        <w:ind w:left="1276" w:right="-2" w:firstLine="0"/>
        <w:jc w:val="left"/>
        <w:rPr>
          <w:rFonts w:eastAsia="Calibri"/>
          <w:lang w:eastAsia="en-US"/>
        </w:rPr>
      </w:pPr>
      <w:r w:rsidRPr="00EC1DAB">
        <w:rPr>
          <w:rFonts w:eastAsia="Calibri"/>
          <w:lang w:eastAsia="en-US"/>
        </w:rPr>
        <w:t>13 раз – "хорошо"</w:t>
      </w:r>
    </w:p>
    <w:p w:rsidR="006A1828" w:rsidRPr="00EC1DAB" w:rsidRDefault="006A1828" w:rsidP="006A1828">
      <w:pPr>
        <w:widowControl/>
        <w:ind w:left="1276" w:right="-2" w:firstLine="0"/>
        <w:jc w:val="left"/>
        <w:rPr>
          <w:rFonts w:eastAsia="Calibri"/>
          <w:lang w:eastAsia="en-US"/>
        </w:rPr>
      </w:pPr>
      <w:r w:rsidRPr="00EC1DAB">
        <w:rPr>
          <w:rFonts w:eastAsia="Calibri"/>
          <w:lang w:eastAsia="en-US"/>
        </w:rPr>
        <w:t>10 раз – "удовлетворительно"</w:t>
      </w:r>
    </w:p>
    <w:p w:rsidR="006A1828" w:rsidRPr="00EC1DAB" w:rsidRDefault="006A1828" w:rsidP="006A1828">
      <w:pPr>
        <w:widowControl/>
        <w:numPr>
          <w:ilvl w:val="0"/>
          <w:numId w:val="43"/>
        </w:numPr>
        <w:spacing w:after="200"/>
        <w:ind w:right="-2" w:hanging="436"/>
        <w:jc w:val="left"/>
        <w:rPr>
          <w:rFonts w:eastAsia="Calibri"/>
          <w:lang w:eastAsia="en-US"/>
        </w:rPr>
      </w:pPr>
      <w:r w:rsidRPr="00EC1DAB">
        <w:rPr>
          <w:rFonts w:eastAsia="Calibri"/>
          <w:lang w:eastAsia="en-US"/>
        </w:rPr>
        <w:t>Выполнение нападающего удара из зоны 4, пасующий - в зоне 3 (из пяти ударов):</w:t>
      </w:r>
    </w:p>
    <w:p w:rsidR="006A1828" w:rsidRPr="00EC1DAB" w:rsidRDefault="006A1828" w:rsidP="006A1828">
      <w:pPr>
        <w:widowControl/>
        <w:ind w:left="1276" w:right="-2" w:firstLine="0"/>
        <w:jc w:val="left"/>
        <w:rPr>
          <w:rFonts w:eastAsia="Calibri"/>
          <w:lang w:eastAsia="en-US"/>
        </w:rPr>
      </w:pPr>
      <w:r w:rsidRPr="00EC1DAB">
        <w:rPr>
          <w:rFonts w:eastAsia="Calibri"/>
          <w:lang w:eastAsia="en-US"/>
        </w:rPr>
        <w:t>5 раз – "отлично"</w:t>
      </w:r>
    </w:p>
    <w:p w:rsidR="006A1828" w:rsidRPr="00EC1DAB" w:rsidRDefault="006A1828" w:rsidP="006A1828">
      <w:pPr>
        <w:widowControl/>
        <w:ind w:left="1276" w:right="-2" w:firstLine="0"/>
        <w:jc w:val="left"/>
        <w:rPr>
          <w:rFonts w:eastAsia="Calibri"/>
          <w:lang w:eastAsia="en-US"/>
        </w:rPr>
      </w:pPr>
      <w:r w:rsidRPr="00EC1DAB">
        <w:rPr>
          <w:rFonts w:eastAsia="Calibri"/>
          <w:lang w:eastAsia="en-US"/>
        </w:rPr>
        <w:t>4 раза – "хорошо"</w:t>
      </w:r>
    </w:p>
    <w:p w:rsidR="006A1828" w:rsidRPr="00EC1DAB" w:rsidRDefault="006A1828" w:rsidP="006A1828">
      <w:pPr>
        <w:widowControl/>
        <w:ind w:left="1276" w:right="-2" w:firstLine="0"/>
        <w:jc w:val="left"/>
        <w:rPr>
          <w:rFonts w:eastAsia="Calibri"/>
          <w:lang w:eastAsia="en-US"/>
        </w:rPr>
      </w:pPr>
      <w:r w:rsidRPr="00EC1DAB">
        <w:rPr>
          <w:rFonts w:eastAsia="Calibri"/>
          <w:lang w:eastAsia="en-US"/>
        </w:rPr>
        <w:t>3 раза – "удовлетворительно"</w:t>
      </w:r>
    </w:p>
    <w:p w:rsidR="006A1828" w:rsidRPr="00EC1DAB" w:rsidRDefault="006A1828" w:rsidP="006A1828">
      <w:pPr>
        <w:widowControl/>
        <w:numPr>
          <w:ilvl w:val="0"/>
          <w:numId w:val="43"/>
        </w:numPr>
        <w:spacing w:after="200"/>
        <w:ind w:right="-2" w:hanging="436"/>
        <w:jc w:val="left"/>
        <w:rPr>
          <w:rFonts w:eastAsia="Calibri"/>
          <w:lang w:eastAsia="en-US"/>
        </w:rPr>
      </w:pPr>
      <w:r w:rsidRPr="00EC1DAB">
        <w:rPr>
          <w:rFonts w:eastAsia="Calibri"/>
          <w:lang w:eastAsia="en-US"/>
        </w:rPr>
        <w:t>Выполнение верхней прямой, нижней прямой подачи мяча:</w:t>
      </w:r>
    </w:p>
    <w:p w:rsidR="006A1828" w:rsidRPr="00EC1DAB" w:rsidRDefault="006A1828" w:rsidP="006A1828">
      <w:pPr>
        <w:widowControl/>
        <w:ind w:left="1276" w:right="-2" w:firstLine="0"/>
        <w:jc w:val="left"/>
        <w:rPr>
          <w:rFonts w:eastAsia="Calibri"/>
          <w:lang w:eastAsia="en-US"/>
        </w:rPr>
      </w:pPr>
      <w:r w:rsidRPr="00EC1DAB">
        <w:rPr>
          <w:rFonts w:eastAsia="Calibri"/>
          <w:lang w:eastAsia="en-US"/>
        </w:rPr>
        <w:t>10 раз – "отлично"</w:t>
      </w:r>
    </w:p>
    <w:p w:rsidR="006A1828" w:rsidRPr="00EC1DAB" w:rsidRDefault="006A1828" w:rsidP="006A1828">
      <w:pPr>
        <w:widowControl/>
        <w:ind w:left="1276" w:right="-2" w:firstLine="0"/>
        <w:jc w:val="left"/>
        <w:rPr>
          <w:rFonts w:eastAsia="Calibri"/>
          <w:lang w:eastAsia="en-US"/>
        </w:rPr>
      </w:pPr>
      <w:r w:rsidRPr="00EC1DAB">
        <w:rPr>
          <w:rFonts w:eastAsia="Calibri"/>
          <w:lang w:eastAsia="en-US"/>
        </w:rPr>
        <w:t>8 раз – "хорошо"</w:t>
      </w:r>
    </w:p>
    <w:p w:rsidR="006A1828" w:rsidRPr="00EC1DAB" w:rsidRDefault="006A1828" w:rsidP="006A1828">
      <w:pPr>
        <w:widowControl/>
        <w:ind w:left="1276" w:right="-2" w:firstLine="0"/>
        <w:jc w:val="left"/>
        <w:rPr>
          <w:rFonts w:ascii="Segoe UI" w:hAnsi="Segoe UI" w:cs="Segoe UI"/>
          <w:color w:val="3A3A3A"/>
        </w:rPr>
      </w:pPr>
      <w:r w:rsidRPr="00EC1DAB">
        <w:rPr>
          <w:rFonts w:eastAsia="Calibri"/>
          <w:lang w:eastAsia="en-US"/>
        </w:rPr>
        <w:t>6 раз – "удовлетворительно"</w:t>
      </w:r>
    </w:p>
    <w:p w:rsidR="006A1828" w:rsidRPr="008A6D19" w:rsidRDefault="006A1828" w:rsidP="006A1828">
      <w:pPr>
        <w:pStyle w:val="a4"/>
        <w:shd w:val="clear" w:color="auto" w:fill="FFFFFF"/>
        <w:spacing w:before="0" w:beforeAutospacing="0" w:after="360" w:afterAutospacing="0"/>
        <w:rPr>
          <w:b/>
          <w:color w:val="3A3A3A"/>
        </w:rPr>
      </w:pPr>
      <w:r w:rsidRPr="008A6D19">
        <w:rPr>
          <w:b/>
          <w:color w:val="3A3A3A"/>
        </w:rPr>
        <w:t xml:space="preserve"> Баскетбол</w:t>
      </w:r>
    </w:p>
    <w:p w:rsidR="006A1828" w:rsidRPr="00783E9A" w:rsidRDefault="006A1828" w:rsidP="006A1828">
      <w:pPr>
        <w:pStyle w:val="a4"/>
        <w:shd w:val="clear" w:color="auto" w:fill="FFFFFF"/>
        <w:spacing w:before="0" w:beforeAutospacing="0" w:after="360" w:afterAutospacing="0"/>
        <w:rPr>
          <w:color w:val="3A3A3A"/>
        </w:rPr>
      </w:pPr>
      <w:r w:rsidRPr="00783E9A">
        <w:rPr>
          <w:color w:val="3A3A3A"/>
        </w:rPr>
        <w:t xml:space="preserve"> Ведение мяча с броском из-под щита</w:t>
      </w:r>
    </w:p>
    <w:p w:rsidR="006A1828" w:rsidRPr="00783E9A" w:rsidRDefault="006A1828" w:rsidP="006A1828">
      <w:pPr>
        <w:pStyle w:val="a4"/>
        <w:shd w:val="clear" w:color="auto" w:fill="FFFFFF"/>
        <w:spacing w:before="0" w:beforeAutospacing="0" w:after="360" w:afterAutospacing="0"/>
        <w:rPr>
          <w:color w:val="3A3A3A"/>
        </w:rPr>
      </w:pPr>
      <w:r w:rsidRPr="00783E9A">
        <w:rPr>
          <w:color w:val="3A3A3A"/>
        </w:rPr>
        <w:t>Выполняющий уп</w:t>
      </w:r>
      <w:r w:rsidRPr="00783E9A">
        <w:rPr>
          <w:color w:val="3A3A3A"/>
        </w:rPr>
        <w:softHyphen/>
        <w:t>ражнение с мячом в руках стоит с правой стороны от щита в точке пересечения лицевой и шестиметровой линий. * По сигналу выполняющий упражне</w:t>
      </w:r>
      <w:r w:rsidRPr="00783E9A">
        <w:rPr>
          <w:color w:val="3A3A3A"/>
        </w:rPr>
        <w:softHyphen/>
        <w:t>ние начинает ведение правой рукой, обводитобласть штрафного броска, включая полукруг, справа — налево у первого «усика» входит в зону 3-х секунд и бросает мяч в корзину правой рукой. После броска, подобрав мяч, ведет его в обратном направлении до исходной точки левой рукой. Норматив — 5 проходов. Для выполнения норм</w:t>
      </w:r>
      <w:r>
        <w:rPr>
          <w:color w:val="3A3A3A"/>
        </w:rPr>
        <w:t>атива дается 3 попытки.</w:t>
      </w:r>
    </w:p>
    <w:p w:rsidR="006A1828" w:rsidRPr="00EC1DAB" w:rsidRDefault="006A1828" w:rsidP="006A1828">
      <w:pPr>
        <w:widowControl/>
        <w:ind w:right="-2" w:firstLine="0"/>
        <w:jc w:val="left"/>
        <w:rPr>
          <w:rFonts w:eastAsia="Calibri"/>
          <w:lang w:eastAsia="en-US"/>
        </w:rPr>
      </w:pPr>
      <w:r>
        <w:rPr>
          <w:rFonts w:eastAsia="Calibri"/>
          <w:lang w:eastAsia="en-US"/>
        </w:rPr>
        <w:t>5</w:t>
      </w:r>
      <w:r w:rsidRPr="00EC1DAB">
        <w:rPr>
          <w:rFonts w:eastAsia="Calibri"/>
          <w:lang w:eastAsia="en-US"/>
        </w:rPr>
        <w:t xml:space="preserve"> раз – "отлично"</w:t>
      </w:r>
    </w:p>
    <w:p w:rsidR="006A1828" w:rsidRPr="00EC1DAB" w:rsidRDefault="006A1828" w:rsidP="006A1828">
      <w:pPr>
        <w:widowControl/>
        <w:ind w:right="-2" w:firstLine="0"/>
        <w:jc w:val="left"/>
        <w:rPr>
          <w:rFonts w:eastAsia="Calibri"/>
          <w:lang w:eastAsia="en-US"/>
        </w:rPr>
      </w:pPr>
      <w:r>
        <w:rPr>
          <w:rFonts w:eastAsia="Calibri"/>
          <w:lang w:eastAsia="en-US"/>
        </w:rPr>
        <w:t>4</w:t>
      </w:r>
      <w:r w:rsidRPr="00EC1DAB">
        <w:rPr>
          <w:rFonts w:eastAsia="Calibri"/>
          <w:lang w:eastAsia="en-US"/>
        </w:rPr>
        <w:t xml:space="preserve"> раз</w:t>
      </w:r>
      <w:r>
        <w:rPr>
          <w:rFonts w:eastAsia="Calibri"/>
          <w:lang w:eastAsia="en-US"/>
        </w:rPr>
        <w:t>а</w:t>
      </w:r>
      <w:r w:rsidRPr="00EC1DAB">
        <w:rPr>
          <w:rFonts w:eastAsia="Calibri"/>
          <w:lang w:eastAsia="en-US"/>
        </w:rPr>
        <w:t xml:space="preserve"> – "хорошо"</w:t>
      </w:r>
    </w:p>
    <w:p w:rsidR="006A1828" w:rsidRPr="00783E9A" w:rsidRDefault="006A1828" w:rsidP="006A1828">
      <w:pPr>
        <w:pStyle w:val="a4"/>
        <w:shd w:val="clear" w:color="auto" w:fill="FFFFFF"/>
        <w:spacing w:before="0" w:beforeAutospacing="0" w:after="360" w:afterAutospacing="0"/>
        <w:rPr>
          <w:color w:val="3A3A3A"/>
        </w:rPr>
      </w:pPr>
      <w:r>
        <w:rPr>
          <w:rFonts w:eastAsia="Calibri"/>
          <w:lang w:eastAsia="en-US"/>
        </w:rPr>
        <w:t xml:space="preserve">3 </w:t>
      </w:r>
      <w:r w:rsidRPr="00EC1DAB">
        <w:rPr>
          <w:rFonts w:eastAsia="Calibri"/>
          <w:lang w:eastAsia="en-US"/>
        </w:rPr>
        <w:t>раз</w:t>
      </w:r>
      <w:r>
        <w:rPr>
          <w:rFonts w:eastAsia="Calibri"/>
          <w:lang w:eastAsia="en-US"/>
        </w:rPr>
        <w:t>а</w:t>
      </w:r>
      <w:r w:rsidRPr="00EC1DAB">
        <w:rPr>
          <w:rFonts w:eastAsia="Calibri"/>
          <w:lang w:eastAsia="en-US"/>
        </w:rPr>
        <w:t xml:space="preserve"> – "удовлетворительно</w:t>
      </w:r>
    </w:p>
    <w:p w:rsidR="006A1828" w:rsidRPr="00783E9A" w:rsidRDefault="006A1828" w:rsidP="006A1828">
      <w:pPr>
        <w:pStyle w:val="a4"/>
        <w:shd w:val="clear" w:color="auto" w:fill="FFFFFF"/>
        <w:spacing w:before="0" w:beforeAutospacing="0" w:after="360" w:afterAutospacing="0"/>
        <w:rPr>
          <w:color w:val="3A3A3A"/>
        </w:rPr>
      </w:pPr>
      <w:r w:rsidRPr="00783E9A">
        <w:rPr>
          <w:color w:val="3A3A3A"/>
        </w:rPr>
        <w:t xml:space="preserve"> Штрафные броски</w:t>
      </w:r>
    </w:p>
    <w:p w:rsidR="006A1828" w:rsidRDefault="006A1828" w:rsidP="00727F17">
      <w:pPr>
        <w:pStyle w:val="a4"/>
        <w:shd w:val="clear" w:color="auto" w:fill="FFFFFF"/>
        <w:spacing w:before="0" w:beforeAutospacing="0" w:after="360" w:afterAutospacing="0"/>
        <w:rPr>
          <w:rFonts w:ascii="Times New Roman CYR" w:hAnsi="Times New Roman CYR" w:cs="Times New Roman CYR"/>
        </w:rPr>
      </w:pPr>
      <w:r w:rsidRPr="00783E9A">
        <w:rPr>
          <w:color w:val="3A3A3A"/>
        </w:rPr>
        <w:t>С линии штрафного броска выполняющий упражнение совершает 10 бросков подряд (мяч подает партнер). Н</w:t>
      </w:r>
      <w:r>
        <w:rPr>
          <w:color w:val="3A3A3A"/>
        </w:rPr>
        <w:t>орматив: 6 попаданий для юношей 5 попаданий для девушек.</w:t>
      </w:r>
    </w:p>
    <w:p w:rsidR="003B1D8A" w:rsidRPr="00E72720" w:rsidRDefault="003B1D8A" w:rsidP="00DD5CEC">
      <w:pPr>
        <w:autoSpaceDE w:val="0"/>
        <w:autoSpaceDN w:val="0"/>
        <w:adjustRightInd w:val="0"/>
        <w:ind w:firstLine="720"/>
        <w:rPr>
          <w:color w:val="000000"/>
        </w:rPr>
      </w:pPr>
    </w:p>
    <w:p w:rsidR="00526DFC" w:rsidRPr="00E72720" w:rsidRDefault="00526DFC" w:rsidP="00526DFC">
      <w:pPr>
        <w:ind w:firstLine="709"/>
        <w:rPr>
          <w:color w:val="000000"/>
        </w:rPr>
      </w:pPr>
    </w:p>
    <w:sectPr w:rsidR="00526DFC" w:rsidRPr="00E72720" w:rsidSect="002C5207">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25F" w:rsidRDefault="00D7725F" w:rsidP="003D1FD0">
      <w:r>
        <w:separator/>
      </w:r>
    </w:p>
  </w:endnote>
  <w:endnote w:type="continuationSeparator" w:id="1">
    <w:p w:rsidR="00D7725F" w:rsidRDefault="00D7725F" w:rsidP="003D1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DE" w:rsidRPr="00BA174F" w:rsidRDefault="00C87ADE">
    <w:pPr>
      <w:pStyle w:val="ab"/>
      <w:jc w:val="center"/>
      <w:rPr>
        <w:sz w:val="20"/>
      </w:rPr>
    </w:pPr>
    <w:r w:rsidRPr="00BA174F">
      <w:rPr>
        <w:sz w:val="20"/>
      </w:rPr>
      <w:fldChar w:fldCharType="begin"/>
    </w:r>
    <w:r w:rsidRPr="00BA174F">
      <w:rPr>
        <w:sz w:val="20"/>
      </w:rPr>
      <w:instrText>PAGE   \* MERGEFORMAT</w:instrText>
    </w:r>
    <w:r w:rsidRPr="00BA174F">
      <w:rPr>
        <w:sz w:val="20"/>
      </w:rPr>
      <w:fldChar w:fldCharType="separate"/>
    </w:r>
    <w:r>
      <w:rPr>
        <w:noProof/>
        <w:sz w:val="20"/>
      </w:rPr>
      <w:t>4</w:t>
    </w:r>
    <w:r w:rsidRPr="00BA174F">
      <w:rPr>
        <w:sz w:val="20"/>
      </w:rPr>
      <w:fldChar w:fldCharType="end"/>
    </w:r>
  </w:p>
  <w:p w:rsidR="00C87ADE" w:rsidRDefault="00C87AD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DE" w:rsidRDefault="00C87ADE">
    <w:pPr>
      <w:pStyle w:val="ab"/>
      <w:jc w:val="center"/>
    </w:pPr>
    <w:r>
      <w:rPr>
        <w:noProof/>
      </w:rPr>
      <w:fldChar w:fldCharType="begin"/>
    </w:r>
    <w:r>
      <w:rPr>
        <w:noProof/>
      </w:rPr>
      <w:instrText>PAGE   \* MERGEFORMAT</w:instrText>
    </w:r>
    <w:r>
      <w:rPr>
        <w:noProof/>
      </w:rPr>
      <w:fldChar w:fldCharType="separate"/>
    </w:r>
    <w:r>
      <w:rPr>
        <w:noProof/>
      </w:rPr>
      <w:t>14</w:t>
    </w:r>
    <w:r>
      <w:rPr>
        <w:noProof/>
      </w:rPr>
      <w:fldChar w:fldCharType="end"/>
    </w:r>
  </w:p>
  <w:p w:rsidR="00C87ADE" w:rsidRDefault="00C87AD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DE" w:rsidRDefault="00C87ADE">
    <w:pPr>
      <w:pStyle w:val="ab"/>
      <w:jc w:val="center"/>
    </w:pPr>
    <w:r>
      <w:rPr>
        <w:noProof/>
      </w:rPr>
      <w:fldChar w:fldCharType="begin"/>
    </w:r>
    <w:r>
      <w:rPr>
        <w:noProof/>
      </w:rPr>
      <w:instrText>PAGE   \* MERGEFORMAT</w:instrText>
    </w:r>
    <w:r>
      <w:rPr>
        <w:noProof/>
      </w:rPr>
      <w:fldChar w:fldCharType="separate"/>
    </w:r>
    <w:r w:rsidR="0088718C">
      <w:rPr>
        <w:noProof/>
      </w:rPr>
      <w:t>48</w:t>
    </w:r>
    <w:r>
      <w:rPr>
        <w:noProof/>
      </w:rPr>
      <w:fldChar w:fldCharType="end"/>
    </w:r>
  </w:p>
  <w:p w:rsidR="00C87ADE" w:rsidRDefault="00C87AD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25F" w:rsidRDefault="00D7725F" w:rsidP="003D1FD0">
      <w:r>
        <w:separator/>
      </w:r>
    </w:p>
  </w:footnote>
  <w:footnote w:type="continuationSeparator" w:id="1">
    <w:p w:rsidR="00D7725F" w:rsidRDefault="00D7725F" w:rsidP="003D1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name w:val="WW8Num12"/>
    <w:lvl w:ilvl="0">
      <w:start w:val="1"/>
      <w:numFmt w:val="bullet"/>
      <w:lvlText w:val=""/>
      <w:lvlJc w:val="left"/>
      <w:pPr>
        <w:tabs>
          <w:tab w:val="num" w:pos="1077"/>
        </w:tabs>
        <w:ind w:left="1077" w:hanging="360"/>
      </w:pPr>
      <w:rPr>
        <w:rFonts w:ascii="Symbol" w:hAnsi="Symbol" w:cs="Symbol"/>
      </w:rPr>
    </w:lvl>
  </w:abstractNum>
  <w:abstractNum w:abstractNumId="1">
    <w:nsid w:val="0000001F"/>
    <w:multiLevelType w:val="hybridMultilevel"/>
    <w:tmpl w:val="77465F00"/>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FC2C2C"/>
    <w:multiLevelType w:val="multilevel"/>
    <w:tmpl w:val="9C92F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4">
    <w:nsid w:val="08A96881"/>
    <w:multiLevelType w:val="multilevel"/>
    <w:tmpl w:val="E912E2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EE0753"/>
    <w:multiLevelType w:val="hybridMultilevel"/>
    <w:tmpl w:val="332C9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B13D6C"/>
    <w:multiLevelType w:val="hybridMultilevel"/>
    <w:tmpl w:val="BA26E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5DC43A0"/>
    <w:multiLevelType w:val="multilevel"/>
    <w:tmpl w:val="1EE244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2A6058"/>
    <w:multiLevelType w:val="hybridMultilevel"/>
    <w:tmpl w:val="BF326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7EA2CBF"/>
    <w:multiLevelType w:val="multilevel"/>
    <w:tmpl w:val="92B241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D02ACF"/>
    <w:multiLevelType w:val="hybridMultilevel"/>
    <w:tmpl w:val="CD667CAE"/>
    <w:lvl w:ilvl="0" w:tplc="16DC33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97F4D14"/>
    <w:multiLevelType w:val="hybridMultilevel"/>
    <w:tmpl w:val="8C1C841A"/>
    <w:lvl w:ilvl="0" w:tplc="EEAA74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091178"/>
    <w:multiLevelType w:val="multilevel"/>
    <w:tmpl w:val="A8DC83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AD47B36"/>
    <w:multiLevelType w:val="multilevel"/>
    <w:tmpl w:val="15DE3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BC46AAC"/>
    <w:multiLevelType w:val="multilevel"/>
    <w:tmpl w:val="3AC85D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B74AD5"/>
    <w:multiLevelType w:val="hybridMultilevel"/>
    <w:tmpl w:val="343642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5002B54"/>
    <w:multiLevelType w:val="multilevel"/>
    <w:tmpl w:val="CD0AA7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A45D03"/>
    <w:multiLevelType w:val="hybridMultilevel"/>
    <w:tmpl w:val="00AAD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B836EE9"/>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234863"/>
    <w:multiLevelType w:val="multilevel"/>
    <w:tmpl w:val="7660D2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F11A2B"/>
    <w:multiLevelType w:val="hybridMultilevel"/>
    <w:tmpl w:val="5016E68E"/>
    <w:lvl w:ilvl="0" w:tplc="16DC33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72E1B17"/>
    <w:multiLevelType w:val="multilevel"/>
    <w:tmpl w:val="F70E86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E31D64"/>
    <w:multiLevelType w:val="multilevel"/>
    <w:tmpl w:val="5D2A972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1F92812"/>
    <w:multiLevelType w:val="multilevel"/>
    <w:tmpl w:val="DDEC24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400DB0"/>
    <w:multiLevelType w:val="hybridMultilevel"/>
    <w:tmpl w:val="84C84BCC"/>
    <w:lvl w:ilvl="0" w:tplc="99362A9E">
      <w:start w:val="1"/>
      <w:numFmt w:val="bullet"/>
      <w:lvlText w:val="–"/>
      <w:lvlJc w:val="left"/>
      <w:pPr>
        <w:tabs>
          <w:tab w:val="num" w:pos="1287"/>
        </w:tabs>
        <w:ind w:left="1287"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FAC512A"/>
    <w:multiLevelType w:val="multilevel"/>
    <w:tmpl w:val="D4DA28F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27">
    <w:nsid w:val="5326242C"/>
    <w:multiLevelType w:val="multilevel"/>
    <w:tmpl w:val="A530D5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A826DA"/>
    <w:multiLevelType w:val="hybridMultilevel"/>
    <w:tmpl w:val="86A033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ADD24DE"/>
    <w:multiLevelType w:val="hybridMultilevel"/>
    <w:tmpl w:val="09742158"/>
    <w:lvl w:ilvl="0" w:tplc="99362A9E">
      <w:start w:val="1"/>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8C626E"/>
    <w:multiLevelType w:val="multilevel"/>
    <w:tmpl w:val="BD305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A51A3D"/>
    <w:multiLevelType w:val="multilevel"/>
    <w:tmpl w:val="73D05E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5149EE"/>
    <w:multiLevelType w:val="hybridMultilevel"/>
    <w:tmpl w:val="CE1ECD4A"/>
    <w:lvl w:ilvl="0" w:tplc="16DC33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2842E3"/>
    <w:multiLevelType w:val="multilevel"/>
    <w:tmpl w:val="76EE278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64EF7889"/>
    <w:multiLevelType w:val="hybridMultilevel"/>
    <w:tmpl w:val="056C4E9A"/>
    <w:lvl w:ilvl="0" w:tplc="EEAA74A4">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6">
    <w:nsid w:val="650365AF"/>
    <w:multiLevelType w:val="multilevel"/>
    <w:tmpl w:val="84AA15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EE5E55"/>
    <w:multiLevelType w:val="multilevel"/>
    <w:tmpl w:val="6FD0EA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D9252E6"/>
    <w:multiLevelType w:val="multilevel"/>
    <w:tmpl w:val="14E291E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6639D2"/>
    <w:multiLevelType w:val="multilevel"/>
    <w:tmpl w:val="B45CD2D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3852BA"/>
    <w:multiLevelType w:val="hybridMultilevel"/>
    <w:tmpl w:val="0D3AB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136A13"/>
    <w:multiLevelType w:val="multilevel"/>
    <w:tmpl w:val="5D3AF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D9546F"/>
    <w:multiLevelType w:val="multilevel"/>
    <w:tmpl w:val="EA149CB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FD03097"/>
    <w:multiLevelType w:val="multilevel"/>
    <w:tmpl w:val="791812C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7"/>
  </w:num>
  <w:num w:numId="3">
    <w:abstractNumId w:val="6"/>
  </w:num>
  <w:num w:numId="4">
    <w:abstractNumId w:val="28"/>
  </w:num>
  <w:num w:numId="5">
    <w:abstractNumId w:val="35"/>
  </w:num>
  <w:num w:numId="6">
    <w:abstractNumId w:val="12"/>
  </w:num>
  <w:num w:numId="7">
    <w:abstractNumId w:val="29"/>
  </w:num>
  <w:num w:numId="8">
    <w:abstractNumId w:val="25"/>
  </w:num>
  <w:num w:numId="9">
    <w:abstractNumId w:val="3"/>
  </w:num>
  <w:num w:numId="10">
    <w:abstractNumId w:val="19"/>
  </w:num>
  <w:num w:numId="11">
    <w:abstractNumId w:val="9"/>
  </w:num>
  <w:num w:numId="12">
    <w:abstractNumId w:val="11"/>
  </w:num>
  <w:num w:numId="13">
    <w:abstractNumId w:val="32"/>
  </w:num>
  <w:num w:numId="14">
    <w:abstractNumId w:val="21"/>
  </w:num>
  <w:num w:numId="15">
    <w:abstractNumId w:val="34"/>
  </w:num>
  <w:num w:numId="16">
    <w:abstractNumId w:val="30"/>
  </w:num>
  <w:num w:numId="17">
    <w:abstractNumId w:val="14"/>
  </w:num>
  <w:num w:numId="18">
    <w:abstractNumId w:val="41"/>
  </w:num>
  <w:num w:numId="19">
    <w:abstractNumId w:val="24"/>
  </w:num>
  <w:num w:numId="20">
    <w:abstractNumId w:val="2"/>
  </w:num>
  <w:num w:numId="21">
    <w:abstractNumId w:val="20"/>
  </w:num>
  <w:num w:numId="22">
    <w:abstractNumId w:val="36"/>
  </w:num>
  <w:num w:numId="23">
    <w:abstractNumId w:val="13"/>
  </w:num>
  <w:num w:numId="24">
    <w:abstractNumId w:val="17"/>
  </w:num>
  <w:num w:numId="25">
    <w:abstractNumId w:val="4"/>
  </w:num>
  <w:num w:numId="26">
    <w:abstractNumId w:val="15"/>
  </w:num>
  <w:num w:numId="27">
    <w:abstractNumId w:val="22"/>
  </w:num>
  <w:num w:numId="28">
    <w:abstractNumId w:val="37"/>
  </w:num>
  <w:num w:numId="29">
    <w:abstractNumId w:val="8"/>
  </w:num>
  <w:num w:numId="30">
    <w:abstractNumId w:val="43"/>
  </w:num>
  <w:num w:numId="31">
    <w:abstractNumId w:val="27"/>
  </w:num>
  <w:num w:numId="32">
    <w:abstractNumId w:val="10"/>
  </w:num>
  <w:num w:numId="33">
    <w:abstractNumId w:val="42"/>
  </w:num>
  <w:num w:numId="34">
    <w:abstractNumId w:val="39"/>
  </w:num>
  <w:num w:numId="35">
    <w:abstractNumId w:val="31"/>
  </w:num>
  <w:num w:numId="36">
    <w:abstractNumId w:val="23"/>
  </w:num>
  <w:num w:numId="37">
    <w:abstractNumId w:val="38"/>
  </w:num>
  <w:num w:numId="38">
    <w:abstractNumId w:val="33"/>
  </w:num>
  <w:num w:numId="39">
    <w:abstractNumId w:val="1"/>
  </w:num>
  <w:num w:numId="40">
    <w:abstractNumId w:val="5"/>
  </w:num>
  <w:num w:numId="41">
    <w:abstractNumId w:val="26"/>
  </w:num>
  <w:num w:numId="42">
    <w:abstractNumId w:val="16"/>
  </w:num>
  <w:num w:numId="43">
    <w:abstractNumId w:val="40"/>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382D"/>
    <w:rsid w:val="0000581B"/>
    <w:rsid w:val="000058D3"/>
    <w:rsid w:val="000103BA"/>
    <w:rsid w:val="0001666D"/>
    <w:rsid w:val="000203D8"/>
    <w:rsid w:val="00021791"/>
    <w:rsid w:val="00022AF7"/>
    <w:rsid w:val="000255BE"/>
    <w:rsid w:val="00025925"/>
    <w:rsid w:val="00026CE4"/>
    <w:rsid w:val="00027AC9"/>
    <w:rsid w:val="000310DC"/>
    <w:rsid w:val="00033552"/>
    <w:rsid w:val="00035CEF"/>
    <w:rsid w:val="000401BF"/>
    <w:rsid w:val="00041C2A"/>
    <w:rsid w:val="00042E52"/>
    <w:rsid w:val="00047402"/>
    <w:rsid w:val="00050EAA"/>
    <w:rsid w:val="00052AA5"/>
    <w:rsid w:val="00053172"/>
    <w:rsid w:val="00053232"/>
    <w:rsid w:val="000572C3"/>
    <w:rsid w:val="00060FB2"/>
    <w:rsid w:val="00063FF7"/>
    <w:rsid w:val="00065F0F"/>
    <w:rsid w:val="00083268"/>
    <w:rsid w:val="000870B1"/>
    <w:rsid w:val="000900CC"/>
    <w:rsid w:val="00097A79"/>
    <w:rsid w:val="000A1E29"/>
    <w:rsid w:val="000A423E"/>
    <w:rsid w:val="000B09CE"/>
    <w:rsid w:val="000B706B"/>
    <w:rsid w:val="000C2FAA"/>
    <w:rsid w:val="000C68AD"/>
    <w:rsid w:val="000D382D"/>
    <w:rsid w:val="000E5B62"/>
    <w:rsid w:val="0011154B"/>
    <w:rsid w:val="00111EDE"/>
    <w:rsid w:val="00113960"/>
    <w:rsid w:val="0012011E"/>
    <w:rsid w:val="0012175F"/>
    <w:rsid w:val="0012245A"/>
    <w:rsid w:val="0012287C"/>
    <w:rsid w:val="00125530"/>
    <w:rsid w:val="00126925"/>
    <w:rsid w:val="0013087F"/>
    <w:rsid w:val="00130FFB"/>
    <w:rsid w:val="001501F7"/>
    <w:rsid w:val="00161C69"/>
    <w:rsid w:val="00166AD4"/>
    <w:rsid w:val="00171B34"/>
    <w:rsid w:val="00186080"/>
    <w:rsid w:val="00186197"/>
    <w:rsid w:val="001A4EA7"/>
    <w:rsid w:val="001B0866"/>
    <w:rsid w:val="001B292C"/>
    <w:rsid w:val="001B4C90"/>
    <w:rsid w:val="001B61BF"/>
    <w:rsid w:val="001C3379"/>
    <w:rsid w:val="001C69B9"/>
    <w:rsid w:val="001D0481"/>
    <w:rsid w:val="001D3369"/>
    <w:rsid w:val="001D55AE"/>
    <w:rsid w:val="001F3F34"/>
    <w:rsid w:val="001F6DF6"/>
    <w:rsid w:val="001F7020"/>
    <w:rsid w:val="00200450"/>
    <w:rsid w:val="00206D70"/>
    <w:rsid w:val="002238D2"/>
    <w:rsid w:val="0022450B"/>
    <w:rsid w:val="002258BE"/>
    <w:rsid w:val="00227D3B"/>
    <w:rsid w:val="00230018"/>
    <w:rsid w:val="00230B87"/>
    <w:rsid w:val="002314F1"/>
    <w:rsid w:val="00236CE6"/>
    <w:rsid w:val="00243C30"/>
    <w:rsid w:val="002453D7"/>
    <w:rsid w:val="002512AE"/>
    <w:rsid w:val="00256E60"/>
    <w:rsid w:val="0026250E"/>
    <w:rsid w:val="00264377"/>
    <w:rsid w:val="00270286"/>
    <w:rsid w:val="00271ACF"/>
    <w:rsid w:val="00281942"/>
    <w:rsid w:val="00283221"/>
    <w:rsid w:val="0028769F"/>
    <w:rsid w:val="0029158E"/>
    <w:rsid w:val="002945CE"/>
    <w:rsid w:val="002976FB"/>
    <w:rsid w:val="002A56AA"/>
    <w:rsid w:val="002B22EF"/>
    <w:rsid w:val="002B2495"/>
    <w:rsid w:val="002B634A"/>
    <w:rsid w:val="002C3E9C"/>
    <w:rsid w:val="002C3ED3"/>
    <w:rsid w:val="002C5207"/>
    <w:rsid w:val="002C5E36"/>
    <w:rsid w:val="002E0180"/>
    <w:rsid w:val="002E037D"/>
    <w:rsid w:val="002E0C4B"/>
    <w:rsid w:val="002E251F"/>
    <w:rsid w:val="002E56B7"/>
    <w:rsid w:val="002F2198"/>
    <w:rsid w:val="002F2762"/>
    <w:rsid w:val="002F7CF7"/>
    <w:rsid w:val="00305D4D"/>
    <w:rsid w:val="00305F3E"/>
    <w:rsid w:val="0031659E"/>
    <w:rsid w:val="00321C54"/>
    <w:rsid w:val="00333127"/>
    <w:rsid w:val="00335E24"/>
    <w:rsid w:val="00353A7F"/>
    <w:rsid w:val="00357F00"/>
    <w:rsid w:val="0036015C"/>
    <w:rsid w:val="00365DBA"/>
    <w:rsid w:val="00366579"/>
    <w:rsid w:val="00366BEE"/>
    <w:rsid w:val="00376F0F"/>
    <w:rsid w:val="003801C4"/>
    <w:rsid w:val="0038191A"/>
    <w:rsid w:val="00383AE1"/>
    <w:rsid w:val="00384BE9"/>
    <w:rsid w:val="00384D4E"/>
    <w:rsid w:val="00385944"/>
    <w:rsid w:val="0038773E"/>
    <w:rsid w:val="003901AF"/>
    <w:rsid w:val="0039547A"/>
    <w:rsid w:val="003A1D6F"/>
    <w:rsid w:val="003A2764"/>
    <w:rsid w:val="003A7B65"/>
    <w:rsid w:val="003B11D8"/>
    <w:rsid w:val="003B1D8A"/>
    <w:rsid w:val="003B3B89"/>
    <w:rsid w:val="003C01FE"/>
    <w:rsid w:val="003D0C49"/>
    <w:rsid w:val="003D1DFF"/>
    <w:rsid w:val="003D1FD0"/>
    <w:rsid w:val="003D259A"/>
    <w:rsid w:val="003D756F"/>
    <w:rsid w:val="003D7F11"/>
    <w:rsid w:val="003E082F"/>
    <w:rsid w:val="003E46E4"/>
    <w:rsid w:val="003E6B37"/>
    <w:rsid w:val="003F0F44"/>
    <w:rsid w:val="003F205B"/>
    <w:rsid w:val="003F399F"/>
    <w:rsid w:val="003F62C6"/>
    <w:rsid w:val="00405C9C"/>
    <w:rsid w:val="00405D12"/>
    <w:rsid w:val="00410599"/>
    <w:rsid w:val="00411BBE"/>
    <w:rsid w:val="00420342"/>
    <w:rsid w:val="00421052"/>
    <w:rsid w:val="00421771"/>
    <w:rsid w:val="00424447"/>
    <w:rsid w:val="00436367"/>
    <w:rsid w:val="0044308C"/>
    <w:rsid w:val="00447B11"/>
    <w:rsid w:val="00457BEB"/>
    <w:rsid w:val="0046705B"/>
    <w:rsid w:val="00477F43"/>
    <w:rsid w:val="0048139C"/>
    <w:rsid w:val="00483CA5"/>
    <w:rsid w:val="00494A29"/>
    <w:rsid w:val="00495328"/>
    <w:rsid w:val="0049535D"/>
    <w:rsid w:val="004977B7"/>
    <w:rsid w:val="00497E8C"/>
    <w:rsid w:val="004A1E96"/>
    <w:rsid w:val="004A4B9E"/>
    <w:rsid w:val="004B011B"/>
    <w:rsid w:val="004B658E"/>
    <w:rsid w:val="004B6BAA"/>
    <w:rsid w:val="004C0849"/>
    <w:rsid w:val="004C5C2C"/>
    <w:rsid w:val="004C678E"/>
    <w:rsid w:val="004C6B5F"/>
    <w:rsid w:val="004D18B5"/>
    <w:rsid w:val="004D4C16"/>
    <w:rsid w:val="004D6901"/>
    <w:rsid w:val="004D76E5"/>
    <w:rsid w:val="004D7E28"/>
    <w:rsid w:val="004E2989"/>
    <w:rsid w:val="004E2B69"/>
    <w:rsid w:val="004F1849"/>
    <w:rsid w:val="004F70C8"/>
    <w:rsid w:val="00501D30"/>
    <w:rsid w:val="00503708"/>
    <w:rsid w:val="005066DA"/>
    <w:rsid w:val="00507136"/>
    <w:rsid w:val="00507CCA"/>
    <w:rsid w:val="00512594"/>
    <w:rsid w:val="0051390E"/>
    <w:rsid w:val="00522405"/>
    <w:rsid w:val="00526DFC"/>
    <w:rsid w:val="00527DC3"/>
    <w:rsid w:val="00541186"/>
    <w:rsid w:val="0054236E"/>
    <w:rsid w:val="00543C8E"/>
    <w:rsid w:val="005444FF"/>
    <w:rsid w:val="0055152B"/>
    <w:rsid w:val="00552CCE"/>
    <w:rsid w:val="00564620"/>
    <w:rsid w:val="0056620E"/>
    <w:rsid w:val="00567FBC"/>
    <w:rsid w:val="00572F85"/>
    <w:rsid w:val="005732EA"/>
    <w:rsid w:val="00573CD8"/>
    <w:rsid w:val="0058003F"/>
    <w:rsid w:val="0058019F"/>
    <w:rsid w:val="00581777"/>
    <w:rsid w:val="00583087"/>
    <w:rsid w:val="00585E29"/>
    <w:rsid w:val="005964FB"/>
    <w:rsid w:val="005A5B9E"/>
    <w:rsid w:val="005A619F"/>
    <w:rsid w:val="005B56A1"/>
    <w:rsid w:val="005C2866"/>
    <w:rsid w:val="005C4381"/>
    <w:rsid w:val="005E2C40"/>
    <w:rsid w:val="005E7A3A"/>
    <w:rsid w:val="005F7EF2"/>
    <w:rsid w:val="00602F48"/>
    <w:rsid w:val="006053BC"/>
    <w:rsid w:val="00605A17"/>
    <w:rsid w:val="006131F3"/>
    <w:rsid w:val="006151A6"/>
    <w:rsid w:val="0062578C"/>
    <w:rsid w:val="0062798D"/>
    <w:rsid w:val="0063261E"/>
    <w:rsid w:val="00633339"/>
    <w:rsid w:val="00634FA9"/>
    <w:rsid w:val="00635B81"/>
    <w:rsid w:val="006424D2"/>
    <w:rsid w:val="00645A6D"/>
    <w:rsid w:val="0064729E"/>
    <w:rsid w:val="00650226"/>
    <w:rsid w:val="006565C2"/>
    <w:rsid w:val="006652AE"/>
    <w:rsid w:val="00666BCF"/>
    <w:rsid w:val="00671CE7"/>
    <w:rsid w:val="00672140"/>
    <w:rsid w:val="0067725D"/>
    <w:rsid w:val="00682DDA"/>
    <w:rsid w:val="00687002"/>
    <w:rsid w:val="006948E7"/>
    <w:rsid w:val="006948EA"/>
    <w:rsid w:val="006A1828"/>
    <w:rsid w:val="006A5516"/>
    <w:rsid w:val="006B107C"/>
    <w:rsid w:val="006B2FDB"/>
    <w:rsid w:val="006B73F1"/>
    <w:rsid w:val="006C10F7"/>
    <w:rsid w:val="006C14B4"/>
    <w:rsid w:val="006C17C1"/>
    <w:rsid w:val="006C548C"/>
    <w:rsid w:val="006C6BFA"/>
    <w:rsid w:val="006C73A1"/>
    <w:rsid w:val="006D05A9"/>
    <w:rsid w:val="006D43C8"/>
    <w:rsid w:val="006D4AF4"/>
    <w:rsid w:val="006F4038"/>
    <w:rsid w:val="006F4547"/>
    <w:rsid w:val="006F5299"/>
    <w:rsid w:val="006F56AB"/>
    <w:rsid w:val="006F6900"/>
    <w:rsid w:val="006F7990"/>
    <w:rsid w:val="00704098"/>
    <w:rsid w:val="00713FBD"/>
    <w:rsid w:val="007149DE"/>
    <w:rsid w:val="00716985"/>
    <w:rsid w:val="0072111E"/>
    <w:rsid w:val="00721654"/>
    <w:rsid w:val="007233E7"/>
    <w:rsid w:val="00725255"/>
    <w:rsid w:val="00727F17"/>
    <w:rsid w:val="00733DB7"/>
    <w:rsid w:val="00736EAE"/>
    <w:rsid w:val="0073713D"/>
    <w:rsid w:val="00741B56"/>
    <w:rsid w:val="00745C23"/>
    <w:rsid w:val="0075264F"/>
    <w:rsid w:val="00763A47"/>
    <w:rsid w:val="00764D97"/>
    <w:rsid w:val="0077214D"/>
    <w:rsid w:val="0077743C"/>
    <w:rsid w:val="0078015D"/>
    <w:rsid w:val="0078362D"/>
    <w:rsid w:val="007857A9"/>
    <w:rsid w:val="00786A13"/>
    <w:rsid w:val="00787F9D"/>
    <w:rsid w:val="00792296"/>
    <w:rsid w:val="0079617E"/>
    <w:rsid w:val="007A42A7"/>
    <w:rsid w:val="007B17C5"/>
    <w:rsid w:val="007C270D"/>
    <w:rsid w:val="007C28CC"/>
    <w:rsid w:val="007C5914"/>
    <w:rsid w:val="007D37F1"/>
    <w:rsid w:val="007D445E"/>
    <w:rsid w:val="007D4577"/>
    <w:rsid w:val="007D6E8D"/>
    <w:rsid w:val="007E03D8"/>
    <w:rsid w:val="007E2E47"/>
    <w:rsid w:val="007E55AC"/>
    <w:rsid w:val="007E7E0C"/>
    <w:rsid w:val="007F0764"/>
    <w:rsid w:val="007F1398"/>
    <w:rsid w:val="007F15E0"/>
    <w:rsid w:val="007F4CB5"/>
    <w:rsid w:val="007F5323"/>
    <w:rsid w:val="0080057B"/>
    <w:rsid w:val="0081007C"/>
    <w:rsid w:val="00810CAA"/>
    <w:rsid w:val="00812B7E"/>
    <w:rsid w:val="00826E85"/>
    <w:rsid w:val="00827DBE"/>
    <w:rsid w:val="0083110F"/>
    <w:rsid w:val="00835E1E"/>
    <w:rsid w:val="00846383"/>
    <w:rsid w:val="008474BB"/>
    <w:rsid w:val="00875169"/>
    <w:rsid w:val="00880BB3"/>
    <w:rsid w:val="00880C51"/>
    <w:rsid w:val="0088328B"/>
    <w:rsid w:val="00884E39"/>
    <w:rsid w:val="0088718C"/>
    <w:rsid w:val="00895192"/>
    <w:rsid w:val="0089586C"/>
    <w:rsid w:val="008A117B"/>
    <w:rsid w:val="008A4623"/>
    <w:rsid w:val="008A7EB3"/>
    <w:rsid w:val="008C3A33"/>
    <w:rsid w:val="008D2431"/>
    <w:rsid w:val="008D3C14"/>
    <w:rsid w:val="008D6B39"/>
    <w:rsid w:val="008D7A50"/>
    <w:rsid w:val="008E0129"/>
    <w:rsid w:val="008E4E12"/>
    <w:rsid w:val="008E4F84"/>
    <w:rsid w:val="008E5E93"/>
    <w:rsid w:val="008E72FC"/>
    <w:rsid w:val="008E7F56"/>
    <w:rsid w:val="009107DB"/>
    <w:rsid w:val="0091243B"/>
    <w:rsid w:val="00912DE6"/>
    <w:rsid w:val="00917726"/>
    <w:rsid w:val="00917EF7"/>
    <w:rsid w:val="009225E7"/>
    <w:rsid w:val="00922791"/>
    <w:rsid w:val="009253F4"/>
    <w:rsid w:val="00940838"/>
    <w:rsid w:val="0095014E"/>
    <w:rsid w:val="00951D33"/>
    <w:rsid w:val="0096099F"/>
    <w:rsid w:val="009621F4"/>
    <w:rsid w:val="009648E5"/>
    <w:rsid w:val="009740CE"/>
    <w:rsid w:val="00974CA3"/>
    <w:rsid w:val="0098172C"/>
    <w:rsid w:val="009843E4"/>
    <w:rsid w:val="009843E5"/>
    <w:rsid w:val="00986FCD"/>
    <w:rsid w:val="00987283"/>
    <w:rsid w:val="009932B6"/>
    <w:rsid w:val="00995122"/>
    <w:rsid w:val="009969E7"/>
    <w:rsid w:val="009A158A"/>
    <w:rsid w:val="009B1D9A"/>
    <w:rsid w:val="009B25C4"/>
    <w:rsid w:val="009C31AD"/>
    <w:rsid w:val="009C344F"/>
    <w:rsid w:val="009C5BA5"/>
    <w:rsid w:val="009C62F5"/>
    <w:rsid w:val="009D4DE7"/>
    <w:rsid w:val="009D6D90"/>
    <w:rsid w:val="009E59A1"/>
    <w:rsid w:val="009F19EB"/>
    <w:rsid w:val="00A00C99"/>
    <w:rsid w:val="00A126ED"/>
    <w:rsid w:val="00A175CD"/>
    <w:rsid w:val="00A254C7"/>
    <w:rsid w:val="00A2657B"/>
    <w:rsid w:val="00A26F6C"/>
    <w:rsid w:val="00A32996"/>
    <w:rsid w:val="00A3534B"/>
    <w:rsid w:val="00A40CD0"/>
    <w:rsid w:val="00A413AB"/>
    <w:rsid w:val="00A471A1"/>
    <w:rsid w:val="00A5005A"/>
    <w:rsid w:val="00A55478"/>
    <w:rsid w:val="00A57ECC"/>
    <w:rsid w:val="00A77D43"/>
    <w:rsid w:val="00A80C12"/>
    <w:rsid w:val="00A81CE3"/>
    <w:rsid w:val="00A8603D"/>
    <w:rsid w:val="00A91044"/>
    <w:rsid w:val="00A92E8C"/>
    <w:rsid w:val="00A945AF"/>
    <w:rsid w:val="00AA6DF7"/>
    <w:rsid w:val="00AA79A6"/>
    <w:rsid w:val="00AB2BB8"/>
    <w:rsid w:val="00AC0068"/>
    <w:rsid w:val="00AC00AD"/>
    <w:rsid w:val="00AC6244"/>
    <w:rsid w:val="00AC7FC2"/>
    <w:rsid w:val="00AD1A6D"/>
    <w:rsid w:val="00AD29D8"/>
    <w:rsid w:val="00AD3422"/>
    <w:rsid w:val="00AD692F"/>
    <w:rsid w:val="00AD7AC0"/>
    <w:rsid w:val="00AE0CAD"/>
    <w:rsid w:val="00AE143F"/>
    <w:rsid w:val="00AE2918"/>
    <w:rsid w:val="00AE3B44"/>
    <w:rsid w:val="00AF30AC"/>
    <w:rsid w:val="00AF6894"/>
    <w:rsid w:val="00B017C4"/>
    <w:rsid w:val="00B03F8A"/>
    <w:rsid w:val="00B156B1"/>
    <w:rsid w:val="00B16A8E"/>
    <w:rsid w:val="00B2046D"/>
    <w:rsid w:val="00B30AA1"/>
    <w:rsid w:val="00B32B76"/>
    <w:rsid w:val="00B3676F"/>
    <w:rsid w:val="00B52A20"/>
    <w:rsid w:val="00B5438D"/>
    <w:rsid w:val="00B55302"/>
    <w:rsid w:val="00B56D27"/>
    <w:rsid w:val="00B66DF6"/>
    <w:rsid w:val="00B675A3"/>
    <w:rsid w:val="00B7065D"/>
    <w:rsid w:val="00B714D1"/>
    <w:rsid w:val="00B74CD9"/>
    <w:rsid w:val="00B76C36"/>
    <w:rsid w:val="00B83837"/>
    <w:rsid w:val="00B84F5E"/>
    <w:rsid w:val="00B861E9"/>
    <w:rsid w:val="00B90AB9"/>
    <w:rsid w:val="00B91413"/>
    <w:rsid w:val="00B956A2"/>
    <w:rsid w:val="00BA01C3"/>
    <w:rsid w:val="00BA1033"/>
    <w:rsid w:val="00BA174F"/>
    <w:rsid w:val="00BA17E8"/>
    <w:rsid w:val="00BA4F64"/>
    <w:rsid w:val="00BB0EC6"/>
    <w:rsid w:val="00BC3C74"/>
    <w:rsid w:val="00BC4B2D"/>
    <w:rsid w:val="00BC79A0"/>
    <w:rsid w:val="00BD0279"/>
    <w:rsid w:val="00BE2EE3"/>
    <w:rsid w:val="00BE6EAB"/>
    <w:rsid w:val="00BE6FAE"/>
    <w:rsid w:val="00BF0C7C"/>
    <w:rsid w:val="00BF16D8"/>
    <w:rsid w:val="00BF2582"/>
    <w:rsid w:val="00BF7707"/>
    <w:rsid w:val="00C00DE1"/>
    <w:rsid w:val="00C015DA"/>
    <w:rsid w:val="00C0189E"/>
    <w:rsid w:val="00C03494"/>
    <w:rsid w:val="00C03E83"/>
    <w:rsid w:val="00C05BB7"/>
    <w:rsid w:val="00C10907"/>
    <w:rsid w:val="00C13991"/>
    <w:rsid w:val="00C13E74"/>
    <w:rsid w:val="00C2644D"/>
    <w:rsid w:val="00C33EB4"/>
    <w:rsid w:val="00C35444"/>
    <w:rsid w:val="00C43EA9"/>
    <w:rsid w:val="00C45395"/>
    <w:rsid w:val="00C50081"/>
    <w:rsid w:val="00C5258A"/>
    <w:rsid w:val="00C57DCA"/>
    <w:rsid w:val="00C57F02"/>
    <w:rsid w:val="00C64CE7"/>
    <w:rsid w:val="00C66D10"/>
    <w:rsid w:val="00C75C97"/>
    <w:rsid w:val="00C80985"/>
    <w:rsid w:val="00C8102B"/>
    <w:rsid w:val="00C812FD"/>
    <w:rsid w:val="00C867F4"/>
    <w:rsid w:val="00C87ADE"/>
    <w:rsid w:val="00C93030"/>
    <w:rsid w:val="00C9310A"/>
    <w:rsid w:val="00C9425C"/>
    <w:rsid w:val="00C95C07"/>
    <w:rsid w:val="00C96C5B"/>
    <w:rsid w:val="00CA5A3D"/>
    <w:rsid w:val="00CB160B"/>
    <w:rsid w:val="00CC1E52"/>
    <w:rsid w:val="00CD4A74"/>
    <w:rsid w:val="00CD72B0"/>
    <w:rsid w:val="00CD7433"/>
    <w:rsid w:val="00CE1442"/>
    <w:rsid w:val="00CE7F15"/>
    <w:rsid w:val="00CF21E4"/>
    <w:rsid w:val="00CF766F"/>
    <w:rsid w:val="00D07B0A"/>
    <w:rsid w:val="00D169B6"/>
    <w:rsid w:val="00D20696"/>
    <w:rsid w:val="00D22182"/>
    <w:rsid w:val="00D251FA"/>
    <w:rsid w:val="00D26315"/>
    <w:rsid w:val="00D265B7"/>
    <w:rsid w:val="00D31216"/>
    <w:rsid w:val="00D33EEC"/>
    <w:rsid w:val="00D347D7"/>
    <w:rsid w:val="00D375A8"/>
    <w:rsid w:val="00D407F0"/>
    <w:rsid w:val="00D439F8"/>
    <w:rsid w:val="00D448E7"/>
    <w:rsid w:val="00D474D1"/>
    <w:rsid w:val="00D47674"/>
    <w:rsid w:val="00D53509"/>
    <w:rsid w:val="00D55FC5"/>
    <w:rsid w:val="00D56E77"/>
    <w:rsid w:val="00D57D91"/>
    <w:rsid w:val="00D62113"/>
    <w:rsid w:val="00D70F8A"/>
    <w:rsid w:val="00D72511"/>
    <w:rsid w:val="00D7725F"/>
    <w:rsid w:val="00D77F5B"/>
    <w:rsid w:val="00D8170C"/>
    <w:rsid w:val="00D86510"/>
    <w:rsid w:val="00D8747B"/>
    <w:rsid w:val="00D96D2B"/>
    <w:rsid w:val="00D976EA"/>
    <w:rsid w:val="00DA5639"/>
    <w:rsid w:val="00DB0880"/>
    <w:rsid w:val="00DB0F6D"/>
    <w:rsid w:val="00DB132F"/>
    <w:rsid w:val="00DB2874"/>
    <w:rsid w:val="00DB7D33"/>
    <w:rsid w:val="00DC0177"/>
    <w:rsid w:val="00DC6B91"/>
    <w:rsid w:val="00DD2416"/>
    <w:rsid w:val="00DD30CA"/>
    <w:rsid w:val="00DD5CEC"/>
    <w:rsid w:val="00DD5CFF"/>
    <w:rsid w:val="00DD6802"/>
    <w:rsid w:val="00DE5A7B"/>
    <w:rsid w:val="00DE7371"/>
    <w:rsid w:val="00DF1190"/>
    <w:rsid w:val="00DF5006"/>
    <w:rsid w:val="00E0331C"/>
    <w:rsid w:val="00E130E3"/>
    <w:rsid w:val="00E24ED8"/>
    <w:rsid w:val="00E3110A"/>
    <w:rsid w:val="00E34335"/>
    <w:rsid w:val="00E36355"/>
    <w:rsid w:val="00E40A56"/>
    <w:rsid w:val="00E42964"/>
    <w:rsid w:val="00E44E0F"/>
    <w:rsid w:val="00E455DD"/>
    <w:rsid w:val="00E479F6"/>
    <w:rsid w:val="00E52A91"/>
    <w:rsid w:val="00E54391"/>
    <w:rsid w:val="00E55AD0"/>
    <w:rsid w:val="00E5745A"/>
    <w:rsid w:val="00E613B4"/>
    <w:rsid w:val="00E661EB"/>
    <w:rsid w:val="00E725A4"/>
    <w:rsid w:val="00E7403A"/>
    <w:rsid w:val="00E83133"/>
    <w:rsid w:val="00E91A98"/>
    <w:rsid w:val="00E926C5"/>
    <w:rsid w:val="00E95563"/>
    <w:rsid w:val="00EA32F9"/>
    <w:rsid w:val="00EA3BD6"/>
    <w:rsid w:val="00EA6B6F"/>
    <w:rsid w:val="00EA702B"/>
    <w:rsid w:val="00EB1FA8"/>
    <w:rsid w:val="00EB4060"/>
    <w:rsid w:val="00EB6A4D"/>
    <w:rsid w:val="00EC0B2F"/>
    <w:rsid w:val="00EC66F8"/>
    <w:rsid w:val="00ED6702"/>
    <w:rsid w:val="00EE23EA"/>
    <w:rsid w:val="00EE498F"/>
    <w:rsid w:val="00EF0291"/>
    <w:rsid w:val="00EF2148"/>
    <w:rsid w:val="00F0148C"/>
    <w:rsid w:val="00F0321A"/>
    <w:rsid w:val="00F05472"/>
    <w:rsid w:val="00F1111E"/>
    <w:rsid w:val="00F12924"/>
    <w:rsid w:val="00F23552"/>
    <w:rsid w:val="00F2711F"/>
    <w:rsid w:val="00F31BFE"/>
    <w:rsid w:val="00F33EC1"/>
    <w:rsid w:val="00F403CE"/>
    <w:rsid w:val="00F40C6F"/>
    <w:rsid w:val="00F41251"/>
    <w:rsid w:val="00F438A1"/>
    <w:rsid w:val="00F451AF"/>
    <w:rsid w:val="00F47A88"/>
    <w:rsid w:val="00F56A1B"/>
    <w:rsid w:val="00F646A0"/>
    <w:rsid w:val="00F804E6"/>
    <w:rsid w:val="00F84336"/>
    <w:rsid w:val="00F86140"/>
    <w:rsid w:val="00F92B77"/>
    <w:rsid w:val="00F93460"/>
    <w:rsid w:val="00FA1CB6"/>
    <w:rsid w:val="00FA4E13"/>
    <w:rsid w:val="00FB38DA"/>
    <w:rsid w:val="00FB4A91"/>
    <w:rsid w:val="00FC1E56"/>
    <w:rsid w:val="00FC2C79"/>
    <w:rsid w:val="00FD36EB"/>
    <w:rsid w:val="00FD7263"/>
    <w:rsid w:val="00FF0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List" w:uiPriority="0"/>
    <w:lsdException w:name="List 2" w:uiPriority="0"/>
    <w:lsdException w:name="List Bullet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2" w:uiPriority="0"/>
    <w:lsdException w:name="Strong" w:locked="1" w:semiHidden="0" w:unhideWhenUsed="0" w:qFormat="1"/>
    <w:lsdException w:name="Emphasis" w:locked="1" w:semiHidden="0" w:uiPriority="0" w:unhideWhenUsed="0" w:qFormat="1"/>
    <w:lsdException w:name="HTML Preformatted" w:uiPriority="0"/>
    <w:lsdException w:name="Table Grid 1"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qFormat/>
    <w:locked/>
    <w:rsid w:val="009740CE"/>
    <w:pPr>
      <w:keepNext/>
      <w:widowControl/>
      <w:spacing w:before="240" w:after="60"/>
      <w:ind w:firstLine="0"/>
      <w:jc w:val="left"/>
      <w:outlineLvl w:val="3"/>
    </w:pPr>
    <w:rPr>
      <w:rFonts w:eastAsia="MS Mincho"/>
      <w:b/>
      <w:bCs/>
      <w:sz w:val="28"/>
      <w:szCs w:val="28"/>
      <w:lang w:eastAsia="ja-JP"/>
    </w:rPr>
  </w:style>
  <w:style w:type="paragraph" w:styleId="5">
    <w:name w:val="heading 5"/>
    <w:basedOn w:val="a"/>
    <w:next w:val="a"/>
    <w:link w:val="50"/>
    <w:qFormat/>
    <w:locked/>
    <w:rsid w:val="00171B34"/>
    <w:pPr>
      <w:widowControl/>
      <w:spacing w:before="240" w:after="60"/>
      <w:ind w:firstLine="0"/>
      <w:jc w:val="left"/>
      <w:outlineLvl w:val="4"/>
    </w:pPr>
    <w:rPr>
      <w:b/>
      <w:bCs/>
      <w:i/>
      <w:iCs/>
      <w:sz w:val="26"/>
      <w:szCs w:val="26"/>
    </w:rPr>
  </w:style>
  <w:style w:type="paragraph" w:styleId="8">
    <w:name w:val="heading 8"/>
    <w:basedOn w:val="a"/>
    <w:next w:val="a"/>
    <w:link w:val="80"/>
    <w:qFormat/>
    <w:locked/>
    <w:rsid w:val="00171B34"/>
    <w:pPr>
      <w:widowControl/>
      <w:spacing w:before="240" w:after="60"/>
      <w:ind w:firstLine="0"/>
      <w:jc w:val="left"/>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rsid w:val="000D382D"/>
    <w:pPr>
      <w:widowControl/>
      <w:spacing w:before="100" w:beforeAutospacing="1" w:after="100" w:afterAutospacing="1"/>
      <w:ind w:firstLine="0"/>
      <w:jc w:val="left"/>
    </w:pPr>
  </w:style>
  <w:style w:type="paragraph" w:styleId="a5">
    <w:name w:val="No Spacing"/>
    <w:uiPriority w:val="1"/>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3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rsid w:val="003D1FD0"/>
    <w:pPr>
      <w:tabs>
        <w:tab w:val="center" w:pos="4677"/>
        <w:tab w:val="right" w:pos="9355"/>
      </w:tabs>
    </w:pPr>
  </w:style>
  <w:style w:type="character" w:customStyle="1" w:styleId="ac">
    <w:name w:val="Нижний колонтитул Знак"/>
    <w:link w:val="ab"/>
    <w:locked/>
    <w:rsid w:val="003D1FD0"/>
    <w:rPr>
      <w:rFonts w:cs="Times New Roman"/>
      <w:sz w:val="24"/>
      <w:szCs w:val="24"/>
    </w:rPr>
  </w:style>
  <w:style w:type="paragraph" w:styleId="11">
    <w:name w:val="toc 1"/>
    <w:basedOn w:val="a"/>
    <w:next w:val="a"/>
    <w:autoRedefine/>
    <w:uiPriority w:val="99"/>
    <w:rsid w:val="00AF30AC"/>
    <w:pPr>
      <w:tabs>
        <w:tab w:val="right" w:leader="dot" w:pos="9345"/>
      </w:tabs>
      <w:spacing w:after="100"/>
      <w:ind w:firstLine="0"/>
    </w:pPr>
    <w:rPr>
      <w:b/>
    </w:rPr>
  </w:style>
  <w:style w:type="paragraph" w:styleId="21">
    <w:name w:val="toc 2"/>
    <w:basedOn w:val="a"/>
    <w:next w:val="a"/>
    <w:autoRedefine/>
    <w:uiPriority w:val="99"/>
    <w:rsid w:val="003D1FD0"/>
    <w:pPr>
      <w:tabs>
        <w:tab w:val="right" w:leader="dot" w:pos="9345"/>
      </w:tabs>
      <w:spacing w:after="100"/>
      <w:ind w:firstLine="0"/>
    </w:pPr>
  </w:style>
  <w:style w:type="paragraph" w:styleId="31">
    <w:name w:val="toc 3"/>
    <w:basedOn w:val="a"/>
    <w:next w:val="a"/>
    <w:autoRedefine/>
    <w:uiPriority w:val="9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376F0F"/>
    <w:rPr>
      <w:rFonts w:ascii="Tahoma" w:hAnsi="Tahoma" w:cs="Tahoma"/>
      <w:sz w:val="16"/>
      <w:szCs w:val="16"/>
    </w:rPr>
  </w:style>
  <w:style w:type="character" w:customStyle="1" w:styleId="af0">
    <w:name w:val="Текст выноски Знак"/>
    <w:link w:val="af"/>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character" w:customStyle="1" w:styleId="40">
    <w:name w:val="Заголовок 4 Знак"/>
    <w:basedOn w:val="a0"/>
    <w:link w:val="4"/>
    <w:rsid w:val="009740CE"/>
    <w:rPr>
      <w:rFonts w:eastAsia="MS Mincho"/>
      <w:b/>
      <w:bCs/>
      <w:sz w:val="28"/>
      <w:szCs w:val="28"/>
      <w:lang w:eastAsia="ja-JP"/>
    </w:rPr>
  </w:style>
  <w:style w:type="character" w:customStyle="1" w:styleId="submenu-table">
    <w:name w:val="submenu-table"/>
    <w:basedOn w:val="a0"/>
    <w:rsid w:val="009740CE"/>
  </w:style>
  <w:style w:type="paragraph" w:styleId="af3">
    <w:name w:val="Title"/>
    <w:basedOn w:val="a"/>
    <w:link w:val="af4"/>
    <w:qFormat/>
    <w:locked/>
    <w:rsid w:val="009740CE"/>
    <w:pPr>
      <w:widowControl/>
      <w:ind w:firstLine="0"/>
      <w:jc w:val="center"/>
    </w:pPr>
    <w:rPr>
      <w:sz w:val="28"/>
      <w:szCs w:val="20"/>
    </w:rPr>
  </w:style>
  <w:style w:type="character" w:customStyle="1" w:styleId="af4">
    <w:name w:val="Название Знак"/>
    <w:basedOn w:val="a0"/>
    <w:link w:val="af3"/>
    <w:rsid w:val="009740CE"/>
    <w:rPr>
      <w:sz w:val="28"/>
    </w:rPr>
  </w:style>
  <w:style w:type="paragraph" w:styleId="af5">
    <w:name w:val="footnote text"/>
    <w:basedOn w:val="a"/>
    <w:link w:val="af6"/>
    <w:unhideWhenUsed/>
    <w:rsid w:val="00C5258A"/>
    <w:rPr>
      <w:sz w:val="20"/>
      <w:szCs w:val="20"/>
    </w:rPr>
  </w:style>
  <w:style w:type="character" w:customStyle="1" w:styleId="af6">
    <w:name w:val="Текст сноски Знак"/>
    <w:basedOn w:val="a0"/>
    <w:link w:val="af5"/>
    <w:rsid w:val="00C5258A"/>
  </w:style>
  <w:style w:type="character" w:styleId="af7">
    <w:name w:val="footnote reference"/>
    <w:basedOn w:val="a0"/>
    <w:unhideWhenUsed/>
    <w:rsid w:val="00C5258A"/>
    <w:rPr>
      <w:vertAlign w:val="superscript"/>
    </w:rPr>
  </w:style>
  <w:style w:type="character" w:customStyle="1" w:styleId="apple-converted-space">
    <w:name w:val="apple-converted-space"/>
    <w:basedOn w:val="a0"/>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uiPriority w:val="99"/>
    <w:rsid w:val="003B11D8"/>
    <w:pPr>
      <w:autoSpaceDE w:val="0"/>
      <w:autoSpaceDN w:val="0"/>
      <w:adjustRightInd w:val="0"/>
    </w:pPr>
    <w:rPr>
      <w:color w:val="000000"/>
      <w:sz w:val="24"/>
      <w:szCs w:val="24"/>
    </w:rPr>
  </w:style>
  <w:style w:type="character" w:styleId="af9">
    <w:name w:val="Strong"/>
    <w:basedOn w:val="a0"/>
    <w:uiPriority w:val="99"/>
    <w:qFormat/>
    <w:locked/>
    <w:rsid w:val="009C344F"/>
    <w:rPr>
      <w:b/>
      <w:bCs/>
    </w:rPr>
  </w:style>
  <w:style w:type="character" w:customStyle="1" w:styleId="50">
    <w:name w:val="Заголовок 5 Знак"/>
    <w:basedOn w:val="a0"/>
    <w:link w:val="5"/>
    <w:rsid w:val="00171B34"/>
    <w:rPr>
      <w:b/>
      <w:bCs/>
      <w:i/>
      <w:iCs/>
      <w:sz w:val="26"/>
      <w:szCs w:val="26"/>
    </w:rPr>
  </w:style>
  <w:style w:type="character" w:customStyle="1" w:styleId="80">
    <w:name w:val="Заголовок 8 Знак"/>
    <w:basedOn w:val="a0"/>
    <w:link w:val="8"/>
    <w:rsid w:val="00171B34"/>
    <w:rPr>
      <w:rFonts w:ascii="Calibri" w:hAnsi="Calibri"/>
      <w:i/>
      <w:iCs/>
      <w:sz w:val="24"/>
      <w:szCs w:val="24"/>
    </w:rPr>
  </w:style>
  <w:style w:type="numbering" w:customStyle="1" w:styleId="12">
    <w:name w:val="Нет списка1"/>
    <w:next w:val="a2"/>
    <w:semiHidden/>
    <w:rsid w:val="00171B34"/>
  </w:style>
  <w:style w:type="character" w:styleId="afa">
    <w:name w:val="page number"/>
    <w:basedOn w:val="a0"/>
    <w:rsid w:val="00171B34"/>
  </w:style>
  <w:style w:type="paragraph" w:customStyle="1" w:styleId="ConsPlusNormal">
    <w:name w:val="ConsPlusNormal"/>
    <w:uiPriority w:val="99"/>
    <w:rsid w:val="00171B34"/>
    <w:pPr>
      <w:autoSpaceDE w:val="0"/>
      <w:autoSpaceDN w:val="0"/>
      <w:adjustRightInd w:val="0"/>
    </w:pPr>
    <w:rPr>
      <w:rFonts w:ascii="Arial" w:eastAsia="Calibri" w:hAnsi="Arial" w:cs="Arial"/>
      <w:lang w:eastAsia="en-US"/>
    </w:rPr>
  </w:style>
  <w:style w:type="paragraph" w:styleId="22">
    <w:name w:val="List 2"/>
    <w:basedOn w:val="a"/>
    <w:rsid w:val="00171B34"/>
    <w:pPr>
      <w:widowControl/>
      <w:ind w:left="566" w:hanging="283"/>
      <w:jc w:val="left"/>
    </w:pPr>
  </w:style>
  <w:style w:type="paragraph" w:styleId="23">
    <w:name w:val="Body Text Indent 2"/>
    <w:basedOn w:val="a"/>
    <w:link w:val="24"/>
    <w:rsid w:val="00171B34"/>
    <w:pPr>
      <w:widowControl/>
      <w:spacing w:after="120" w:line="480" w:lineRule="auto"/>
      <w:ind w:left="283" w:firstLine="0"/>
      <w:jc w:val="left"/>
    </w:pPr>
  </w:style>
  <w:style w:type="character" w:customStyle="1" w:styleId="24">
    <w:name w:val="Основной текст с отступом 2 Знак"/>
    <w:basedOn w:val="a0"/>
    <w:link w:val="23"/>
    <w:rsid w:val="00171B34"/>
    <w:rPr>
      <w:sz w:val="24"/>
      <w:szCs w:val="24"/>
    </w:rPr>
  </w:style>
  <w:style w:type="paragraph" w:styleId="25">
    <w:name w:val="Body Text 2"/>
    <w:basedOn w:val="a"/>
    <w:link w:val="26"/>
    <w:rsid w:val="00171B34"/>
    <w:pPr>
      <w:widowControl/>
      <w:spacing w:after="120" w:line="480" w:lineRule="auto"/>
      <w:ind w:firstLine="0"/>
      <w:jc w:val="left"/>
    </w:pPr>
  </w:style>
  <w:style w:type="character" w:customStyle="1" w:styleId="26">
    <w:name w:val="Основной текст 2 Знак"/>
    <w:basedOn w:val="a0"/>
    <w:link w:val="25"/>
    <w:rsid w:val="00171B34"/>
    <w:rPr>
      <w:sz w:val="24"/>
      <w:szCs w:val="24"/>
    </w:rPr>
  </w:style>
  <w:style w:type="paragraph" w:customStyle="1" w:styleId="27">
    <w:name w:val="Знак2"/>
    <w:basedOn w:val="a"/>
    <w:rsid w:val="00171B34"/>
    <w:pPr>
      <w:widowControl/>
      <w:tabs>
        <w:tab w:val="left" w:pos="708"/>
      </w:tabs>
      <w:spacing w:after="160" w:line="240" w:lineRule="exact"/>
      <w:ind w:firstLine="0"/>
      <w:jc w:val="left"/>
    </w:pPr>
    <w:rPr>
      <w:rFonts w:ascii="Verdana" w:hAnsi="Verdana" w:cs="Verdana"/>
      <w:sz w:val="20"/>
      <w:szCs w:val="20"/>
      <w:lang w:val="en-US" w:eastAsia="en-US"/>
    </w:rPr>
  </w:style>
  <w:style w:type="paragraph" w:customStyle="1" w:styleId="afb">
    <w:name w:val="Знак"/>
    <w:basedOn w:val="a"/>
    <w:rsid w:val="00171B34"/>
    <w:pPr>
      <w:widowControl/>
      <w:tabs>
        <w:tab w:val="left" w:pos="708"/>
      </w:tabs>
      <w:spacing w:after="160" w:line="240" w:lineRule="exact"/>
      <w:ind w:firstLine="0"/>
      <w:jc w:val="left"/>
    </w:pPr>
    <w:rPr>
      <w:rFonts w:ascii="Verdana" w:hAnsi="Verdana" w:cs="Verdana"/>
      <w:sz w:val="20"/>
      <w:szCs w:val="20"/>
      <w:lang w:val="en-US" w:eastAsia="en-US"/>
    </w:rPr>
  </w:style>
  <w:style w:type="paragraph" w:styleId="afc">
    <w:name w:val="Subtitle"/>
    <w:basedOn w:val="a"/>
    <w:next w:val="a"/>
    <w:link w:val="afd"/>
    <w:qFormat/>
    <w:locked/>
    <w:rsid w:val="00171B34"/>
    <w:pPr>
      <w:widowControl/>
      <w:spacing w:after="60"/>
      <w:ind w:firstLine="0"/>
      <w:jc w:val="center"/>
      <w:outlineLvl w:val="1"/>
    </w:pPr>
    <w:rPr>
      <w:rFonts w:ascii="Cambria" w:hAnsi="Cambria"/>
    </w:rPr>
  </w:style>
  <w:style w:type="character" w:customStyle="1" w:styleId="afd">
    <w:name w:val="Подзаголовок Знак"/>
    <w:basedOn w:val="a0"/>
    <w:link w:val="afc"/>
    <w:rsid w:val="00171B34"/>
    <w:rPr>
      <w:rFonts w:ascii="Cambria" w:hAnsi="Cambria"/>
      <w:sz w:val="24"/>
      <w:szCs w:val="24"/>
    </w:rPr>
  </w:style>
  <w:style w:type="paragraph" w:styleId="afe">
    <w:name w:val="List"/>
    <w:basedOn w:val="a"/>
    <w:rsid w:val="00171B34"/>
    <w:pPr>
      <w:widowControl/>
      <w:ind w:left="283" w:hanging="283"/>
      <w:jc w:val="left"/>
    </w:pPr>
  </w:style>
  <w:style w:type="paragraph" w:customStyle="1" w:styleId="13">
    <w:name w:val="Знак1"/>
    <w:basedOn w:val="a"/>
    <w:rsid w:val="00171B34"/>
    <w:pPr>
      <w:widowControl/>
      <w:spacing w:after="160" w:line="240" w:lineRule="exact"/>
      <w:ind w:firstLine="0"/>
      <w:jc w:val="left"/>
    </w:pPr>
    <w:rPr>
      <w:rFonts w:ascii="Verdana" w:hAnsi="Verdana" w:cs="Verdana"/>
      <w:sz w:val="20"/>
      <w:szCs w:val="20"/>
      <w:lang w:val="en-US" w:eastAsia="en-US"/>
    </w:rPr>
  </w:style>
  <w:style w:type="table" w:styleId="14">
    <w:name w:val="Table Grid 1"/>
    <w:basedOn w:val="a1"/>
    <w:rsid w:val="00171B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
    <w:name w:val="Знак Знак Знак"/>
    <w:basedOn w:val="a"/>
    <w:rsid w:val="00171B34"/>
    <w:pPr>
      <w:widowControl/>
      <w:spacing w:after="160" w:line="240" w:lineRule="exact"/>
      <w:ind w:firstLine="0"/>
      <w:jc w:val="left"/>
    </w:pPr>
    <w:rPr>
      <w:rFonts w:ascii="Verdana" w:hAnsi="Verdana"/>
      <w:sz w:val="20"/>
      <w:szCs w:val="20"/>
    </w:rPr>
  </w:style>
  <w:style w:type="paragraph" w:customStyle="1" w:styleId="a00">
    <w:name w:val="a0"/>
    <w:basedOn w:val="a"/>
    <w:rsid w:val="00171B34"/>
    <w:pPr>
      <w:widowControl/>
      <w:spacing w:before="100" w:beforeAutospacing="1" w:after="100" w:afterAutospacing="1"/>
      <w:ind w:firstLine="0"/>
      <w:jc w:val="left"/>
    </w:pPr>
  </w:style>
  <w:style w:type="paragraph" w:styleId="HTML">
    <w:name w:val="HTML Preformatted"/>
    <w:basedOn w:val="a"/>
    <w:link w:val="HTML0"/>
    <w:rsid w:val="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rsid w:val="00171B34"/>
    <w:rPr>
      <w:rFonts w:ascii="Courier New" w:hAnsi="Courier New" w:cs="Courier New"/>
    </w:rPr>
  </w:style>
  <w:style w:type="character" w:styleId="aff0">
    <w:name w:val="Emphasis"/>
    <w:qFormat/>
    <w:locked/>
    <w:rsid w:val="00171B34"/>
    <w:rPr>
      <w:i/>
      <w:iCs/>
    </w:rPr>
  </w:style>
  <w:style w:type="paragraph" w:customStyle="1" w:styleId="FR1">
    <w:name w:val="FR1"/>
    <w:rsid w:val="00171B34"/>
    <w:pPr>
      <w:widowControl w:val="0"/>
      <w:jc w:val="both"/>
    </w:pPr>
    <w:rPr>
      <w:snapToGrid w:val="0"/>
      <w:sz w:val="72"/>
    </w:rPr>
  </w:style>
  <w:style w:type="paragraph" w:customStyle="1" w:styleId="Pa21">
    <w:name w:val="Pa21"/>
    <w:basedOn w:val="a"/>
    <w:next w:val="a"/>
    <w:rsid w:val="00171B34"/>
    <w:pPr>
      <w:widowControl/>
      <w:autoSpaceDE w:val="0"/>
      <w:autoSpaceDN w:val="0"/>
      <w:adjustRightInd w:val="0"/>
      <w:spacing w:before="120" w:after="80" w:line="201" w:lineRule="atLeast"/>
      <w:ind w:firstLine="0"/>
      <w:jc w:val="left"/>
    </w:pPr>
  </w:style>
  <w:style w:type="paragraph" w:customStyle="1" w:styleId="Pa2">
    <w:name w:val="Pa2"/>
    <w:basedOn w:val="a"/>
    <w:next w:val="a"/>
    <w:rsid w:val="00171B34"/>
    <w:pPr>
      <w:widowControl/>
      <w:autoSpaceDE w:val="0"/>
      <w:autoSpaceDN w:val="0"/>
      <w:adjustRightInd w:val="0"/>
      <w:spacing w:line="211" w:lineRule="atLeast"/>
      <w:ind w:firstLine="0"/>
      <w:jc w:val="left"/>
    </w:pPr>
  </w:style>
  <w:style w:type="paragraph" w:customStyle="1" w:styleId="Pa22">
    <w:name w:val="Pa22"/>
    <w:basedOn w:val="a"/>
    <w:next w:val="a"/>
    <w:rsid w:val="00171B34"/>
    <w:pPr>
      <w:widowControl/>
      <w:autoSpaceDE w:val="0"/>
      <w:autoSpaceDN w:val="0"/>
      <w:adjustRightInd w:val="0"/>
      <w:spacing w:before="80" w:line="211" w:lineRule="atLeast"/>
      <w:ind w:firstLine="0"/>
      <w:jc w:val="left"/>
    </w:pPr>
  </w:style>
  <w:style w:type="paragraph" w:customStyle="1" w:styleId="210">
    <w:name w:val="Основной текст 21"/>
    <w:basedOn w:val="a"/>
    <w:rsid w:val="00171B34"/>
    <w:pPr>
      <w:widowControl/>
      <w:suppressAutoHyphens/>
      <w:spacing w:after="120" w:line="480" w:lineRule="auto"/>
      <w:ind w:firstLine="0"/>
      <w:jc w:val="left"/>
    </w:pPr>
    <w:rPr>
      <w:rFonts w:ascii="Arial" w:hAnsi="Arial" w:cs="Wingdings"/>
      <w:szCs w:val="28"/>
      <w:lang w:eastAsia="ar-SA"/>
    </w:rPr>
  </w:style>
  <w:style w:type="character" w:customStyle="1" w:styleId="addthisseparator2">
    <w:name w:val="addthis_separator2"/>
    <w:rsid w:val="00171B34"/>
  </w:style>
  <w:style w:type="character" w:customStyle="1" w:styleId="tabcell">
    <w:name w:val="tab_cell"/>
    <w:rsid w:val="00171B34"/>
  </w:style>
  <w:style w:type="character" w:customStyle="1" w:styleId="b-shareb-sharebordered">
    <w:name w:val="b-share b-share_bordered"/>
    <w:rsid w:val="00171B34"/>
  </w:style>
  <w:style w:type="character" w:customStyle="1" w:styleId="b-share-form-buttonb-share-form-buttonshare">
    <w:name w:val="b-share-form-button b-share-form-button_share"/>
    <w:rsid w:val="00171B34"/>
  </w:style>
  <w:style w:type="paragraph" w:customStyle="1" w:styleId="220">
    <w:name w:val="Основной текст 22"/>
    <w:basedOn w:val="a"/>
    <w:rsid w:val="00171B34"/>
    <w:pPr>
      <w:widowControl/>
      <w:overflowPunct w:val="0"/>
      <w:autoSpaceDE w:val="0"/>
      <w:autoSpaceDN w:val="0"/>
      <w:adjustRightInd w:val="0"/>
      <w:ind w:firstLine="709"/>
      <w:textAlignment w:val="baseline"/>
    </w:pPr>
    <w:rPr>
      <w:sz w:val="28"/>
      <w:szCs w:val="20"/>
    </w:rPr>
  </w:style>
  <w:style w:type="paragraph" w:customStyle="1" w:styleId="FR4">
    <w:name w:val="FR4"/>
    <w:rsid w:val="00171B34"/>
    <w:pPr>
      <w:widowControl w:val="0"/>
      <w:spacing w:before="300" w:line="300" w:lineRule="auto"/>
      <w:ind w:firstLine="720"/>
      <w:jc w:val="both"/>
    </w:pPr>
    <w:rPr>
      <w:rFonts w:ascii="Arial" w:hAnsi="Arial"/>
      <w:sz w:val="28"/>
    </w:rPr>
  </w:style>
  <w:style w:type="paragraph" w:styleId="28">
    <w:name w:val="List Bullet 2"/>
    <w:basedOn w:val="a"/>
    <w:autoRedefine/>
    <w:rsid w:val="00171B34"/>
    <w:pPr>
      <w:widowControl/>
      <w:tabs>
        <w:tab w:val="left" w:pos="993"/>
      </w:tabs>
      <w:ind w:firstLine="360"/>
    </w:pPr>
    <w:rPr>
      <w:snapToGrid w:val="0"/>
      <w:sz w:val="28"/>
      <w:szCs w:val="20"/>
    </w:rPr>
  </w:style>
  <w:style w:type="character" w:customStyle="1" w:styleId="style11">
    <w:name w:val="style11"/>
    <w:rsid w:val="00171B34"/>
    <w:rPr>
      <w:rFonts w:ascii="Tahoma" w:hAnsi="Tahoma" w:cs="Tahoma" w:hint="default"/>
      <w:color w:val="6C6C6C"/>
      <w:sz w:val="16"/>
      <w:szCs w:val="16"/>
    </w:rPr>
  </w:style>
  <w:style w:type="paragraph" w:customStyle="1" w:styleId="WW-">
    <w:name w:val="WW-???????"/>
    <w:uiPriority w:val="99"/>
    <w:rsid w:val="00171B34"/>
    <w:pPr>
      <w:widowControl w:val="0"/>
      <w:suppressAutoHyphens/>
    </w:pPr>
    <w:rPr>
      <w:rFonts w:ascii="Symbol" w:eastAsia="Symbol" w:hAnsi="Symbol" w:cs="Symbol"/>
      <w:kern w:val="1"/>
      <w:sz w:val="24"/>
      <w:szCs w:val="24"/>
      <w:lang w:eastAsia="hi-IN" w:bidi="hi-IN"/>
    </w:rPr>
  </w:style>
  <w:style w:type="character" w:customStyle="1" w:styleId="c24">
    <w:name w:val="c24"/>
    <w:basedOn w:val="a0"/>
    <w:rsid w:val="006A1828"/>
  </w:style>
  <w:style w:type="paragraph" w:customStyle="1" w:styleId="c7">
    <w:name w:val="c7"/>
    <w:basedOn w:val="a"/>
    <w:rsid w:val="006A1828"/>
    <w:pPr>
      <w:widowControl/>
      <w:spacing w:before="100" w:beforeAutospacing="1" w:after="100" w:afterAutospacing="1"/>
      <w:ind w:firstLine="0"/>
      <w:jc w:val="left"/>
    </w:pPr>
  </w:style>
  <w:style w:type="character" w:customStyle="1" w:styleId="c15">
    <w:name w:val="c15"/>
    <w:basedOn w:val="a0"/>
    <w:rsid w:val="006A1828"/>
  </w:style>
  <w:style w:type="numbering" w:customStyle="1" w:styleId="29">
    <w:name w:val="Нет списка2"/>
    <w:next w:val="a2"/>
    <w:uiPriority w:val="99"/>
    <w:semiHidden/>
    <w:unhideWhenUsed/>
    <w:rsid w:val="006A1828"/>
  </w:style>
  <w:style w:type="paragraph" w:customStyle="1" w:styleId="15">
    <w:name w:val="Абзац списка1"/>
    <w:basedOn w:val="a"/>
    <w:uiPriority w:val="99"/>
    <w:rsid w:val="006A1828"/>
    <w:pPr>
      <w:widowControl/>
      <w:suppressAutoHyphens/>
      <w:spacing w:after="200" w:line="276" w:lineRule="auto"/>
      <w:ind w:left="720" w:firstLine="0"/>
      <w:jc w:val="left"/>
    </w:pPr>
    <w:rPr>
      <w:rFonts w:ascii="Calibri" w:hAnsi="Calibri" w:cs="Calibri"/>
      <w:sz w:val="22"/>
      <w:szCs w:val="22"/>
      <w:lang w:eastAsia="ar-SA"/>
    </w:rPr>
  </w:style>
  <w:style w:type="character" w:customStyle="1" w:styleId="aff1">
    <w:name w:val="Основной текст_"/>
    <w:basedOn w:val="a0"/>
    <w:link w:val="16"/>
    <w:uiPriority w:val="99"/>
    <w:locked/>
    <w:rsid w:val="006A1828"/>
    <w:rPr>
      <w:sz w:val="23"/>
      <w:szCs w:val="23"/>
      <w:shd w:val="clear" w:color="auto" w:fill="FFFFFF"/>
    </w:rPr>
  </w:style>
  <w:style w:type="paragraph" w:customStyle="1" w:styleId="16">
    <w:name w:val="Основной текст1"/>
    <w:basedOn w:val="a"/>
    <w:link w:val="aff1"/>
    <w:uiPriority w:val="99"/>
    <w:rsid w:val="006A1828"/>
    <w:pPr>
      <w:widowControl/>
      <w:shd w:val="clear" w:color="auto" w:fill="FFFFFF"/>
      <w:spacing w:line="274" w:lineRule="exact"/>
      <w:ind w:hanging="360"/>
    </w:pPr>
    <w:rPr>
      <w:sz w:val="23"/>
      <w:szCs w:val="23"/>
    </w:rPr>
  </w:style>
  <w:style w:type="paragraph" w:customStyle="1" w:styleId="17">
    <w:name w:val="Без интервала1"/>
    <w:uiPriority w:val="99"/>
    <w:rsid w:val="006A1828"/>
    <w:rPr>
      <w:rFonts w:ascii="Calibri" w:hAnsi="Calibri" w:cs="Calibri"/>
      <w:sz w:val="22"/>
      <w:szCs w:val="22"/>
      <w:lang w:eastAsia="en-US"/>
    </w:rPr>
  </w:style>
  <w:style w:type="character" w:customStyle="1" w:styleId="2a">
    <w:name w:val="Основной текст (2)_"/>
    <w:basedOn w:val="a0"/>
    <w:link w:val="2b"/>
    <w:uiPriority w:val="99"/>
    <w:locked/>
    <w:rsid w:val="006A1828"/>
    <w:rPr>
      <w:sz w:val="23"/>
      <w:szCs w:val="23"/>
      <w:shd w:val="clear" w:color="auto" w:fill="FFFFFF"/>
    </w:rPr>
  </w:style>
  <w:style w:type="paragraph" w:customStyle="1" w:styleId="2b">
    <w:name w:val="Основной текст (2)"/>
    <w:basedOn w:val="a"/>
    <w:link w:val="2a"/>
    <w:uiPriority w:val="99"/>
    <w:rsid w:val="006A1828"/>
    <w:pPr>
      <w:widowControl/>
      <w:shd w:val="clear" w:color="auto" w:fill="FFFFFF"/>
      <w:spacing w:before="300" w:line="274" w:lineRule="exact"/>
      <w:ind w:firstLine="0"/>
      <w:jc w:val="left"/>
    </w:pPr>
    <w:rPr>
      <w:sz w:val="23"/>
      <w:szCs w:val="23"/>
    </w:rPr>
  </w:style>
  <w:style w:type="character" w:customStyle="1" w:styleId="32">
    <w:name w:val="Основной текст (3)_"/>
    <w:basedOn w:val="a0"/>
    <w:link w:val="33"/>
    <w:uiPriority w:val="99"/>
    <w:locked/>
    <w:rsid w:val="006A1828"/>
    <w:rPr>
      <w:sz w:val="21"/>
      <w:szCs w:val="21"/>
      <w:shd w:val="clear" w:color="auto" w:fill="FFFFFF"/>
    </w:rPr>
  </w:style>
  <w:style w:type="paragraph" w:customStyle="1" w:styleId="51">
    <w:name w:val="Основной текст5"/>
    <w:basedOn w:val="a"/>
    <w:uiPriority w:val="99"/>
    <w:rsid w:val="006A1828"/>
    <w:pPr>
      <w:shd w:val="clear" w:color="auto" w:fill="FFFFFF"/>
      <w:spacing w:line="322" w:lineRule="exact"/>
      <w:ind w:firstLine="0"/>
      <w:jc w:val="center"/>
    </w:pPr>
    <w:rPr>
      <w:sz w:val="27"/>
      <w:szCs w:val="27"/>
    </w:rPr>
  </w:style>
  <w:style w:type="paragraph" w:customStyle="1" w:styleId="33">
    <w:name w:val="Основной текст (3)"/>
    <w:basedOn w:val="a"/>
    <w:link w:val="32"/>
    <w:uiPriority w:val="99"/>
    <w:rsid w:val="006A1828"/>
    <w:pPr>
      <w:shd w:val="clear" w:color="auto" w:fill="FFFFFF"/>
      <w:spacing w:after="3540" w:line="250" w:lineRule="exact"/>
      <w:ind w:firstLine="0"/>
      <w:jc w:val="center"/>
    </w:pPr>
    <w:rPr>
      <w:sz w:val="21"/>
      <w:szCs w:val="21"/>
    </w:rPr>
  </w:style>
  <w:style w:type="table" w:customStyle="1" w:styleId="18">
    <w:name w:val="Сетка таблицы1"/>
    <w:basedOn w:val="a1"/>
    <w:next w:val="ae"/>
    <w:uiPriority w:val="99"/>
    <w:rsid w:val="006A1828"/>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List" w:uiPriority="0"/>
    <w:lsdException w:name="List 2" w:uiPriority="0"/>
    <w:lsdException w:name="List Bullet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Body Text Indent 2" w:uiPriority="0"/>
    <w:lsdException w:name="Strong" w:locked="1" w:semiHidden="0" w:unhideWhenUsed="0" w:qFormat="1"/>
    <w:lsdException w:name="Emphasis" w:locked="1" w:semiHidden="0" w:uiPriority="0" w:unhideWhenUsed="0" w:qFormat="1"/>
    <w:lsdException w:name="HTML Preformatted" w:uiPriority="0"/>
    <w:lsdException w:name="Table Grid 1"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qFormat/>
    <w:locked/>
    <w:rsid w:val="009740CE"/>
    <w:pPr>
      <w:keepNext/>
      <w:widowControl/>
      <w:spacing w:before="240" w:after="60"/>
      <w:ind w:firstLine="0"/>
      <w:jc w:val="left"/>
      <w:outlineLvl w:val="3"/>
    </w:pPr>
    <w:rPr>
      <w:rFonts w:eastAsia="MS Mincho"/>
      <w:b/>
      <w:bCs/>
      <w:sz w:val="28"/>
      <w:szCs w:val="28"/>
      <w:lang w:eastAsia="ja-JP"/>
    </w:rPr>
  </w:style>
  <w:style w:type="paragraph" w:styleId="5">
    <w:name w:val="heading 5"/>
    <w:basedOn w:val="a"/>
    <w:next w:val="a"/>
    <w:link w:val="50"/>
    <w:qFormat/>
    <w:locked/>
    <w:rsid w:val="00171B34"/>
    <w:pPr>
      <w:widowControl/>
      <w:spacing w:before="240" w:after="60"/>
      <w:ind w:firstLine="0"/>
      <w:jc w:val="left"/>
      <w:outlineLvl w:val="4"/>
    </w:pPr>
    <w:rPr>
      <w:b/>
      <w:bCs/>
      <w:i/>
      <w:iCs/>
      <w:sz w:val="26"/>
      <w:szCs w:val="26"/>
    </w:rPr>
  </w:style>
  <w:style w:type="paragraph" w:styleId="8">
    <w:name w:val="heading 8"/>
    <w:basedOn w:val="a"/>
    <w:next w:val="a"/>
    <w:link w:val="80"/>
    <w:qFormat/>
    <w:locked/>
    <w:rsid w:val="00171B34"/>
    <w:pPr>
      <w:widowControl/>
      <w:spacing w:before="240" w:after="60"/>
      <w:ind w:firstLine="0"/>
      <w:jc w:val="left"/>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rsid w:val="000D382D"/>
    <w:pPr>
      <w:widowControl/>
      <w:spacing w:before="100" w:beforeAutospacing="1" w:after="100" w:afterAutospacing="1"/>
      <w:ind w:firstLine="0"/>
      <w:jc w:val="left"/>
    </w:pPr>
  </w:style>
  <w:style w:type="paragraph" w:styleId="a5">
    <w:name w:val="No Spacing"/>
    <w:uiPriority w:val="1"/>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3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rsid w:val="003D1FD0"/>
    <w:pPr>
      <w:tabs>
        <w:tab w:val="center" w:pos="4677"/>
        <w:tab w:val="right" w:pos="9355"/>
      </w:tabs>
    </w:pPr>
  </w:style>
  <w:style w:type="character" w:customStyle="1" w:styleId="ac">
    <w:name w:val="Нижний колонтитул Знак"/>
    <w:link w:val="ab"/>
    <w:locked/>
    <w:rsid w:val="003D1FD0"/>
    <w:rPr>
      <w:rFonts w:cs="Times New Roman"/>
      <w:sz w:val="24"/>
      <w:szCs w:val="24"/>
    </w:rPr>
  </w:style>
  <w:style w:type="paragraph" w:styleId="11">
    <w:name w:val="toc 1"/>
    <w:basedOn w:val="a"/>
    <w:next w:val="a"/>
    <w:autoRedefine/>
    <w:uiPriority w:val="99"/>
    <w:rsid w:val="00AF30AC"/>
    <w:pPr>
      <w:tabs>
        <w:tab w:val="right" w:leader="dot" w:pos="9345"/>
      </w:tabs>
      <w:spacing w:after="100"/>
      <w:ind w:firstLine="0"/>
    </w:pPr>
    <w:rPr>
      <w:b/>
    </w:rPr>
  </w:style>
  <w:style w:type="paragraph" w:styleId="21">
    <w:name w:val="toc 2"/>
    <w:basedOn w:val="a"/>
    <w:next w:val="a"/>
    <w:autoRedefine/>
    <w:uiPriority w:val="99"/>
    <w:rsid w:val="003D1FD0"/>
    <w:pPr>
      <w:tabs>
        <w:tab w:val="right" w:leader="dot" w:pos="9345"/>
      </w:tabs>
      <w:spacing w:after="100"/>
      <w:ind w:firstLine="0"/>
    </w:pPr>
  </w:style>
  <w:style w:type="paragraph" w:styleId="31">
    <w:name w:val="toc 3"/>
    <w:basedOn w:val="a"/>
    <w:next w:val="a"/>
    <w:autoRedefine/>
    <w:uiPriority w:val="9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376F0F"/>
    <w:rPr>
      <w:rFonts w:ascii="Tahoma" w:hAnsi="Tahoma" w:cs="Tahoma"/>
      <w:sz w:val="16"/>
      <w:szCs w:val="16"/>
    </w:rPr>
  </w:style>
  <w:style w:type="character" w:customStyle="1" w:styleId="af0">
    <w:name w:val="Текст выноски Знак"/>
    <w:link w:val="af"/>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character" w:customStyle="1" w:styleId="40">
    <w:name w:val="Заголовок 4 Знак"/>
    <w:basedOn w:val="a0"/>
    <w:link w:val="4"/>
    <w:rsid w:val="009740CE"/>
    <w:rPr>
      <w:rFonts w:eastAsia="MS Mincho"/>
      <w:b/>
      <w:bCs/>
      <w:sz w:val="28"/>
      <w:szCs w:val="28"/>
      <w:lang w:eastAsia="ja-JP"/>
    </w:rPr>
  </w:style>
  <w:style w:type="character" w:customStyle="1" w:styleId="submenu-table">
    <w:name w:val="submenu-table"/>
    <w:basedOn w:val="a0"/>
    <w:rsid w:val="009740CE"/>
  </w:style>
  <w:style w:type="paragraph" w:styleId="af3">
    <w:name w:val="Title"/>
    <w:basedOn w:val="a"/>
    <w:link w:val="af4"/>
    <w:qFormat/>
    <w:locked/>
    <w:rsid w:val="009740CE"/>
    <w:pPr>
      <w:widowControl/>
      <w:ind w:firstLine="0"/>
      <w:jc w:val="center"/>
    </w:pPr>
    <w:rPr>
      <w:sz w:val="28"/>
      <w:szCs w:val="20"/>
    </w:rPr>
  </w:style>
  <w:style w:type="character" w:customStyle="1" w:styleId="af4">
    <w:name w:val="Название Знак"/>
    <w:basedOn w:val="a0"/>
    <w:link w:val="af3"/>
    <w:rsid w:val="009740CE"/>
    <w:rPr>
      <w:sz w:val="28"/>
    </w:rPr>
  </w:style>
  <w:style w:type="paragraph" w:styleId="af5">
    <w:name w:val="footnote text"/>
    <w:basedOn w:val="a"/>
    <w:link w:val="af6"/>
    <w:unhideWhenUsed/>
    <w:rsid w:val="00C5258A"/>
    <w:rPr>
      <w:sz w:val="20"/>
      <w:szCs w:val="20"/>
    </w:rPr>
  </w:style>
  <w:style w:type="character" w:customStyle="1" w:styleId="af6">
    <w:name w:val="Текст сноски Знак"/>
    <w:basedOn w:val="a0"/>
    <w:link w:val="af5"/>
    <w:rsid w:val="00C5258A"/>
  </w:style>
  <w:style w:type="character" w:styleId="af7">
    <w:name w:val="footnote reference"/>
    <w:basedOn w:val="a0"/>
    <w:unhideWhenUsed/>
    <w:rsid w:val="00C5258A"/>
    <w:rPr>
      <w:vertAlign w:val="superscript"/>
    </w:rPr>
  </w:style>
  <w:style w:type="character" w:customStyle="1" w:styleId="apple-converted-space">
    <w:name w:val="apple-converted-space"/>
    <w:basedOn w:val="a0"/>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uiPriority w:val="99"/>
    <w:rsid w:val="003B11D8"/>
    <w:pPr>
      <w:autoSpaceDE w:val="0"/>
      <w:autoSpaceDN w:val="0"/>
      <w:adjustRightInd w:val="0"/>
    </w:pPr>
    <w:rPr>
      <w:color w:val="000000"/>
      <w:sz w:val="24"/>
      <w:szCs w:val="24"/>
    </w:rPr>
  </w:style>
  <w:style w:type="character" w:styleId="af9">
    <w:name w:val="Strong"/>
    <w:basedOn w:val="a0"/>
    <w:uiPriority w:val="99"/>
    <w:qFormat/>
    <w:locked/>
    <w:rsid w:val="009C344F"/>
    <w:rPr>
      <w:b/>
      <w:bCs/>
    </w:rPr>
  </w:style>
  <w:style w:type="character" w:customStyle="1" w:styleId="50">
    <w:name w:val="Заголовок 5 Знак"/>
    <w:basedOn w:val="a0"/>
    <w:link w:val="5"/>
    <w:rsid w:val="00171B34"/>
    <w:rPr>
      <w:b/>
      <w:bCs/>
      <w:i/>
      <w:iCs/>
      <w:sz w:val="26"/>
      <w:szCs w:val="26"/>
    </w:rPr>
  </w:style>
  <w:style w:type="character" w:customStyle="1" w:styleId="80">
    <w:name w:val="Заголовок 8 Знак"/>
    <w:basedOn w:val="a0"/>
    <w:link w:val="8"/>
    <w:rsid w:val="00171B34"/>
    <w:rPr>
      <w:rFonts w:ascii="Calibri" w:hAnsi="Calibri"/>
      <w:i/>
      <w:iCs/>
      <w:sz w:val="24"/>
      <w:szCs w:val="24"/>
    </w:rPr>
  </w:style>
  <w:style w:type="numbering" w:customStyle="1" w:styleId="12">
    <w:name w:val="Нет списка1"/>
    <w:next w:val="a2"/>
    <w:semiHidden/>
    <w:rsid w:val="00171B34"/>
  </w:style>
  <w:style w:type="character" w:styleId="afa">
    <w:name w:val="page number"/>
    <w:basedOn w:val="a0"/>
    <w:rsid w:val="00171B34"/>
  </w:style>
  <w:style w:type="paragraph" w:customStyle="1" w:styleId="ConsPlusNormal">
    <w:name w:val="ConsPlusNormal"/>
    <w:uiPriority w:val="99"/>
    <w:rsid w:val="00171B34"/>
    <w:pPr>
      <w:autoSpaceDE w:val="0"/>
      <w:autoSpaceDN w:val="0"/>
      <w:adjustRightInd w:val="0"/>
    </w:pPr>
    <w:rPr>
      <w:rFonts w:ascii="Arial" w:eastAsia="Calibri" w:hAnsi="Arial" w:cs="Arial"/>
      <w:lang w:eastAsia="en-US"/>
    </w:rPr>
  </w:style>
  <w:style w:type="paragraph" w:styleId="22">
    <w:name w:val="List 2"/>
    <w:basedOn w:val="a"/>
    <w:rsid w:val="00171B34"/>
    <w:pPr>
      <w:widowControl/>
      <w:ind w:left="566" w:hanging="283"/>
      <w:jc w:val="left"/>
    </w:pPr>
  </w:style>
  <w:style w:type="paragraph" w:styleId="23">
    <w:name w:val="Body Text Indent 2"/>
    <w:basedOn w:val="a"/>
    <w:link w:val="24"/>
    <w:rsid w:val="00171B34"/>
    <w:pPr>
      <w:widowControl/>
      <w:spacing w:after="120" w:line="480" w:lineRule="auto"/>
      <w:ind w:left="283" w:firstLine="0"/>
      <w:jc w:val="left"/>
    </w:pPr>
  </w:style>
  <w:style w:type="character" w:customStyle="1" w:styleId="24">
    <w:name w:val="Основной текст с отступом 2 Знак"/>
    <w:basedOn w:val="a0"/>
    <w:link w:val="23"/>
    <w:rsid w:val="00171B34"/>
    <w:rPr>
      <w:sz w:val="24"/>
      <w:szCs w:val="24"/>
    </w:rPr>
  </w:style>
  <w:style w:type="paragraph" w:styleId="25">
    <w:name w:val="Body Text 2"/>
    <w:basedOn w:val="a"/>
    <w:link w:val="26"/>
    <w:rsid w:val="00171B34"/>
    <w:pPr>
      <w:widowControl/>
      <w:spacing w:after="120" w:line="480" w:lineRule="auto"/>
      <w:ind w:firstLine="0"/>
      <w:jc w:val="left"/>
    </w:pPr>
  </w:style>
  <w:style w:type="character" w:customStyle="1" w:styleId="26">
    <w:name w:val="Основной текст 2 Знак"/>
    <w:basedOn w:val="a0"/>
    <w:link w:val="25"/>
    <w:rsid w:val="00171B34"/>
    <w:rPr>
      <w:sz w:val="24"/>
      <w:szCs w:val="24"/>
    </w:rPr>
  </w:style>
  <w:style w:type="paragraph" w:customStyle="1" w:styleId="27">
    <w:name w:val="Знак2"/>
    <w:basedOn w:val="a"/>
    <w:rsid w:val="00171B34"/>
    <w:pPr>
      <w:widowControl/>
      <w:tabs>
        <w:tab w:val="left" w:pos="708"/>
      </w:tabs>
      <w:spacing w:after="160" w:line="240" w:lineRule="exact"/>
      <w:ind w:firstLine="0"/>
      <w:jc w:val="left"/>
    </w:pPr>
    <w:rPr>
      <w:rFonts w:ascii="Verdana" w:hAnsi="Verdana" w:cs="Verdana"/>
      <w:sz w:val="20"/>
      <w:szCs w:val="20"/>
      <w:lang w:val="en-US" w:eastAsia="en-US"/>
    </w:rPr>
  </w:style>
  <w:style w:type="paragraph" w:customStyle="1" w:styleId="afb">
    <w:name w:val="Знак"/>
    <w:basedOn w:val="a"/>
    <w:rsid w:val="00171B34"/>
    <w:pPr>
      <w:widowControl/>
      <w:tabs>
        <w:tab w:val="left" w:pos="708"/>
      </w:tabs>
      <w:spacing w:after="160" w:line="240" w:lineRule="exact"/>
      <w:ind w:firstLine="0"/>
      <w:jc w:val="left"/>
    </w:pPr>
    <w:rPr>
      <w:rFonts w:ascii="Verdana" w:hAnsi="Verdana" w:cs="Verdana"/>
      <w:sz w:val="20"/>
      <w:szCs w:val="20"/>
      <w:lang w:val="en-US" w:eastAsia="en-US"/>
    </w:rPr>
  </w:style>
  <w:style w:type="paragraph" w:styleId="afc">
    <w:name w:val="Subtitle"/>
    <w:basedOn w:val="a"/>
    <w:next w:val="a"/>
    <w:link w:val="afd"/>
    <w:qFormat/>
    <w:locked/>
    <w:rsid w:val="00171B34"/>
    <w:pPr>
      <w:widowControl/>
      <w:spacing w:after="60"/>
      <w:ind w:firstLine="0"/>
      <w:jc w:val="center"/>
      <w:outlineLvl w:val="1"/>
    </w:pPr>
    <w:rPr>
      <w:rFonts w:ascii="Cambria" w:hAnsi="Cambria"/>
    </w:rPr>
  </w:style>
  <w:style w:type="character" w:customStyle="1" w:styleId="afd">
    <w:name w:val="Подзаголовок Знак"/>
    <w:basedOn w:val="a0"/>
    <w:link w:val="afc"/>
    <w:rsid w:val="00171B34"/>
    <w:rPr>
      <w:rFonts w:ascii="Cambria" w:hAnsi="Cambria"/>
      <w:sz w:val="24"/>
      <w:szCs w:val="24"/>
    </w:rPr>
  </w:style>
  <w:style w:type="paragraph" w:styleId="afe">
    <w:name w:val="List"/>
    <w:basedOn w:val="a"/>
    <w:rsid w:val="00171B34"/>
    <w:pPr>
      <w:widowControl/>
      <w:ind w:left="283" w:hanging="283"/>
      <w:jc w:val="left"/>
    </w:pPr>
  </w:style>
  <w:style w:type="paragraph" w:customStyle="1" w:styleId="13">
    <w:name w:val="Знак1"/>
    <w:basedOn w:val="a"/>
    <w:rsid w:val="00171B34"/>
    <w:pPr>
      <w:widowControl/>
      <w:spacing w:after="160" w:line="240" w:lineRule="exact"/>
      <w:ind w:firstLine="0"/>
      <w:jc w:val="left"/>
    </w:pPr>
    <w:rPr>
      <w:rFonts w:ascii="Verdana" w:hAnsi="Verdana" w:cs="Verdana"/>
      <w:sz w:val="20"/>
      <w:szCs w:val="20"/>
      <w:lang w:val="en-US" w:eastAsia="en-US"/>
    </w:rPr>
  </w:style>
  <w:style w:type="table" w:styleId="14">
    <w:name w:val="Table Grid 1"/>
    <w:basedOn w:val="a1"/>
    <w:rsid w:val="00171B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
    <w:name w:val="Знак Знак Знак"/>
    <w:basedOn w:val="a"/>
    <w:rsid w:val="00171B34"/>
    <w:pPr>
      <w:widowControl/>
      <w:spacing w:after="160" w:line="240" w:lineRule="exact"/>
      <w:ind w:firstLine="0"/>
      <w:jc w:val="left"/>
    </w:pPr>
    <w:rPr>
      <w:rFonts w:ascii="Verdana" w:hAnsi="Verdana"/>
      <w:sz w:val="20"/>
      <w:szCs w:val="20"/>
    </w:rPr>
  </w:style>
  <w:style w:type="paragraph" w:customStyle="1" w:styleId="a00">
    <w:name w:val="a0"/>
    <w:basedOn w:val="a"/>
    <w:rsid w:val="00171B34"/>
    <w:pPr>
      <w:widowControl/>
      <w:spacing w:before="100" w:beforeAutospacing="1" w:after="100" w:afterAutospacing="1"/>
      <w:ind w:firstLine="0"/>
      <w:jc w:val="left"/>
    </w:pPr>
  </w:style>
  <w:style w:type="paragraph" w:styleId="HTML">
    <w:name w:val="HTML Preformatted"/>
    <w:basedOn w:val="a"/>
    <w:link w:val="HTML0"/>
    <w:rsid w:val="00171B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rsid w:val="00171B34"/>
    <w:rPr>
      <w:rFonts w:ascii="Courier New" w:hAnsi="Courier New" w:cs="Courier New"/>
    </w:rPr>
  </w:style>
  <w:style w:type="character" w:styleId="aff0">
    <w:name w:val="Emphasis"/>
    <w:qFormat/>
    <w:locked/>
    <w:rsid w:val="00171B34"/>
    <w:rPr>
      <w:i/>
      <w:iCs/>
    </w:rPr>
  </w:style>
  <w:style w:type="paragraph" w:customStyle="1" w:styleId="FR1">
    <w:name w:val="FR1"/>
    <w:rsid w:val="00171B34"/>
    <w:pPr>
      <w:widowControl w:val="0"/>
      <w:jc w:val="both"/>
    </w:pPr>
    <w:rPr>
      <w:snapToGrid w:val="0"/>
      <w:sz w:val="72"/>
    </w:rPr>
  </w:style>
  <w:style w:type="paragraph" w:customStyle="1" w:styleId="Pa21">
    <w:name w:val="Pa21"/>
    <w:basedOn w:val="a"/>
    <w:next w:val="a"/>
    <w:rsid w:val="00171B34"/>
    <w:pPr>
      <w:widowControl/>
      <w:autoSpaceDE w:val="0"/>
      <w:autoSpaceDN w:val="0"/>
      <w:adjustRightInd w:val="0"/>
      <w:spacing w:before="120" w:after="80" w:line="201" w:lineRule="atLeast"/>
      <w:ind w:firstLine="0"/>
      <w:jc w:val="left"/>
    </w:pPr>
  </w:style>
  <w:style w:type="paragraph" w:customStyle="1" w:styleId="Pa2">
    <w:name w:val="Pa2"/>
    <w:basedOn w:val="a"/>
    <w:next w:val="a"/>
    <w:rsid w:val="00171B34"/>
    <w:pPr>
      <w:widowControl/>
      <w:autoSpaceDE w:val="0"/>
      <w:autoSpaceDN w:val="0"/>
      <w:adjustRightInd w:val="0"/>
      <w:spacing w:line="211" w:lineRule="atLeast"/>
      <w:ind w:firstLine="0"/>
      <w:jc w:val="left"/>
    </w:pPr>
  </w:style>
  <w:style w:type="paragraph" w:customStyle="1" w:styleId="Pa22">
    <w:name w:val="Pa22"/>
    <w:basedOn w:val="a"/>
    <w:next w:val="a"/>
    <w:rsid w:val="00171B34"/>
    <w:pPr>
      <w:widowControl/>
      <w:autoSpaceDE w:val="0"/>
      <w:autoSpaceDN w:val="0"/>
      <w:adjustRightInd w:val="0"/>
      <w:spacing w:before="80" w:line="211" w:lineRule="atLeast"/>
      <w:ind w:firstLine="0"/>
      <w:jc w:val="left"/>
    </w:pPr>
  </w:style>
  <w:style w:type="paragraph" w:customStyle="1" w:styleId="210">
    <w:name w:val="Основной текст 21"/>
    <w:basedOn w:val="a"/>
    <w:rsid w:val="00171B34"/>
    <w:pPr>
      <w:widowControl/>
      <w:suppressAutoHyphens/>
      <w:spacing w:after="120" w:line="480" w:lineRule="auto"/>
      <w:ind w:firstLine="0"/>
      <w:jc w:val="left"/>
    </w:pPr>
    <w:rPr>
      <w:rFonts w:ascii="Arial" w:hAnsi="Arial" w:cs="Wingdings"/>
      <w:szCs w:val="28"/>
      <w:lang w:eastAsia="ar-SA"/>
    </w:rPr>
  </w:style>
  <w:style w:type="character" w:customStyle="1" w:styleId="addthisseparator2">
    <w:name w:val="addthis_separator2"/>
    <w:rsid w:val="00171B34"/>
  </w:style>
  <w:style w:type="character" w:customStyle="1" w:styleId="tabcell">
    <w:name w:val="tab_cell"/>
    <w:rsid w:val="00171B34"/>
  </w:style>
  <w:style w:type="character" w:customStyle="1" w:styleId="b-shareb-sharebordered">
    <w:name w:val="b-share b-share_bordered"/>
    <w:rsid w:val="00171B34"/>
  </w:style>
  <w:style w:type="character" w:customStyle="1" w:styleId="b-share-form-buttonb-share-form-buttonshare">
    <w:name w:val="b-share-form-button b-share-form-button_share"/>
    <w:rsid w:val="00171B34"/>
  </w:style>
  <w:style w:type="paragraph" w:customStyle="1" w:styleId="220">
    <w:name w:val="Основной текст 22"/>
    <w:basedOn w:val="a"/>
    <w:rsid w:val="00171B34"/>
    <w:pPr>
      <w:widowControl/>
      <w:overflowPunct w:val="0"/>
      <w:autoSpaceDE w:val="0"/>
      <w:autoSpaceDN w:val="0"/>
      <w:adjustRightInd w:val="0"/>
      <w:ind w:firstLine="709"/>
      <w:textAlignment w:val="baseline"/>
    </w:pPr>
    <w:rPr>
      <w:sz w:val="28"/>
      <w:szCs w:val="20"/>
    </w:rPr>
  </w:style>
  <w:style w:type="paragraph" w:customStyle="1" w:styleId="FR4">
    <w:name w:val="FR4"/>
    <w:rsid w:val="00171B34"/>
    <w:pPr>
      <w:widowControl w:val="0"/>
      <w:spacing w:before="300" w:line="300" w:lineRule="auto"/>
      <w:ind w:firstLine="720"/>
      <w:jc w:val="both"/>
    </w:pPr>
    <w:rPr>
      <w:rFonts w:ascii="Arial" w:hAnsi="Arial"/>
      <w:sz w:val="28"/>
    </w:rPr>
  </w:style>
  <w:style w:type="paragraph" w:styleId="28">
    <w:name w:val="List Bullet 2"/>
    <w:basedOn w:val="a"/>
    <w:autoRedefine/>
    <w:rsid w:val="00171B34"/>
    <w:pPr>
      <w:widowControl/>
      <w:tabs>
        <w:tab w:val="left" w:pos="993"/>
      </w:tabs>
      <w:ind w:firstLine="360"/>
    </w:pPr>
    <w:rPr>
      <w:snapToGrid w:val="0"/>
      <w:sz w:val="28"/>
      <w:szCs w:val="20"/>
    </w:rPr>
  </w:style>
  <w:style w:type="character" w:customStyle="1" w:styleId="style11">
    <w:name w:val="style11"/>
    <w:rsid w:val="00171B34"/>
    <w:rPr>
      <w:rFonts w:ascii="Tahoma" w:hAnsi="Tahoma" w:cs="Tahoma" w:hint="default"/>
      <w:color w:val="6C6C6C"/>
      <w:sz w:val="16"/>
      <w:szCs w:val="16"/>
    </w:rPr>
  </w:style>
  <w:style w:type="paragraph" w:customStyle="1" w:styleId="WW-">
    <w:name w:val="WW-???????"/>
    <w:uiPriority w:val="99"/>
    <w:rsid w:val="00171B34"/>
    <w:pPr>
      <w:widowControl w:val="0"/>
      <w:suppressAutoHyphens/>
    </w:pPr>
    <w:rPr>
      <w:rFonts w:ascii="Symbol" w:eastAsia="Symbol" w:hAnsi="Symbol" w:cs="Symbol"/>
      <w:kern w:val="1"/>
      <w:sz w:val="24"/>
      <w:szCs w:val="24"/>
      <w:lang w:eastAsia="hi-IN" w:bidi="hi-IN"/>
    </w:rPr>
  </w:style>
  <w:style w:type="character" w:customStyle="1" w:styleId="c24">
    <w:name w:val="c24"/>
    <w:basedOn w:val="a0"/>
    <w:rsid w:val="006A1828"/>
  </w:style>
  <w:style w:type="paragraph" w:customStyle="1" w:styleId="c7">
    <w:name w:val="c7"/>
    <w:basedOn w:val="a"/>
    <w:rsid w:val="006A1828"/>
    <w:pPr>
      <w:widowControl/>
      <w:spacing w:before="100" w:beforeAutospacing="1" w:after="100" w:afterAutospacing="1"/>
      <w:ind w:firstLine="0"/>
      <w:jc w:val="left"/>
    </w:pPr>
  </w:style>
  <w:style w:type="character" w:customStyle="1" w:styleId="c15">
    <w:name w:val="c15"/>
    <w:basedOn w:val="a0"/>
    <w:rsid w:val="006A1828"/>
  </w:style>
  <w:style w:type="numbering" w:customStyle="1" w:styleId="29">
    <w:name w:val="Нет списка2"/>
    <w:next w:val="a2"/>
    <w:uiPriority w:val="99"/>
    <w:semiHidden/>
    <w:unhideWhenUsed/>
    <w:rsid w:val="006A1828"/>
  </w:style>
  <w:style w:type="paragraph" w:customStyle="1" w:styleId="15">
    <w:name w:val="Абзац списка1"/>
    <w:basedOn w:val="a"/>
    <w:uiPriority w:val="99"/>
    <w:rsid w:val="006A1828"/>
    <w:pPr>
      <w:widowControl/>
      <w:suppressAutoHyphens/>
      <w:spacing w:after="200" w:line="276" w:lineRule="auto"/>
      <w:ind w:left="720" w:firstLine="0"/>
      <w:jc w:val="left"/>
    </w:pPr>
    <w:rPr>
      <w:rFonts w:ascii="Calibri" w:hAnsi="Calibri" w:cs="Calibri"/>
      <w:sz w:val="22"/>
      <w:szCs w:val="22"/>
      <w:lang w:eastAsia="ar-SA"/>
    </w:rPr>
  </w:style>
  <w:style w:type="character" w:customStyle="1" w:styleId="aff1">
    <w:name w:val="Основной текст_"/>
    <w:basedOn w:val="a0"/>
    <w:link w:val="16"/>
    <w:uiPriority w:val="99"/>
    <w:locked/>
    <w:rsid w:val="006A1828"/>
    <w:rPr>
      <w:sz w:val="23"/>
      <w:szCs w:val="23"/>
      <w:shd w:val="clear" w:color="auto" w:fill="FFFFFF"/>
    </w:rPr>
  </w:style>
  <w:style w:type="paragraph" w:customStyle="1" w:styleId="16">
    <w:name w:val="Основной текст1"/>
    <w:basedOn w:val="a"/>
    <w:link w:val="aff1"/>
    <w:uiPriority w:val="99"/>
    <w:rsid w:val="006A1828"/>
    <w:pPr>
      <w:widowControl/>
      <w:shd w:val="clear" w:color="auto" w:fill="FFFFFF"/>
      <w:spacing w:line="274" w:lineRule="exact"/>
      <w:ind w:hanging="360"/>
    </w:pPr>
    <w:rPr>
      <w:sz w:val="23"/>
      <w:szCs w:val="23"/>
    </w:rPr>
  </w:style>
  <w:style w:type="paragraph" w:customStyle="1" w:styleId="17">
    <w:name w:val="Без интервала1"/>
    <w:uiPriority w:val="99"/>
    <w:rsid w:val="006A1828"/>
    <w:rPr>
      <w:rFonts w:ascii="Calibri" w:hAnsi="Calibri" w:cs="Calibri"/>
      <w:sz w:val="22"/>
      <w:szCs w:val="22"/>
      <w:lang w:eastAsia="en-US"/>
    </w:rPr>
  </w:style>
  <w:style w:type="character" w:customStyle="1" w:styleId="2a">
    <w:name w:val="Основной текст (2)_"/>
    <w:basedOn w:val="a0"/>
    <w:link w:val="2b"/>
    <w:uiPriority w:val="99"/>
    <w:locked/>
    <w:rsid w:val="006A1828"/>
    <w:rPr>
      <w:sz w:val="23"/>
      <w:szCs w:val="23"/>
      <w:shd w:val="clear" w:color="auto" w:fill="FFFFFF"/>
    </w:rPr>
  </w:style>
  <w:style w:type="paragraph" w:customStyle="1" w:styleId="2b">
    <w:name w:val="Основной текст (2)"/>
    <w:basedOn w:val="a"/>
    <w:link w:val="2a"/>
    <w:uiPriority w:val="99"/>
    <w:rsid w:val="006A1828"/>
    <w:pPr>
      <w:widowControl/>
      <w:shd w:val="clear" w:color="auto" w:fill="FFFFFF"/>
      <w:spacing w:before="300" w:line="274" w:lineRule="exact"/>
      <w:ind w:firstLine="0"/>
      <w:jc w:val="left"/>
    </w:pPr>
    <w:rPr>
      <w:sz w:val="23"/>
      <w:szCs w:val="23"/>
    </w:rPr>
  </w:style>
  <w:style w:type="character" w:customStyle="1" w:styleId="32">
    <w:name w:val="Основной текст (3)_"/>
    <w:basedOn w:val="a0"/>
    <w:link w:val="33"/>
    <w:uiPriority w:val="99"/>
    <w:locked/>
    <w:rsid w:val="006A1828"/>
    <w:rPr>
      <w:sz w:val="21"/>
      <w:szCs w:val="21"/>
      <w:shd w:val="clear" w:color="auto" w:fill="FFFFFF"/>
    </w:rPr>
  </w:style>
  <w:style w:type="paragraph" w:customStyle="1" w:styleId="51">
    <w:name w:val="Основной текст5"/>
    <w:basedOn w:val="a"/>
    <w:uiPriority w:val="99"/>
    <w:rsid w:val="006A1828"/>
    <w:pPr>
      <w:shd w:val="clear" w:color="auto" w:fill="FFFFFF"/>
      <w:spacing w:line="322" w:lineRule="exact"/>
      <w:ind w:firstLine="0"/>
      <w:jc w:val="center"/>
    </w:pPr>
    <w:rPr>
      <w:sz w:val="27"/>
      <w:szCs w:val="27"/>
    </w:rPr>
  </w:style>
  <w:style w:type="paragraph" w:customStyle="1" w:styleId="33">
    <w:name w:val="Основной текст (3)"/>
    <w:basedOn w:val="a"/>
    <w:link w:val="32"/>
    <w:uiPriority w:val="99"/>
    <w:rsid w:val="006A1828"/>
    <w:pPr>
      <w:shd w:val="clear" w:color="auto" w:fill="FFFFFF"/>
      <w:spacing w:after="3540" w:line="250" w:lineRule="exact"/>
      <w:ind w:firstLine="0"/>
      <w:jc w:val="center"/>
    </w:pPr>
    <w:rPr>
      <w:sz w:val="21"/>
      <w:szCs w:val="21"/>
    </w:rPr>
  </w:style>
  <w:style w:type="table" w:customStyle="1" w:styleId="18">
    <w:name w:val="Сетка таблицы1"/>
    <w:basedOn w:val="a1"/>
    <w:next w:val="ae"/>
    <w:uiPriority w:val="99"/>
    <w:rsid w:val="006A1828"/>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441025987">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hivurokov.ru/kopilka/uploads/user_file_55ddbb9e8ca7a/img_user_file_55ddbb9e8ca7a_3.jp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3DF94-40CD-4CEE-B7E8-99489DDF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49</Pages>
  <Words>14021</Words>
  <Characters>79922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Колледж</cp:lastModifiedBy>
  <cp:revision>5</cp:revision>
  <cp:lastPrinted>2019-08-21T07:27:00Z</cp:lastPrinted>
  <dcterms:created xsi:type="dcterms:W3CDTF">2019-02-16T03:33:00Z</dcterms:created>
  <dcterms:modified xsi:type="dcterms:W3CDTF">2021-03-25T09:00:00Z</dcterms:modified>
</cp:coreProperties>
</file>